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1BFD4" w14:textId="37C950E3" w:rsidR="00DE1541" w:rsidRPr="00917BE2" w:rsidRDefault="00917BE2" w:rsidP="00917BE2">
      <w:pPr>
        <w:jc w:val="center"/>
        <w:rPr>
          <w:rFonts w:ascii="Times New Roman" w:hAnsi="Times New Roman" w:cs="Times New Roman"/>
          <w:sz w:val="24"/>
          <w:szCs w:val="28"/>
        </w:rPr>
      </w:pPr>
      <w:r w:rsidRPr="00917BE2">
        <w:rPr>
          <w:rFonts w:ascii="Times New Roman" w:hAnsi="Times New Roman" w:cs="Times New Roman"/>
          <w:b/>
          <w:bCs/>
          <w:sz w:val="24"/>
          <w:szCs w:val="28"/>
        </w:rPr>
        <w:t>Supplement Table</w:t>
      </w:r>
      <w:r w:rsidRPr="00917BE2">
        <w:rPr>
          <w:rFonts w:ascii="Times New Roman" w:hAnsi="Times New Roman" w:cs="Times New Roman"/>
          <w:sz w:val="24"/>
          <w:szCs w:val="28"/>
        </w:rPr>
        <w:t xml:space="preserve"> N</w:t>
      </w:r>
      <w:r w:rsidRPr="00917BE2">
        <w:rPr>
          <w:rFonts w:ascii="Times New Roman" w:hAnsi="Times New Roman" w:cs="Times New Roman"/>
          <w:sz w:val="24"/>
          <w:szCs w:val="28"/>
        </w:rPr>
        <w:t>umbers of benign</w:t>
      </w:r>
      <w:r w:rsidRPr="00917BE2">
        <w:rPr>
          <w:rFonts w:ascii="Times New Roman" w:hAnsi="Times New Roman" w:cs="Times New Roman"/>
          <w:sz w:val="24"/>
          <w:szCs w:val="28"/>
        </w:rPr>
        <w:t xml:space="preserve"> and malignant nodules</w:t>
      </w:r>
    </w:p>
    <w:tbl>
      <w:tblPr>
        <w:tblStyle w:val="2"/>
        <w:tblW w:w="0" w:type="auto"/>
        <w:jc w:val="center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111"/>
        <w:gridCol w:w="1843"/>
      </w:tblGrid>
      <w:tr w:rsidR="00AB70D0" w:rsidRPr="00AB70D0" w14:paraId="112D8C7D" w14:textId="77777777" w:rsidTr="00917B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36674A" w14:textId="4EB4E5CA" w:rsidR="00AB70D0" w:rsidRPr="00AB70D0" w:rsidRDefault="00AB70D0" w:rsidP="0091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0">
              <w:rPr>
                <w:rFonts w:ascii="Times New Roman" w:hAnsi="Times New Roman" w:cs="Times New Roman"/>
                <w:sz w:val="24"/>
                <w:szCs w:val="24"/>
              </w:rPr>
              <w:t>Patholog</w:t>
            </w:r>
            <w:r w:rsidRPr="00AB70D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D257606" w14:textId="7B8F1240" w:rsidR="00AB70D0" w:rsidRPr="00AB70D0" w:rsidRDefault="00AB70D0" w:rsidP="00917BE2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0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</w:p>
        </w:tc>
      </w:tr>
      <w:tr w:rsidR="00AB70D0" w:rsidRPr="00AB70D0" w14:paraId="2D417770" w14:textId="77777777" w:rsidTr="00917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single" w:sz="4" w:space="0" w:color="auto"/>
              <w:bottom w:val="none" w:sz="0" w:space="0" w:color="auto"/>
            </w:tcBorders>
          </w:tcPr>
          <w:p w14:paraId="1B7355C1" w14:textId="122ECB83" w:rsidR="00AB70D0" w:rsidRPr="00AB70D0" w:rsidRDefault="00AB70D0" w:rsidP="00917BE2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70D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B</w:t>
            </w:r>
            <w:r w:rsidRPr="00AB70D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enign</w:t>
            </w:r>
          </w:p>
        </w:tc>
        <w:tc>
          <w:tcPr>
            <w:tcW w:w="4111" w:type="dxa"/>
            <w:tcBorders>
              <w:top w:val="single" w:sz="4" w:space="0" w:color="auto"/>
              <w:bottom w:val="none" w:sz="0" w:space="0" w:color="auto"/>
            </w:tcBorders>
          </w:tcPr>
          <w:p w14:paraId="32AD8563" w14:textId="5D53BCC9" w:rsidR="00AB70D0" w:rsidRPr="00AB70D0" w:rsidRDefault="00AB70D0" w:rsidP="00917BE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B70D0">
              <w:rPr>
                <w:rFonts w:ascii="Times New Roman" w:hAnsi="Times New Roman" w:cs="Times New Roman"/>
                <w:sz w:val="24"/>
                <w:szCs w:val="24"/>
              </w:rPr>
              <w:t>odular goiter</w:t>
            </w:r>
          </w:p>
        </w:tc>
        <w:tc>
          <w:tcPr>
            <w:tcW w:w="1843" w:type="dxa"/>
            <w:tcBorders>
              <w:top w:val="single" w:sz="4" w:space="0" w:color="auto"/>
              <w:bottom w:val="none" w:sz="0" w:space="0" w:color="auto"/>
            </w:tcBorders>
          </w:tcPr>
          <w:p w14:paraId="45E2EA40" w14:textId="6D33B3BB" w:rsidR="00AB70D0" w:rsidRPr="00AB70D0" w:rsidRDefault="00AB70D0" w:rsidP="00917BE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0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</w:tr>
      <w:tr w:rsidR="00AB70D0" w:rsidRPr="00AB70D0" w14:paraId="7EE25106" w14:textId="77777777" w:rsidTr="00917BE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38FC387" w14:textId="7A0BD306" w:rsidR="00AB70D0" w:rsidRPr="00AB70D0" w:rsidRDefault="00AB70D0" w:rsidP="00917BE2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D4CE296" w14:textId="2C69B574" w:rsidR="00AB70D0" w:rsidRPr="00AB70D0" w:rsidRDefault="00AB70D0" w:rsidP="00917B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0">
              <w:rPr>
                <w:rFonts w:ascii="Times New Roman" w:eastAsia="等线" w:hAnsi="Times New Roman" w:cs="Times New Roman"/>
                <w:sz w:val="24"/>
                <w:szCs w:val="24"/>
              </w:rPr>
              <w:t>Hashimoto</w:t>
            </w:r>
            <w:r w:rsidRPr="00AB70D0">
              <w:rPr>
                <w:rFonts w:ascii="Times New Roman" w:hAnsi="Times New Roman" w:cs="Times New Roman"/>
                <w:sz w:val="24"/>
                <w:szCs w:val="24"/>
              </w:rPr>
              <w:t xml:space="preserve"> thyroiditis</w:t>
            </w:r>
          </w:p>
        </w:tc>
        <w:tc>
          <w:tcPr>
            <w:tcW w:w="1843" w:type="dxa"/>
          </w:tcPr>
          <w:p w14:paraId="099D9ED0" w14:textId="66733C26" w:rsidR="00AB70D0" w:rsidRPr="00AB70D0" w:rsidRDefault="00AB70D0" w:rsidP="00917B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AB70D0" w:rsidRPr="00AB70D0" w14:paraId="2FE7B747" w14:textId="77777777" w:rsidTr="00917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4F2EDB35" w14:textId="77777777" w:rsidR="00AB70D0" w:rsidRPr="00AB70D0" w:rsidRDefault="00AB70D0" w:rsidP="00917BE2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one" w:sz="0" w:space="0" w:color="auto"/>
              <w:bottom w:val="none" w:sz="0" w:space="0" w:color="auto"/>
            </w:tcBorders>
          </w:tcPr>
          <w:p w14:paraId="539C50CD" w14:textId="676EE4EC" w:rsidR="00AB70D0" w:rsidRPr="00AB70D0" w:rsidRDefault="00AB70D0" w:rsidP="00917BE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 w:rsidRPr="00AB70D0">
              <w:rPr>
                <w:rFonts w:ascii="Times New Roman" w:hAnsi="Times New Roman" w:cs="Times New Roman"/>
                <w:sz w:val="24"/>
                <w:szCs w:val="24"/>
              </w:rPr>
              <w:t>Follicular adenoma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14:paraId="2ED4AC6E" w14:textId="5A0C94D3" w:rsidR="00AB70D0" w:rsidRPr="00AB70D0" w:rsidRDefault="00AB70D0" w:rsidP="00917BE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B70D0" w:rsidRPr="00AB70D0" w14:paraId="582920AE" w14:textId="77777777" w:rsidTr="00917BE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</w:tcPr>
          <w:p w14:paraId="4B4B4D9D" w14:textId="32AB8118" w:rsidR="00AB70D0" w:rsidRPr="00AB70D0" w:rsidRDefault="00AB70D0" w:rsidP="00917BE2">
            <w:pPr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B70D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Malignant</w:t>
            </w:r>
          </w:p>
        </w:tc>
        <w:tc>
          <w:tcPr>
            <w:tcW w:w="4111" w:type="dxa"/>
          </w:tcPr>
          <w:p w14:paraId="22ED5262" w14:textId="37721A1A" w:rsidR="00AB70D0" w:rsidRPr="00AB70D0" w:rsidRDefault="00AB70D0" w:rsidP="00917B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0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AB70D0">
              <w:rPr>
                <w:rFonts w:ascii="Times New Roman" w:hAnsi="Times New Roman" w:cs="Times New Roman"/>
                <w:sz w:val="24"/>
                <w:szCs w:val="24"/>
              </w:rPr>
              <w:t>apillary thyroid carcinoma</w:t>
            </w:r>
          </w:p>
        </w:tc>
        <w:tc>
          <w:tcPr>
            <w:tcW w:w="1843" w:type="dxa"/>
          </w:tcPr>
          <w:p w14:paraId="057E44FC" w14:textId="21FCF8C3" w:rsidR="00AB70D0" w:rsidRPr="00AB70D0" w:rsidRDefault="00AB70D0" w:rsidP="00917B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0"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</w:tr>
      <w:tr w:rsidR="00AB70D0" w:rsidRPr="00AB70D0" w14:paraId="6D0290D7" w14:textId="77777777" w:rsidTr="00917B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top w:val="none" w:sz="0" w:space="0" w:color="auto"/>
              <w:bottom w:val="none" w:sz="0" w:space="0" w:color="auto"/>
            </w:tcBorders>
          </w:tcPr>
          <w:p w14:paraId="45E0E57F" w14:textId="77777777" w:rsidR="00AB70D0" w:rsidRPr="00AB70D0" w:rsidRDefault="00AB70D0" w:rsidP="00917BE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one" w:sz="0" w:space="0" w:color="auto"/>
              <w:bottom w:val="none" w:sz="0" w:space="0" w:color="auto"/>
            </w:tcBorders>
          </w:tcPr>
          <w:p w14:paraId="5FD1057D" w14:textId="18D3C93F" w:rsidR="00AB70D0" w:rsidRPr="00AB70D0" w:rsidRDefault="00AB70D0" w:rsidP="00917BE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AB70D0">
              <w:rPr>
                <w:rFonts w:ascii="Times New Roman" w:hAnsi="Times New Roman" w:cs="Times New Roman"/>
                <w:sz w:val="24"/>
                <w:szCs w:val="24"/>
              </w:rPr>
              <w:t>edullary thyroid carcinoma</w:t>
            </w:r>
          </w:p>
        </w:tc>
        <w:tc>
          <w:tcPr>
            <w:tcW w:w="1843" w:type="dxa"/>
            <w:tcBorders>
              <w:top w:val="none" w:sz="0" w:space="0" w:color="auto"/>
              <w:bottom w:val="none" w:sz="0" w:space="0" w:color="auto"/>
            </w:tcBorders>
          </w:tcPr>
          <w:p w14:paraId="70CC69C5" w14:textId="5EDA471F" w:rsidR="00AB70D0" w:rsidRPr="00AB70D0" w:rsidRDefault="00AB70D0" w:rsidP="00917BE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B70D0" w:rsidRPr="00AB70D0" w14:paraId="6118BE87" w14:textId="77777777" w:rsidTr="00917BE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single" w:sz="4" w:space="0" w:color="auto"/>
            </w:tcBorders>
          </w:tcPr>
          <w:p w14:paraId="6186A0F3" w14:textId="77777777" w:rsidR="00AB70D0" w:rsidRPr="00AB70D0" w:rsidRDefault="00AB70D0" w:rsidP="00917BE2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4D97355" w14:textId="0C70A35B" w:rsidR="00AB70D0" w:rsidRPr="00AB70D0" w:rsidRDefault="00AB70D0" w:rsidP="00917B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AB70D0">
              <w:rPr>
                <w:rFonts w:ascii="Times New Roman" w:hAnsi="Times New Roman" w:cs="Times New Roman"/>
                <w:sz w:val="24"/>
                <w:szCs w:val="24"/>
              </w:rPr>
              <w:t>ollicular thyroid carcinoma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52A4152" w14:textId="314A1306" w:rsidR="00AB70D0" w:rsidRPr="00AB70D0" w:rsidRDefault="00AB70D0" w:rsidP="00917BE2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0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3EC18056" w14:textId="77777777" w:rsidR="00AB70D0" w:rsidRPr="00AB70D0" w:rsidRDefault="00AB70D0" w:rsidP="00AB70D0">
      <w:pPr>
        <w:rPr>
          <w:rFonts w:hint="eastAsia"/>
        </w:rPr>
      </w:pPr>
    </w:p>
    <w:sectPr w:rsidR="00AB70D0" w:rsidRPr="00AB70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0D0"/>
    <w:rsid w:val="00917BE2"/>
    <w:rsid w:val="00AB70D0"/>
    <w:rsid w:val="00DE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6C3FF"/>
  <w15:chartTrackingRefBased/>
  <w15:docId w15:val="{D61F16BA-BDC3-43FB-A0CC-03D08244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AB70D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上妍</dc:creator>
  <cp:keywords/>
  <dc:description/>
  <cp:lastModifiedBy>徐 上妍</cp:lastModifiedBy>
  <cp:revision>1</cp:revision>
  <dcterms:created xsi:type="dcterms:W3CDTF">2022-07-20T10:26:00Z</dcterms:created>
  <dcterms:modified xsi:type="dcterms:W3CDTF">2022-07-20T10:34:00Z</dcterms:modified>
</cp:coreProperties>
</file>