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57C4" w14:textId="77777777" w:rsidR="0005232F" w:rsidRDefault="0005232F" w:rsidP="0005232F">
      <w:pPr>
        <w:spacing w:line="276" w:lineRule="auto"/>
        <w:rPr>
          <w:rFonts w:eastAsia="Cambria" w:cs="Times New Roman"/>
          <w:b/>
          <w:szCs w:val="24"/>
        </w:rPr>
      </w:pPr>
      <w:r>
        <w:rPr>
          <w:rFonts w:eastAsia="Cambria" w:cs="Times New Roman"/>
          <w:b/>
          <w:szCs w:val="24"/>
        </w:rPr>
        <w:t>Supplementary Table 1. Primers used in this study to generate point mutations.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3"/>
        <w:gridCol w:w="4203"/>
        <w:gridCol w:w="4170"/>
      </w:tblGrid>
      <w:tr w:rsidR="0005232F" w14:paraId="4C438995" w14:textId="77777777" w:rsidTr="0005232F">
        <w:trPr>
          <w:trHeight w:val="270"/>
          <w:jc w:val="center"/>
        </w:trPr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10C2F5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Name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D141927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Primer-Forward</w:t>
            </w:r>
          </w:p>
        </w:tc>
        <w:tc>
          <w:tcPr>
            <w:tcW w:w="22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715D970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Primer-Reverse</w:t>
            </w:r>
          </w:p>
        </w:tc>
      </w:tr>
      <w:tr w:rsidR="0005232F" w14:paraId="224AF4D8" w14:textId="77777777" w:rsidTr="0005232F">
        <w:trPr>
          <w:trHeight w:val="270"/>
          <w:jc w:val="center"/>
        </w:trPr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602088C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Y745F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0EC086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CGTGGTCTTCTTCATCGCCTTCCTCCTGCTGTTTGCCT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FC8A1A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GGAAGGCGATGAAGAAGACCACGTTCCAGGAGAAGACC</w:t>
            </w:r>
          </w:p>
        </w:tc>
      </w:tr>
      <w:tr w:rsidR="0005232F" w14:paraId="27B62DAE" w14:textId="77777777" w:rsidTr="0005232F">
        <w:trPr>
          <w:trHeight w:val="270"/>
          <w:jc w:val="center"/>
        </w:trPr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9FBD70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D802I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3349A6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GAACGTTATGATCACCCTGGGACTCTTCTACTTCATAG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9D6EF2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GTCCCAGGGTGATCATAACGTTCCATAGGTCGGTGAAA</w:t>
            </w:r>
          </w:p>
        </w:tc>
      </w:tr>
      <w:tr w:rsidR="0005232F" w14:paraId="373C7C37" w14:textId="77777777" w:rsidTr="0005232F">
        <w:trPr>
          <w:trHeight w:val="270"/>
          <w:jc w:val="center"/>
        </w:trPr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03381E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Y836A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8C8A72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CTGTCTGGATGCCATTATATTCACGCTAAGGCTCATCCAC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A8366C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GAATATAATGGCATCCAGACAGAAAATGACGCGC</w:t>
            </w:r>
          </w:p>
        </w:tc>
      </w:tr>
      <w:tr w:rsidR="0005232F" w14:paraId="04902326" w14:textId="77777777" w:rsidTr="0005232F">
        <w:trPr>
          <w:trHeight w:val="270"/>
          <w:jc w:val="center"/>
        </w:trPr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761F8D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R842K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A52856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ATTCACGCTAAAGCTCATCCACATTTTCACCGTCAGCA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0922FE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TGTGGATGAGCTTTAGCGTGAATATAATGTAATCCAGA</w:t>
            </w:r>
          </w:p>
        </w:tc>
      </w:tr>
      <w:tr w:rsidR="0005232F" w14:paraId="4B316B04" w14:textId="77777777" w:rsidTr="0005232F">
        <w:trPr>
          <w:trHeight w:val="270"/>
          <w:jc w:val="center"/>
        </w:trPr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A1171D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I846V</w:t>
            </w:r>
          </w:p>
        </w:tc>
        <w:tc>
          <w:tcPr>
            <w:tcW w:w="2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0070C0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GCTCATCCACGTTTTCACCGTCAGCAGGAACTTGGGAC</w:t>
            </w:r>
          </w:p>
        </w:tc>
        <w:tc>
          <w:tcPr>
            <w:tcW w:w="229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6F25EF2" w14:textId="77777777" w:rsidR="0005232F" w:rsidRDefault="0005232F">
            <w:pPr>
              <w:spacing w:line="276" w:lineRule="auto"/>
              <w:jc w:val="center"/>
              <w:rPr>
                <w:rFonts w:eastAsia="SimSun" w:cs="Times New Roman"/>
                <w:color w:val="000000"/>
                <w:szCs w:val="24"/>
              </w:rPr>
            </w:pPr>
            <w:r>
              <w:rPr>
                <w:rFonts w:eastAsia="SimSun" w:cs="Times New Roman"/>
                <w:color w:val="000000"/>
                <w:szCs w:val="24"/>
              </w:rPr>
              <w:t>TGACGGTGAAAACGTGGATGAGCCTTAGCGTGAATATA</w:t>
            </w:r>
          </w:p>
        </w:tc>
      </w:tr>
    </w:tbl>
    <w:p w14:paraId="41E35118" w14:textId="77777777" w:rsidR="0005232F" w:rsidRDefault="0005232F" w:rsidP="0005232F">
      <w:pPr>
        <w:rPr>
          <w:rFonts w:cs="Times New Roman"/>
          <w:b/>
          <w:bCs/>
          <w:szCs w:val="24"/>
          <w:shd w:val="clear" w:color="auto" w:fill="FFFFFF"/>
        </w:rPr>
      </w:pPr>
    </w:p>
    <w:p w14:paraId="0904A2F2" w14:textId="77777777" w:rsidR="0005232F" w:rsidRDefault="0005232F"/>
    <w:sectPr w:rsidR="00052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2F"/>
    <w:rsid w:val="0005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C6A22"/>
  <w15:chartTrackingRefBased/>
  <w15:docId w15:val="{77CCACCA-036E-4527-AFF0-B71EDC4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2F"/>
    <w:pPr>
      <w:spacing w:before="120" w:after="240" w:line="240" w:lineRule="auto"/>
    </w:pPr>
    <w:rPr>
      <w:rFonts w:ascii="Times New Roman" w:eastAsiaTheme="minorEastAsia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Oyebanjo</dc:creator>
  <cp:keywords/>
  <dc:description/>
  <cp:lastModifiedBy>Samson Oyebanjo</cp:lastModifiedBy>
  <cp:revision>2</cp:revision>
  <dcterms:created xsi:type="dcterms:W3CDTF">2022-05-10T08:50:00Z</dcterms:created>
  <dcterms:modified xsi:type="dcterms:W3CDTF">2022-05-10T08:51:00Z</dcterms:modified>
</cp:coreProperties>
</file>