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6709F9" w14:textId="18082900" w:rsidR="000C0963" w:rsidRPr="002E237C" w:rsidRDefault="00942C7C" w:rsidP="008F6C66">
      <w:pPr>
        <w:spacing w:before="120" w:after="0"/>
        <w:rPr>
          <w:sz w:val="24"/>
          <w:szCs w:val="24"/>
          <w:lang w:val="en-US"/>
        </w:rPr>
      </w:pPr>
      <w:r w:rsidRPr="002E237C">
        <w:rPr>
          <w:b/>
          <w:bCs/>
          <w:sz w:val="24"/>
          <w:szCs w:val="24"/>
          <w:lang w:val="en-US"/>
        </w:rPr>
        <w:t xml:space="preserve">Supplementary Figure </w:t>
      </w:r>
      <w:r w:rsidR="006C76E3" w:rsidRPr="002E237C">
        <w:rPr>
          <w:b/>
          <w:bCs/>
          <w:sz w:val="24"/>
          <w:szCs w:val="24"/>
          <w:lang w:val="en-US"/>
        </w:rPr>
        <w:t>1</w:t>
      </w:r>
      <w:r w:rsidRPr="002E237C">
        <w:rPr>
          <w:b/>
          <w:bCs/>
          <w:sz w:val="24"/>
          <w:szCs w:val="24"/>
          <w:lang w:val="en-US"/>
        </w:rPr>
        <w:t>.</w:t>
      </w:r>
      <w:r w:rsidRPr="002E237C">
        <w:rPr>
          <w:sz w:val="24"/>
          <w:szCs w:val="24"/>
          <w:lang w:val="en-US"/>
        </w:rPr>
        <w:t xml:space="preserve"> </w:t>
      </w:r>
      <w:r w:rsidR="00904FB3" w:rsidRPr="002E237C">
        <w:rPr>
          <w:b/>
          <w:bCs/>
          <w:sz w:val="24"/>
          <w:szCs w:val="24"/>
          <w:lang w:val="en-US"/>
        </w:rPr>
        <w:t>Proforma used by pathologists for independent asses</w:t>
      </w:r>
      <w:r w:rsidR="00DA1F9D" w:rsidRPr="002E237C">
        <w:rPr>
          <w:b/>
          <w:bCs/>
          <w:sz w:val="24"/>
          <w:szCs w:val="24"/>
          <w:lang w:val="en-US"/>
        </w:rPr>
        <w:t>s</w:t>
      </w:r>
      <w:r w:rsidR="00904FB3" w:rsidRPr="002E237C">
        <w:rPr>
          <w:b/>
          <w:bCs/>
          <w:sz w:val="24"/>
          <w:szCs w:val="24"/>
          <w:lang w:val="en-US"/>
        </w:rPr>
        <w:t>me</w:t>
      </w:r>
      <w:r w:rsidR="00DA1F9D" w:rsidRPr="002E237C">
        <w:rPr>
          <w:b/>
          <w:bCs/>
          <w:sz w:val="24"/>
          <w:szCs w:val="24"/>
          <w:lang w:val="en-US"/>
        </w:rPr>
        <w:t>nt</w:t>
      </w:r>
      <w:r w:rsidR="00904FB3" w:rsidRPr="002E237C">
        <w:rPr>
          <w:b/>
          <w:bCs/>
          <w:sz w:val="24"/>
          <w:szCs w:val="24"/>
          <w:lang w:val="en-US"/>
        </w:rPr>
        <w:t xml:space="preserve"> of </w:t>
      </w:r>
      <w:r w:rsidR="00BE0B6E" w:rsidRPr="002E237C">
        <w:rPr>
          <w:b/>
          <w:bCs/>
          <w:sz w:val="24"/>
          <w:szCs w:val="24"/>
          <w:lang w:val="en-US"/>
        </w:rPr>
        <w:t xml:space="preserve">the </w:t>
      </w:r>
      <w:r w:rsidR="000C0963" w:rsidRPr="002E237C">
        <w:rPr>
          <w:b/>
          <w:bCs/>
          <w:sz w:val="24"/>
          <w:szCs w:val="24"/>
          <w:lang w:val="en-US"/>
        </w:rPr>
        <w:t>n=125 tissue samples.</w:t>
      </w:r>
    </w:p>
    <w:tbl>
      <w:tblPr>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0"/>
        <w:gridCol w:w="610"/>
        <w:gridCol w:w="999"/>
        <w:gridCol w:w="3865"/>
        <w:gridCol w:w="337"/>
      </w:tblGrid>
      <w:tr w:rsidR="00BE0B6E" w:rsidRPr="002E237C" w14:paraId="22921549" w14:textId="77777777" w:rsidTr="00220B2D">
        <w:trPr>
          <w:trHeight w:val="1146"/>
        </w:trPr>
        <w:tc>
          <w:tcPr>
            <w:tcW w:w="8701" w:type="dxa"/>
            <w:gridSpan w:val="5"/>
          </w:tcPr>
          <w:p w14:paraId="72F34940" w14:textId="77777777" w:rsidR="00BE0B6E" w:rsidRPr="002E237C" w:rsidRDefault="00BE0B6E" w:rsidP="00220B2D">
            <w:pPr>
              <w:pStyle w:val="TableParagraph"/>
              <w:spacing w:before="72"/>
              <w:ind w:left="110"/>
              <w:rPr>
                <w:b/>
                <w:sz w:val="24"/>
                <w:szCs w:val="24"/>
              </w:rPr>
            </w:pPr>
            <w:r w:rsidRPr="002E237C">
              <w:rPr>
                <w:b/>
                <w:sz w:val="24"/>
                <w:szCs w:val="24"/>
              </w:rPr>
              <w:t>Sample number:</w:t>
            </w:r>
          </w:p>
          <w:p w14:paraId="7A4E2298" w14:textId="77777777" w:rsidR="00BE0B6E" w:rsidRPr="002E237C" w:rsidRDefault="00BE0B6E" w:rsidP="00220B2D">
            <w:pPr>
              <w:pStyle w:val="TableParagraph"/>
              <w:spacing w:before="4" w:line="380" w:lineRule="atLeast"/>
              <w:ind w:left="110" w:right="7278"/>
              <w:rPr>
                <w:b/>
                <w:sz w:val="24"/>
                <w:szCs w:val="24"/>
              </w:rPr>
            </w:pPr>
            <w:r w:rsidRPr="002E237C">
              <w:rPr>
                <w:b/>
                <w:sz w:val="24"/>
                <w:szCs w:val="24"/>
              </w:rPr>
              <w:t>Date reviewed: Reviewer:</w:t>
            </w:r>
          </w:p>
        </w:tc>
      </w:tr>
      <w:tr w:rsidR="00BE0B6E" w:rsidRPr="002E237C" w14:paraId="456971BF" w14:textId="77777777" w:rsidTr="00220B2D">
        <w:trPr>
          <w:trHeight w:val="378"/>
        </w:trPr>
        <w:tc>
          <w:tcPr>
            <w:tcW w:w="2890" w:type="dxa"/>
            <w:vMerge w:val="restart"/>
          </w:tcPr>
          <w:p w14:paraId="594752EE" w14:textId="77777777" w:rsidR="00BE0B6E" w:rsidRPr="002E237C" w:rsidRDefault="00BE0B6E" w:rsidP="00220B2D">
            <w:pPr>
              <w:pStyle w:val="TableParagraph"/>
              <w:rPr>
                <w:sz w:val="24"/>
                <w:szCs w:val="24"/>
              </w:rPr>
            </w:pPr>
          </w:p>
          <w:p w14:paraId="20456442" w14:textId="77777777" w:rsidR="00BE0B6E" w:rsidRPr="002E237C" w:rsidRDefault="00BE0B6E" w:rsidP="00220B2D">
            <w:pPr>
              <w:pStyle w:val="TableParagraph"/>
              <w:spacing w:before="3"/>
              <w:rPr>
                <w:sz w:val="24"/>
                <w:szCs w:val="24"/>
              </w:rPr>
            </w:pPr>
          </w:p>
          <w:p w14:paraId="2123EBC1" w14:textId="77777777" w:rsidR="00BE0B6E" w:rsidRPr="002E237C" w:rsidRDefault="00BE0B6E" w:rsidP="00220B2D">
            <w:pPr>
              <w:pStyle w:val="TableParagraph"/>
              <w:spacing w:line="230" w:lineRule="auto"/>
              <w:ind w:left="110"/>
              <w:rPr>
                <w:sz w:val="24"/>
                <w:szCs w:val="24"/>
              </w:rPr>
            </w:pPr>
            <w:r w:rsidRPr="002E237C">
              <w:rPr>
                <w:sz w:val="24"/>
                <w:szCs w:val="24"/>
              </w:rPr>
              <w:t>Adequate endometrial tissue for diagnosis?</w:t>
            </w:r>
          </w:p>
        </w:tc>
        <w:tc>
          <w:tcPr>
            <w:tcW w:w="610" w:type="dxa"/>
          </w:tcPr>
          <w:p w14:paraId="7A18124B" w14:textId="77777777" w:rsidR="00BE0B6E" w:rsidRPr="002E237C" w:rsidRDefault="00BE0B6E" w:rsidP="00220B2D">
            <w:pPr>
              <w:pStyle w:val="TableParagraph"/>
              <w:spacing w:before="72"/>
              <w:ind w:left="89" w:right="80"/>
              <w:jc w:val="center"/>
              <w:rPr>
                <w:b/>
                <w:sz w:val="24"/>
                <w:szCs w:val="24"/>
              </w:rPr>
            </w:pPr>
            <w:r w:rsidRPr="002E237C">
              <w:rPr>
                <w:b/>
                <w:sz w:val="24"/>
                <w:szCs w:val="24"/>
              </w:rPr>
              <w:t>YES</w:t>
            </w:r>
          </w:p>
        </w:tc>
        <w:tc>
          <w:tcPr>
            <w:tcW w:w="999" w:type="dxa"/>
          </w:tcPr>
          <w:p w14:paraId="0882B685" w14:textId="77777777" w:rsidR="00BE0B6E" w:rsidRPr="002E237C" w:rsidRDefault="00BE0B6E" w:rsidP="00220B2D">
            <w:pPr>
              <w:pStyle w:val="TableParagraph"/>
              <w:spacing w:before="72"/>
              <w:ind w:left="330" w:right="318"/>
              <w:jc w:val="center"/>
              <w:rPr>
                <w:b/>
                <w:sz w:val="24"/>
                <w:szCs w:val="24"/>
              </w:rPr>
            </w:pPr>
            <w:r w:rsidRPr="002E237C">
              <w:rPr>
                <w:b/>
                <w:sz w:val="24"/>
                <w:szCs w:val="24"/>
              </w:rPr>
              <w:t>NO</w:t>
            </w:r>
          </w:p>
        </w:tc>
        <w:tc>
          <w:tcPr>
            <w:tcW w:w="4202" w:type="dxa"/>
            <w:gridSpan w:val="2"/>
          </w:tcPr>
          <w:p w14:paraId="19A0B5C1" w14:textId="77777777" w:rsidR="00BE0B6E" w:rsidRPr="002E237C" w:rsidRDefault="00BE0B6E" w:rsidP="00220B2D">
            <w:pPr>
              <w:pStyle w:val="TableParagraph"/>
              <w:spacing w:before="72"/>
              <w:ind w:left="108"/>
              <w:rPr>
                <w:b/>
                <w:sz w:val="24"/>
                <w:szCs w:val="24"/>
              </w:rPr>
            </w:pPr>
            <w:r w:rsidRPr="002E237C">
              <w:rPr>
                <w:b/>
                <w:sz w:val="24"/>
                <w:szCs w:val="24"/>
              </w:rPr>
              <w:t>Only if NO: Tick all that apply</w:t>
            </w:r>
          </w:p>
        </w:tc>
      </w:tr>
      <w:tr w:rsidR="00BE0B6E" w:rsidRPr="002E237C" w14:paraId="4D413606" w14:textId="77777777" w:rsidTr="00220B2D">
        <w:trPr>
          <w:trHeight w:val="383"/>
        </w:trPr>
        <w:tc>
          <w:tcPr>
            <w:tcW w:w="2890" w:type="dxa"/>
            <w:vMerge/>
            <w:tcBorders>
              <w:top w:val="nil"/>
            </w:tcBorders>
          </w:tcPr>
          <w:p w14:paraId="793D94E9" w14:textId="77777777" w:rsidR="00BE0B6E" w:rsidRPr="002E237C" w:rsidRDefault="00BE0B6E" w:rsidP="00220B2D">
            <w:pPr>
              <w:rPr>
                <w:sz w:val="24"/>
                <w:szCs w:val="24"/>
              </w:rPr>
            </w:pPr>
          </w:p>
        </w:tc>
        <w:tc>
          <w:tcPr>
            <w:tcW w:w="610" w:type="dxa"/>
            <w:vMerge w:val="restart"/>
          </w:tcPr>
          <w:p w14:paraId="4A869765" w14:textId="77777777" w:rsidR="00BE0B6E" w:rsidRPr="002E237C" w:rsidRDefault="00BE0B6E" w:rsidP="00220B2D">
            <w:pPr>
              <w:pStyle w:val="TableParagraph"/>
              <w:rPr>
                <w:sz w:val="24"/>
                <w:szCs w:val="24"/>
              </w:rPr>
            </w:pPr>
          </w:p>
          <w:p w14:paraId="286AD522" w14:textId="77777777" w:rsidR="00BE0B6E" w:rsidRPr="002E237C" w:rsidRDefault="00BE0B6E" w:rsidP="00220B2D">
            <w:pPr>
              <w:pStyle w:val="TableParagraph"/>
              <w:spacing w:before="5"/>
              <w:rPr>
                <w:sz w:val="24"/>
                <w:szCs w:val="24"/>
              </w:rPr>
            </w:pPr>
          </w:p>
          <w:p w14:paraId="257F5238" w14:textId="77777777" w:rsidR="00BE0B6E" w:rsidRPr="002E237C" w:rsidRDefault="00BE0B6E" w:rsidP="00220B2D">
            <w:pPr>
              <w:pStyle w:val="TableParagraph"/>
              <w:spacing w:before="1"/>
              <w:ind w:left="10"/>
              <w:jc w:val="center"/>
              <w:rPr>
                <w:sz w:val="24"/>
                <w:szCs w:val="24"/>
              </w:rPr>
            </w:pPr>
            <w:r w:rsidRPr="002E237C">
              <w:rPr>
                <w:sz w:val="24"/>
                <w:szCs w:val="24"/>
              </w:rPr>
              <w:t>□</w:t>
            </w:r>
          </w:p>
        </w:tc>
        <w:tc>
          <w:tcPr>
            <w:tcW w:w="999" w:type="dxa"/>
            <w:vMerge w:val="restart"/>
          </w:tcPr>
          <w:p w14:paraId="2081F228" w14:textId="77777777" w:rsidR="00BE0B6E" w:rsidRPr="002E237C" w:rsidRDefault="00BE0B6E" w:rsidP="00220B2D">
            <w:pPr>
              <w:pStyle w:val="TableParagraph"/>
              <w:rPr>
                <w:sz w:val="24"/>
                <w:szCs w:val="24"/>
              </w:rPr>
            </w:pPr>
          </w:p>
          <w:p w14:paraId="3433AAC5" w14:textId="77777777" w:rsidR="00BE0B6E" w:rsidRPr="002E237C" w:rsidRDefault="00BE0B6E" w:rsidP="00220B2D">
            <w:pPr>
              <w:pStyle w:val="TableParagraph"/>
              <w:spacing w:before="5"/>
              <w:rPr>
                <w:sz w:val="24"/>
                <w:szCs w:val="24"/>
              </w:rPr>
            </w:pPr>
          </w:p>
          <w:p w14:paraId="3D2B10EC" w14:textId="77777777" w:rsidR="00BE0B6E" w:rsidRPr="002E237C" w:rsidRDefault="00BE0B6E" w:rsidP="00220B2D">
            <w:pPr>
              <w:pStyle w:val="TableParagraph"/>
              <w:spacing w:before="1"/>
              <w:ind w:left="13"/>
              <w:jc w:val="center"/>
              <w:rPr>
                <w:sz w:val="24"/>
                <w:szCs w:val="24"/>
              </w:rPr>
            </w:pPr>
            <w:r w:rsidRPr="002E237C">
              <w:rPr>
                <w:sz w:val="24"/>
                <w:szCs w:val="24"/>
              </w:rPr>
              <w:t>□</w:t>
            </w:r>
          </w:p>
        </w:tc>
        <w:tc>
          <w:tcPr>
            <w:tcW w:w="3865" w:type="dxa"/>
          </w:tcPr>
          <w:p w14:paraId="383500E8" w14:textId="77777777" w:rsidR="00BE0B6E" w:rsidRPr="002E237C" w:rsidRDefault="00BE0B6E" w:rsidP="00220B2D">
            <w:pPr>
              <w:pStyle w:val="TableParagraph"/>
              <w:spacing w:before="77"/>
              <w:ind w:left="108"/>
              <w:rPr>
                <w:sz w:val="24"/>
                <w:szCs w:val="24"/>
              </w:rPr>
            </w:pPr>
            <w:r w:rsidRPr="002E237C">
              <w:rPr>
                <w:sz w:val="24"/>
                <w:szCs w:val="24"/>
              </w:rPr>
              <w:t>Inadequate Quality</w:t>
            </w:r>
          </w:p>
        </w:tc>
        <w:tc>
          <w:tcPr>
            <w:tcW w:w="337" w:type="dxa"/>
          </w:tcPr>
          <w:p w14:paraId="64708F95" w14:textId="77777777" w:rsidR="00BE0B6E" w:rsidRPr="002E237C" w:rsidRDefault="00BE0B6E" w:rsidP="00220B2D">
            <w:pPr>
              <w:pStyle w:val="TableParagraph"/>
              <w:spacing w:before="77"/>
              <w:ind w:left="10"/>
              <w:jc w:val="center"/>
              <w:rPr>
                <w:sz w:val="24"/>
                <w:szCs w:val="24"/>
              </w:rPr>
            </w:pPr>
            <w:r w:rsidRPr="002E237C">
              <w:rPr>
                <w:sz w:val="24"/>
                <w:szCs w:val="24"/>
              </w:rPr>
              <w:t>□</w:t>
            </w:r>
          </w:p>
        </w:tc>
      </w:tr>
      <w:tr w:rsidR="00BE0B6E" w:rsidRPr="002E237C" w14:paraId="7C97ABDD" w14:textId="77777777" w:rsidTr="00220B2D">
        <w:trPr>
          <w:trHeight w:val="383"/>
        </w:trPr>
        <w:tc>
          <w:tcPr>
            <w:tcW w:w="2890" w:type="dxa"/>
            <w:vMerge/>
            <w:tcBorders>
              <w:top w:val="nil"/>
            </w:tcBorders>
          </w:tcPr>
          <w:p w14:paraId="59C2576C" w14:textId="77777777" w:rsidR="00BE0B6E" w:rsidRPr="002E237C" w:rsidRDefault="00BE0B6E" w:rsidP="00220B2D">
            <w:pPr>
              <w:rPr>
                <w:sz w:val="24"/>
                <w:szCs w:val="24"/>
              </w:rPr>
            </w:pPr>
          </w:p>
        </w:tc>
        <w:tc>
          <w:tcPr>
            <w:tcW w:w="610" w:type="dxa"/>
            <w:vMerge/>
            <w:tcBorders>
              <w:top w:val="nil"/>
            </w:tcBorders>
          </w:tcPr>
          <w:p w14:paraId="0FA0C2DF" w14:textId="77777777" w:rsidR="00BE0B6E" w:rsidRPr="002E237C" w:rsidRDefault="00BE0B6E" w:rsidP="00220B2D">
            <w:pPr>
              <w:rPr>
                <w:sz w:val="24"/>
                <w:szCs w:val="24"/>
              </w:rPr>
            </w:pPr>
          </w:p>
        </w:tc>
        <w:tc>
          <w:tcPr>
            <w:tcW w:w="999" w:type="dxa"/>
            <w:vMerge/>
            <w:tcBorders>
              <w:top w:val="nil"/>
            </w:tcBorders>
          </w:tcPr>
          <w:p w14:paraId="2560A96C" w14:textId="77777777" w:rsidR="00BE0B6E" w:rsidRPr="002E237C" w:rsidRDefault="00BE0B6E" w:rsidP="00220B2D">
            <w:pPr>
              <w:rPr>
                <w:sz w:val="24"/>
                <w:szCs w:val="24"/>
              </w:rPr>
            </w:pPr>
          </w:p>
        </w:tc>
        <w:tc>
          <w:tcPr>
            <w:tcW w:w="3865" w:type="dxa"/>
          </w:tcPr>
          <w:p w14:paraId="085067DC" w14:textId="77777777" w:rsidR="00BE0B6E" w:rsidRPr="002E237C" w:rsidRDefault="00BE0B6E" w:rsidP="00220B2D">
            <w:pPr>
              <w:pStyle w:val="TableParagraph"/>
              <w:spacing w:before="72"/>
              <w:ind w:left="108"/>
              <w:rPr>
                <w:sz w:val="24"/>
                <w:szCs w:val="24"/>
              </w:rPr>
            </w:pPr>
            <w:r w:rsidRPr="002E237C">
              <w:rPr>
                <w:sz w:val="24"/>
                <w:szCs w:val="24"/>
              </w:rPr>
              <w:t>Processing / technical problems</w:t>
            </w:r>
          </w:p>
        </w:tc>
        <w:tc>
          <w:tcPr>
            <w:tcW w:w="337" w:type="dxa"/>
          </w:tcPr>
          <w:p w14:paraId="0FAD0B50" w14:textId="77777777" w:rsidR="00BE0B6E" w:rsidRPr="002E237C" w:rsidRDefault="00BE0B6E" w:rsidP="00220B2D">
            <w:pPr>
              <w:pStyle w:val="TableParagraph"/>
              <w:spacing w:before="72"/>
              <w:ind w:left="10"/>
              <w:jc w:val="center"/>
              <w:rPr>
                <w:sz w:val="24"/>
                <w:szCs w:val="24"/>
              </w:rPr>
            </w:pPr>
            <w:r w:rsidRPr="002E237C">
              <w:rPr>
                <w:sz w:val="24"/>
                <w:szCs w:val="24"/>
              </w:rPr>
              <w:t>□</w:t>
            </w:r>
          </w:p>
        </w:tc>
      </w:tr>
      <w:tr w:rsidR="00BE0B6E" w:rsidRPr="002E237C" w14:paraId="1C38518D" w14:textId="77777777" w:rsidTr="00220B2D">
        <w:trPr>
          <w:trHeight w:val="378"/>
        </w:trPr>
        <w:tc>
          <w:tcPr>
            <w:tcW w:w="2890" w:type="dxa"/>
            <w:vMerge/>
            <w:tcBorders>
              <w:top w:val="nil"/>
            </w:tcBorders>
          </w:tcPr>
          <w:p w14:paraId="61A93924" w14:textId="77777777" w:rsidR="00BE0B6E" w:rsidRPr="002E237C" w:rsidRDefault="00BE0B6E" w:rsidP="00220B2D">
            <w:pPr>
              <w:rPr>
                <w:sz w:val="24"/>
                <w:szCs w:val="24"/>
              </w:rPr>
            </w:pPr>
          </w:p>
        </w:tc>
        <w:tc>
          <w:tcPr>
            <w:tcW w:w="610" w:type="dxa"/>
            <w:vMerge/>
            <w:tcBorders>
              <w:top w:val="nil"/>
            </w:tcBorders>
          </w:tcPr>
          <w:p w14:paraId="3401FDA9" w14:textId="77777777" w:rsidR="00BE0B6E" w:rsidRPr="002E237C" w:rsidRDefault="00BE0B6E" w:rsidP="00220B2D">
            <w:pPr>
              <w:rPr>
                <w:sz w:val="24"/>
                <w:szCs w:val="24"/>
              </w:rPr>
            </w:pPr>
          </w:p>
        </w:tc>
        <w:tc>
          <w:tcPr>
            <w:tcW w:w="999" w:type="dxa"/>
            <w:vMerge/>
            <w:tcBorders>
              <w:top w:val="nil"/>
            </w:tcBorders>
          </w:tcPr>
          <w:p w14:paraId="4B6CFF3B" w14:textId="77777777" w:rsidR="00BE0B6E" w:rsidRPr="002E237C" w:rsidRDefault="00BE0B6E" w:rsidP="00220B2D">
            <w:pPr>
              <w:rPr>
                <w:sz w:val="24"/>
                <w:szCs w:val="24"/>
              </w:rPr>
            </w:pPr>
          </w:p>
        </w:tc>
        <w:tc>
          <w:tcPr>
            <w:tcW w:w="4202" w:type="dxa"/>
            <w:gridSpan w:val="2"/>
          </w:tcPr>
          <w:p w14:paraId="2F88552C" w14:textId="77777777" w:rsidR="00BE0B6E" w:rsidRPr="002E237C" w:rsidRDefault="00BE0B6E" w:rsidP="00220B2D">
            <w:pPr>
              <w:pStyle w:val="TableParagraph"/>
              <w:spacing w:before="72"/>
              <w:ind w:left="108"/>
              <w:rPr>
                <w:sz w:val="24"/>
                <w:szCs w:val="24"/>
              </w:rPr>
            </w:pPr>
            <w:r w:rsidRPr="002E237C">
              <w:rPr>
                <w:sz w:val="24"/>
                <w:szCs w:val="24"/>
              </w:rPr>
              <w:t>Other: Specify</w:t>
            </w:r>
          </w:p>
        </w:tc>
      </w:tr>
      <w:tr w:rsidR="00BE0B6E" w:rsidRPr="002E237C" w14:paraId="2AF35367" w14:textId="77777777" w:rsidTr="00220B2D">
        <w:trPr>
          <w:trHeight w:val="383"/>
        </w:trPr>
        <w:tc>
          <w:tcPr>
            <w:tcW w:w="8701" w:type="dxa"/>
            <w:gridSpan w:val="5"/>
          </w:tcPr>
          <w:p w14:paraId="379D5C86" w14:textId="77777777" w:rsidR="00BE0B6E" w:rsidRPr="002E237C" w:rsidRDefault="00BE0B6E" w:rsidP="00220B2D">
            <w:pPr>
              <w:pStyle w:val="TableParagraph"/>
              <w:spacing w:before="72"/>
              <w:ind w:left="110"/>
              <w:rPr>
                <w:b/>
                <w:sz w:val="24"/>
                <w:szCs w:val="24"/>
              </w:rPr>
            </w:pPr>
            <w:r w:rsidRPr="002E237C">
              <w:rPr>
                <w:b/>
                <w:sz w:val="24"/>
                <w:szCs w:val="24"/>
                <w:u w:val="single"/>
              </w:rPr>
              <w:t>Diagnosis:</w:t>
            </w:r>
          </w:p>
        </w:tc>
      </w:tr>
      <w:tr w:rsidR="00BE0B6E" w:rsidRPr="002E237C" w14:paraId="5207375C" w14:textId="77777777" w:rsidTr="00220B2D">
        <w:trPr>
          <w:trHeight w:val="378"/>
        </w:trPr>
        <w:tc>
          <w:tcPr>
            <w:tcW w:w="2890" w:type="dxa"/>
            <w:vMerge w:val="restart"/>
          </w:tcPr>
          <w:p w14:paraId="53D35E46" w14:textId="77777777" w:rsidR="00BE0B6E" w:rsidRPr="002E237C" w:rsidRDefault="00BE0B6E" w:rsidP="00220B2D">
            <w:pPr>
              <w:pStyle w:val="TableParagraph"/>
              <w:rPr>
                <w:sz w:val="24"/>
                <w:szCs w:val="24"/>
              </w:rPr>
            </w:pPr>
          </w:p>
          <w:p w14:paraId="6ED484AF" w14:textId="77777777" w:rsidR="00BE0B6E" w:rsidRPr="002E237C" w:rsidRDefault="00BE0B6E" w:rsidP="00220B2D">
            <w:pPr>
              <w:pStyle w:val="TableParagraph"/>
              <w:rPr>
                <w:sz w:val="24"/>
                <w:szCs w:val="24"/>
              </w:rPr>
            </w:pPr>
          </w:p>
          <w:p w14:paraId="69F324EF" w14:textId="77777777" w:rsidR="00BE0B6E" w:rsidRPr="002E237C" w:rsidRDefault="00BE0B6E" w:rsidP="00220B2D">
            <w:pPr>
              <w:pStyle w:val="TableParagraph"/>
              <w:rPr>
                <w:sz w:val="24"/>
                <w:szCs w:val="24"/>
              </w:rPr>
            </w:pPr>
          </w:p>
          <w:p w14:paraId="2FDCCC4D" w14:textId="77777777" w:rsidR="00BE0B6E" w:rsidRPr="002E237C" w:rsidRDefault="00BE0B6E" w:rsidP="00220B2D">
            <w:pPr>
              <w:pStyle w:val="TableParagraph"/>
              <w:rPr>
                <w:sz w:val="24"/>
                <w:szCs w:val="24"/>
              </w:rPr>
            </w:pPr>
          </w:p>
          <w:p w14:paraId="449679E4" w14:textId="77777777" w:rsidR="00BE0B6E" w:rsidRPr="002E237C" w:rsidRDefault="00BE0B6E" w:rsidP="00220B2D">
            <w:pPr>
              <w:pStyle w:val="TableParagraph"/>
              <w:rPr>
                <w:sz w:val="24"/>
                <w:szCs w:val="24"/>
              </w:rPr>
            </w:pPr>
          </w:p>
          <w:p w14:paraId="5BCF0A73" w14:textId="77777777" w:rsidR="00BE0B6E" w:rsidRPr="002E237C" w:rsidRDefault="00BE0B6E" w:rsidP="00220B2D">
            <w:pPr>
              <w:pStyle w:val="TableParagraph"/>
              <w:spacing w:before="4"/>
              <w:rPr>
                <w:sz w:val="24"/>
                <w:szCs w:val="24"/>
              </w:rPr>
            </w:pPr>
          </w:p>
          <w:p w14:paraId="30D0C9D3" w14:textId="77777777" w:rsidR="00BE0B6E" w:rsidRPr="002E237C" w:rsidRDefault="00BE0B6E" w:rsidP="00220B2D">
            <w:pPr>
              <w:pStyle w:val="TableParagraph"/>
              <w:ind w:left="110"/>
              <w:rPr>
                <w:sz w:val="24"/>
                <w:szCs w:val="24"/>
              </w:rPr>
            </w:pPr>
            <w:r w:rsidRPr="002E237C">
              <w:rPr>
                <w:sz w:val="24"/>
                <w:szCs w:val="24"/>
              </w:rPr>
              <w:t>Benign Endometrium</w:t>
            </w:r>
          </w:p>
        </w:tc>
        <w:tc>
          <w:tcPr>
            <w:tcW w:w="610" w:type="dxa"/>
          </w:tcPr>
          <w:p w14:paraId="54DB7AA5" w14:textId="77777777" w:rsidR="00BE0B6E" w:rsidRPr="002E237C" w:rsidRDefault="00BE0B6E" w:rsidP="00220B2D">
            <w:pPr>
              <w:pStyle w:val="TableParagraph"/>
              <w:spacing w:before="72"/>
              <w:ind w:left="89" w:right="80"/>
              <w:jc w:val="center"/>
              <w:rPr>
                <w:b/>
                <w:sz w:val="24"/>
                <w:szCs w:val="24"/>
              </w:rPr>
            </w:pPr>
            <w:r w:rsidRPr="002E237C">
              <w:rPr>
                <w:b/>
                <w:sz w:val="24"/>
                <w:szCs w:val="24"/>
              </w:rPr>
              <w:t>YES</w:t>
            </w:r>
          </w:p>
        </w:tc>
        <w:tc>
          <w:tcPr>
            <w:tcW w:w="999" w:type="dxa"/>
          </w:tcPr>
          <w:p w14:paraId="02FCE15D" w14:textId="77777777" w:rsidR="00BE0B6E" w:rsidRPr="002E237C" w:rsidRDefault="00BE0B6E" w:rsidP="00220B2D">
            <w:pPr>
              <w:pStyle w:val="TableParagraph"/>
              <w:spacing w:before="72"/>
              <w:ind w:left="330" w:right="318"/>
              <w:jc w:val="center"/>
              <w:rPr>
                <w:b/>
                <w:sz w:val="24"/>
                <w:szCs w:val="24"/>
              </w:rPr>
            </w:pPr>
            <w:r w:rsidRPr="002E237C">
              <w:rPr>
                <w:b/>
                <w:sz w:val="24"/>
                <w:szCs w:val="24"/>
              </w:rPr>
              <w:t>NO</w:t>
            </w:r>
          </w:p>
        </w:tc>
        <w:tc>
          <w:tcPr>
            <w:tcW w:w="4202" w:type="dxa"/>
            <w:gridSpan w:val="2"/>
          </w:tcPr>
          <w:p w14:paraId="3A5E62F6" w14:textId="77777777" w:rsidR="00BE0B6E" w:rsidRPr="002E237C" w:rsidRDefault="00BE0B6E" w:rsidP="00220B2D">
            <w:pPr>
              <w:pStyle w:val="TableParagraph"/>
              <w:spacing w:before="72"/>
              <w:ind w:left="108"/>
              <w:rPr>
                <w:b/>
                <w:sz w:val="24"/>
                <w:szCs w:val="24"/>
              </w:rPr>
            </w:pPr>
            <w:r w:rsidRPr="002E237C">
              <w:rPr>
                <w:b/>
                <w:sz w:val="24"/>
                <w:szCs w:val="24"/>
              </w:rPr>
              <w:t>Only if YES: only tick one</w:t>
            </w:r>
          </w:p>
        </w:tc>
      </w:tr>
      <w:tr w:rsidR="00BE0B6E" w:rsidRPr="002E237C" w14:paraId="4B086214" w14:textId="77777777" w:rsidTr="00220B2D">
        <w:trPr>
          <w:trHeight w:val="383"/>
        </w:trPr>
        <w:tc>
          <w:tcPr>
            <w:tcW w:w="2890" w:type="dxa"/>
            <w:vMerge/>
            <w:tcBorders>
              <w:top w:val="nil"/>
            </w:tcBorders>
          </w:tcPr>
          <w:p w14:paraId="79E3938B" w14:textId="77777777" w:rsidR="00BE0B6E" w:rsidRPr="002E237C" w:rsidRDefault="00BE0B6E" w:rsidP="00220B2D">
            <w:pPr>
              <w:rPr>
                <w:sz w:val="24"/>
                <w:szCs w:val="24"/>
              </w:rPr>
            </w:pPr>
          </w:p>
        </w:tc>
        <w:tc>
          <w:tcPr>
            <w:tcW w:w="610" w:type="dxa"/>
            <w:vMerge w:val="restart"/>
          </w:tcPr>
          <w:p w14:paraId="2AA03482" w14:textId="77777777" w:rsidR="00BE0B6E" w:rsidRPr="002E237C" w:rsidRDefault="00BE0B6E" w:rsidP="00220B2D">
            <w:pPr>
              <w:pStyle w:val="TableParagraph"/>
              <w:rPr>
                <w:sz w:val="24"/>
                <w:szCs w:val="24"/>
              </w:rPr>
            </w:pPr>
          </w:p>
          <w:p w14:paraId="5F0B2030" w14:textId="77777777" w:rsidR="00BE0B6E" w:rsidRPr="002E237C" w:rsidRDefault="00BE0B6E" w:rsidP="00220B2D">
            <w:pPr>
              <w:pStyle w:val="TableParagraph"/>
              <w:rPr>
                <w:sz w:val="24"/>
                <w:szCs w:val="24"/>
              </w:rPr>
            </w:pPr>
          </w:p>
          <w:p w14:paraId="48DEBDC9" w14:textId="77777777" w:rsidR="00BE0B6E" w:rsidRPr="002E237C" w:rsidRDefault="00BE0B6E" w:rsidP="00220B2D">
            <w:pPr>
              <w:pStyle w:val="TableParagraph"/>
              <w:rPr>
                <w:sz w:val="24"/>
                <w:szCs w:val="24"/>
              </w:rPr>
            </w:pPr>
          </w:p>
          <w:p w14:paraId="24239486" w14:textId="77777777" w:rsidR="00BE0B6E" w:rsidRPr="002E237C" w:rsidRDefault="00BE0B6E" w:rsidP="00220B2D">
            <w:pPr>
              <w:pStyle w:val="TableParagraph"/>
              <w:rPr>
                <w:sz w:val="24"/>
                <w:szCs w:val="24"/>
              </w:rPr>
            </w:pPr>
          </w:p>
          <w:p w14:paraId="04059D9E" w14:textId="77777777" w:rsidR="00BE0B6E" w:rsidRPr="002E237C" w:rsidRDefault="00BE0B6E" w:rsidP="00220B2D">
            <w:pPr>
              <w:pStyle w:val="TableParagraph"/>
              <w:rPr>
                <w:sz w:val="24"/>
                <w:szCs w:val="24"/>
              </w:rPr>
            </w:pPr>
          </w:p>
          <w:p w14:paraId="667C6E11" w14:textId="77777777" w:rsidR="00BE0B6E" w:rsidRPr="002E237C" w:rsidRDefault="00BE0B6E" w:rsidP="00220B2D">
            <w:pPr>
              <w:pStyle w:val="TableParagraph"/>
              <w:spacing w:before="180"/>
              <w:ind w:left="10"/>
              <w:jc w:val="center"/>
              <w:rPr>
                <w:sz w:val="24"/>
                <w:szCs w:val="24"/>
              </w:rPr>
            </w:pPr>
            <w:r w:rsidRPr="002E237C">
              <w:rPr>
                <w:sz w:val="24"/>
                <w:szCs w:val="24"/>
              </w:rPr>
              <w:t>□</w:t>
            </w:r>
          </w:p>
        </w:tc>
        <w:tc>
          <w:tcPr>
            <w:tcW w:w="999" w:type="dxa"/>
            <w:vMerge w:val="restart"/>
          </w:tcPr>
          <w:p w14:paraId="4E9780CE" w14:textId="77777777" w:rsidR="00BE0B6E" w:rsidRPr="002E237C" w:rsidRDefault="00BE0B6E" w:rsidP="00220B2D">
            <w:pPr>
              <w:pStyle w:val="TableParagraph"/>
              <w:rPr>
                <w:sz w:val="24"/>
                <w:szCs w:val="24"/>
              </w:rPr>
            </w:pPr>
          </w:p>
          <w:p w14:paraId="253537A1" w14:textId="77777777" w:rsidR="00BE0B6E" w:rsidRPr="002E237C" w:rsidRDefault="00BE0B6E" w:rsidP="00220B2D">
            <w:pPr>
              <w:pStyle w:val="TableParagraph"/>
              <w:rPr>
                <w:sz w:val="24"/>
                <w:szCs w:val="24"/>
              </w:rPr>
            </w:pPr>
          </w:p>
          <w:p w14:paraId="05A3D855" w14:textId="77777777" w:rsidR="00BE0B6E" w:rsidRPr="002E237C" w:rsidRDefault="00BE0B6E" w:rsidP="00220B2D">
            <w:pPr>
              <w:pStyle w:val="TableParagraph"/>
              <w:rPr>
                <w:sz w:val="24"/>
                <w:szCs w:val="24"/>
              </w:rPr>
            </w:pPr>
          </w:p>
          <w:p w14:paraId="79AEFB3C" w14:textId="77777777" w:rsidR="00BE0B6E" w:rsidRPr="002E237C" w:rsidRDefault="00BE0B6E" w:rsidP="00220B2D">
            <w:pPr>
              <w:pStyle w:val="TableParagraph"/>
              <w:rPr>
                <w:sz w:val="24"/>
                <w:szCs w:val="24"/>
              </w:rPr>
            </w:pPr>
          </w:p>
          <w:p w14:paraId="48E91C24" w14:textId="77777777" w:rsidR="00BE0B6E" w:rsidRPr="002E237C" w:rsidRDefault="00BE0B6E" w:rsidP="00220B2D">
            <w:pPr>
              <w:pStyle w:val="TableParagraph"/>
              <w:rPr>
                <w:sz w:val="24"/>
                <w:szCs w:val="24"/>
              </w:rPr>
            </w:pPr>
          </w:p>
          <w:p w14:paraId="31E967EC" w14:textId="77777777" w:rsidR="00BE0B6E" w:rsidRPr="002E237C" w:rsidRDefault="00BE0B6E" w:rsidP="00220B2D">
            <w:pPr>
              <w:pStyle w:val="TableParagraph"/>
              <w:spacing w:before="180"/>
              <w:ind w:left="13"/>
              <w:jc w:val="center"/>
              <w:rPr>
                <w:sz w:val="24"/>
                <w:szCs w:val="24"/>
              </w:rPr>
            </w:pPr>
            <w:r w:rsidRPr="002E237C">
              <w:rPr>
                <w:sz w:val="24"/>
                <w:szCs w:val="24"/>
              </w:rPr>
              <w:t>□</w:t>
            </w:r>
          </w:p>
        </w:tc>
        <w:tc>
          <w:tcPr>
            <w:tcW w:w="3865" w:type="dxa"/>
          </w:tcPr>
          <w:p w14:paraId="62449037" w14:textId="77777777" w:rsidR="00BE0B6E" w:rsidRPr="002E237C" w:rsidRDefault="00BE0B6E" w:rsidP="00220B2D">
            <w:pPr>
              <w:pStyle w:val="TableParagraph"/>
              <w:spacing w:before="72"/>
              <w:ind w:left="108"/>
              <w:rPr>
                <w:sz w:val="24"/>
                <w:szCs w:val="24"/>
              </w:rPr>
            </w:pPr>
            <w:r w:rsidRPr="002E237C">
              <w:rPr>
                <w:sz w:val="24"/>
                <w:szCs w:val="24"/>
              </w:rPr>
              <w:t>Atrophic</w:t>
            </w:r>
          </w:p>
        </w:tc>
        <w:tc>
          <w:tcPr>
            <w:tcW w:w="337" w:type="dxa"/>
          </w:tcPr>
          <w:p w14:paraId="7B5D72C1" w14:textId="77777777" w:rsidR="00BE0B6E" w:rsidRPr="002E237C" w:rsidRDefault="00BE0B6E" w:rsidP="00220B2D">
            <w:pPr>
              <w:pStyle w:val="TableParagraph"/>
              <w:spacing w:before="72"/>
              <w:ind w:left="10"/>
              <w:jc w:val="center"/>
              <w:rPr>
                <w:sz w:val="24"/>
                <w:szCs w:val="24"/>
              </w:rPr>
            </w:pPr>
            <w:r w:rsidRPr="002E237C">
              <w:rPr>
                <w:sz w:val="24"/>
                <w:szCs w:val="24"/>
              </w:rPr>
              <w:t>□</w:t>
            </w:r>
          </w:p>
        </w:tc>
      </w:tr>
      <w:tr w:rsidR="00BE0B6E" w:rsidRPr="002E237C" w14:paraId="25941E68" w14:textId="77777777" w:rsidTr="00220B2D">
        <w:trPr>
          <w:trHeight w:val="378"/>
        </w:trPr>
        <w:tc>
          <w:tcPr>
            <w:tcW w:w="2890" w:type="dxa"/>
            <w:vMerge/>
            <w:tcBorders>
              <w:top w:val="nil"/>
            </w:tcBorders>
          </w:tcPr>
          <w:p w14:paraId="1BA77ECC" w14:textId="77777777" w:rsidR="00BE0B6E" w:rsidRPr="002E237C" w:rsidRDefault="00BE0B6E" w:rsidP="00220B2D">
            <w:pPr>
              <w:rPr>
                <w:sz w:val="24"/>
                <w:szCs w:val="24"/>
              </w:rPr>
            </w:pPr>
          </w:p>
        </w:tc>
        <w:tc>
          <w:tcPr>
            <w:tcW w:w="610" w:type="dxa"/>
            <w:vMerge/>
            <w:tcBorders>
              <w:top w:val="nil"/>
            </w:tcBorders>
          </w:tcPr>
          <w:p w14:paraId="03B8104F" w14:textId="77777777" w:rsidR="00BE0B6E" w:rsidRPr="002E237C" w:rsidRDefault="00BE0B6E" w:rsidP="00220B2D">
            <w:pPr>
              <w:rPr>
                <w:sz w:val="24"/>
                <w:szCs w:val="24"/>
              </w:rPr>
            </w:pPr>
          </w:p>
        </w:tc>
        <w:tc>
          <w:tcPr>
            <w:tcW w:w="999" w:type="dxa"/>
            <w:vMerge/>
            <w:tcBorders>
              <w:top w:val="nil"/>
            </w:tcBorders>
          </w:tcPr>
          <w:p w14:paraId="47566304" w14:textId="77777777" w:rsidR="00BE0B6E" w:rsidRPr="002E237C" w:rsidRDefault="00BE0B6E" w:rsidP="00220B2D">
            <w:pPr>
              <w:rPr>
                <w:sz w:val="24"/>
                <w:szCs w:val="24"/>
              </w:rPr>
            </w:pPr>
          </w:p>
        </w:tc>
        <w:tc>
          <w:tcPr>
            <w:tcW w:w="3865" w:type="dxa"/>
          </w:tcPr>
          <w:p w14:paraId="582172C2" w14:textId="77777777" w:rsidR="00BE0B6E" w:rsidRPr="002E237C" w:rsidRDefault="00BE0B6E" w:rsidP="00220B2D">
            <w:pPr>
              <w:pStyle w:val="TableParagraph"/>
              <w:spacing w:before="72"/>
              <w:ind w:left="108"/>
              <w:rPr>
                <w:sz w:val="24"/>
                <w:szCs w:val="24"/>
              </w:rPr>
            </w:pPr>
            <w:r w:rsidRPr="002E237C">
              <w:rPr>
                <w:sz w:val="24"/>
                <w:szCs w:val="24"/>
              </w:rPr>
              <w:t>Inactive</w:t>
            </w:r>
          </w:p>
        </w:tc>
        <w:tc>
          <w:tcPr>
            <w:tcW w:w="337" w:type="dxa"/>
          </w:tcPr>
          <w:p w14:paraId="163C624F" w14:textId="77777777" w:rsidR="00BE0B6E" w:rsidRPr="002E237C" w:rsidRDefault="00BE0B6E" w:rsidP="00220B2D">
            <w:pPr>
              <w:pStyle w:val="TableParagraph"/>
              <w:spacing w:before="72"/>
              <w:ind w:left="10"/>
              <w:jc w:val="center"/>
              <w:rPr>
                <w:sz w:val="24"/>
                <w:szCs w:val="24"/>
              </w:rPr>
            </w:pPr>
            <w:r w:rsidRPr="002E237C">
              <w:rPr>
                <w:sz w:val="24"/>
                <w:szCs w:val="24"/>
              </w:rPr>
              <w:t>□</w:t>
            </w:r>
          </w:p>
        </w:tc>
      </w:tr>
      <w:tr w:rsidR="00BE0B6E" w:rsidRPr="002E237C" w14:paraId="56D254BF" w14:textId="77777777" w:rsidTr="00220B2D">
        <w:trPr>
          <w:trHeight w:val="383"/>
        </w:trPr>
        <w:tc>
          <w:tcPr>
            <w:tcW w:w="2890" w:type="dxa"/>
            <w:vMerge/>
            <w:tcBorders>
              <w:top w:val="nil"/>
            </w:tcBorders>
          </w:tcPr>
          <w:p w14:paraId="3E5F4DFA" w14:textId="77777777" w:rsidR="00BE0B6E" w:rsidRPr="002E237C" w:rsidRDefault="00BE0B6E" w:rsidP="00220B2D">
            <w:pPr>
              <w:rPr>
                <w:sz w:val="24"/>
                <w:szCs w:val="24"/>
              </w:rPr>
            </w:pPr>
          </w:p>
        </w:tc>
        <w:tc>
          <w:tcPr>
            <w:tcW w:w="610" w:type="dxa"/>
            <w:vMerge/>
            <w:tcBorders>
              <w:top w:val="nil"/>
            </w:tcBorders>
          </w:tcPr>
          <w:p w14:paraId="693F539F" w14:textId="77777777" w:rsidR="00BE0B6E" w:rsidRPr="002E237C" w:rsidRDefault="00BE0B6E" w:rsidP="00220B2D">
            <w:pPr>
              <w:rPr>
                <w:sz w:val="24"/>
                <w:szCs w:val="24"/>
              </w:rPr>
            </w:pPr>
          </w:p>
        </w:tc>
        <w:tc>
          <w:tcPr>
            <w:tcW w:w="999" w:type="dxa"/>
            <w:vMerge/>
            <w:tcBorders>
              <w:top w:val="nil"/>
            </w:tcBorders>
          </w:tcPr>
          <w:p w14:paraId="3D77F8DE" w14:textId="77777777" w:rsidR="00BE0B6E" w:rsidRPr="002E237C" w:rsidRDefault="00BE0B6E" w:rsidP="00220B2D">
            <w:pPr>
              <w:rPr>
                <w:sz w:val="24"/>
                <w:szCs w:val="24"/>
              </w:rPr>
            </w:pPr>
          </w:p>
        </w:tc>
        <w:tc>
          <w:tcPr>
            <w:tcW w:w="3865" w:type="dxa"/>
          </w:tcPr>
          <w:p w14:paraId="3E932B06" w14:textId="77777777" w:rsidR="00BE0B6E" w:rsidRPr="002E237C" w:rsidRDefault="00BE0B6E" w:rsidP="00220B2D">
            <w:pPr>
              <w:pStyle w:val="TableParagraph"/>
              <w:spacing w:before="72"/>
              <w:ind w:left="108"/>
              <w:rPr>
                <w:sz w:val="24"/>
                <w:szCs w:val="24"/>
              </w:rPr>
            </w:pPr>
            <w:r w:rsidRPr="002E237C">
              <w:rPr>
                <w:sz w:val="24"/>
                <w:szCs w:val="24"/>
              </w:rPr>
              <w:t>Proliferative</w:t>
            </w:r>
          </w:p>
        </w:tc>
        <w:tc>
          <w:tcPr>
            <w:tcW w:w="337" w:type="dxa"/>
          </w:tcPr>
          <w:p w14:paraId="2EE65EDF" w14:textId="77777777" w:rsidR="00BE0B6E" w:rsidRPr="002E237C" w:rsidRDefault="00BE0B6E" w:rsidP="00220B2D">
            <w:pPr>
              <w:pStyle w:val="TableParagraph"/>
              <w:spacing w:before="72"/>
              <w:ind w:left="10"/>
              <w:jc w:val="center"/>
              <w:rPr>
                <w:sz w:val="24"/>
                <w:szCs w:val="24"/>
              </w:rPr>
            </w:pPr>
            <w:r w:rsidRPr="002E237C">
              <w:rPr>
                <w:sz w:val="24"/>
                <w:szCs w:val="24"/>
              </w:rPr>
              <w:t>□</w:t>
            </w:r>
          </w:p>
        </w:tc>
      </w:tr>
      <w:tr w:rsidR="00BE0B6E" w:rsidRPr="002E237C" w14:paraId="038929F9" w14:textId="77777777" w:rsidTr="00220B2D">
        <w:trPr>
          <w:trHeight w:val="383"/>
        </w:trPr>
        <w:tc>
          <w:tcPr>
            <w:tcW w:w="2890" w:type="dxa"/>
            <w:vMerge/>
            <w:tcBorders>
              <w:top w:val="nil"/>
            </w:tcBorders>
          </w:tcPr>
          <w:p w14:paraId="5E0A0504" w14:textId="77777777" w:rsidR="00BE0B6E" w:rsidRPr="002E237C" w:rsidRDefault="00BE0B6E" w:rsidP="00220B2D">
            <w:pPr>
              <w:rPr>
                <w:sz w:val="24"/>
                <w:szCs w:val="24"/>
              </w:rPr>
            </w:pPr>
          </w:p>
        </w:tc>
        <w:tc>
          <w:tcPr>
            <w:tcW w:w="610" w:type="dxa"/>
            <w:vMerge/>
            <w:tcBorders>
              <w:top w:val="nil"/>
            </w:tcBorders>
          </w:tcPr>
          <w:p w14:paraId="416F5E4B" w14:textId="77777777" w:rsidR="00BE0B6E" w:rsidRPr="002E237C" w:rsidRDefault="00BE0B6E" w:rsidP="00220B2D">
            <w:pPr>
              <w:rPr>
                <w:sz w:val="24"/>
                <w:szCs w:val="24"/>
              </w:rPr>
            </w:pPr>
          </w:p>
        </w:tc>
        <w:tc>
          <w:tcPr>
            <w:tcW w:w="999" w:type="dxa"/>
            <w:vMerge/>
            <w:tcBorders>
              <w:top w:val="nil"/>
            </w:tcBorders>
          </w:tcPr>
          <w:p w14:paraId="6881360A" w14:textId="77777777" w:rsidR="00BE0B6E" w:rsidRPr="002E237C" w:rsidRDefault="00BE0B6E" w:rsidP="00220B2D">
            <w:pPr>
              <w:rPr>
                <w:sz w:val="24"/>
                <w:szCs w:val="24"/>
              </w:rPr>
            </w:pPr>
          </w:p>
        </w:tc>
        <w:tc>
          <w:tcPr>
            <w:tcW w:w="3865" w:type="dxa"/>
          </w:tcPr>
          <w:p w14:paraId="400312D2" w14:textId="77777777" w:rsidR="00BE0B6E" w:rsidRPr="002E237C" w:rsidRDefault="00BE0B6E" w:rsidP="00220B2D">
            <w:pPr>
              <w:pStyle w:val="TableParagraph"/>
              <w:spacing w:before="72"/>
              <w:ind w:left="108"/>
              <w:rPr>
                <w:sz w:val="24"/>
                <w:szCs w:val="24"/>
              </w:rPr>
            </w:pPr>
            <w:r w:rsidRPr="002E237C">
              <w:rPr>
                <w:sz w:val="24"/>
                <w:szCs w:val="24"/>
              </w:rPr>
              <w:t>Disordered Proliferative</w:t>
            </w:r>
          </w:p>
        </w:tc>
        <w:tc>
          <w:tcPr>
            <w:tcW w:w="337" w:type="dxa"/>
          </w:tcPr>
          <w:p w14:paraId="50F5DF6D" w14:textId="77777777" w:rsidR="00BE0B6E" w:rsidRPr="002E237C" w:rsidRDefault="00BE0B6E" w:rsidP="00220B2D">
            <w:pPr>
              <w:pStyle w:val="TableParagraph"/>
              <w:spacing w:before="72"/>
              <w:ind w:left="10"/>
              <w:jc w:val="center"/>
              <w:rPr>
                <w:sz w:val="24"/>
                <w:szCs w:val="24"/>
              </w:rPr>
            </w:pPr>
            <w:r w:rsidRPr="002E237C">
              <w:rPr>
                <w:sz w:val="24"/>
                <w:szCs w:val="24"/>
              </w:rPr>
              <w:t>□</w:t>
            </w:r>
          </w:p>
        </w:tc>
      </w:tr>
      <w:tr w:rsidR="00BE0B6E" w:rsidRPr="002E237C" w14:paraId="1D40E379" w14:textId="77777777" w:rsidTr="00220B2D">
        <w:trPr>
          <w:trHeight w:val="378"/>
        </w:trPr>
        <w:tc>
          <w:tcPr>
            <w:tcW w:w="2890" w:type="dxa"/>
            <w:vMerge/>
            <w:tcBorders>
              <w:top w:val="nil"/>
            </w:tcBorders>
          </w:tcPr>
          <w:p w14:paraId="401BF2F9" w14:textId="77777777" w:rsidR="00BE0B6E" w:rsidRPr="002E237C" w:rsidRDefault="00BE0B6E" w:rsidP="00220B2D">
            <w:pPr>
              <w:rPr>
                <w:sz w:val="24"/>
                <w:szCs w:val="24"/>
              </w:rPr>
            </w:pPr>
          </w:p>
        </w:tc>
        <w:tc>
          <w:tcPr>
            <w:tcW w:w="610" w:type="dxa"/>
            <w:vMerge/>
            <w:tcBorders>
              <w:top w:val="nil"/>
            </w:tcBorders>
          </w:tcPr>
          <w:p w14:paraId="0B45192C" w14:textId="77777777" w:rsidR="00BE0B6E" w:rsidRPr="002E237C" w:rsidRDefault="00BE0B6E" w:rsidP="00220B2D">
            <w:pPr>
              <w:rPr>
                <w:sz w:val="24"/>
                <w:szCs w:val="24"/>
              </w:rPr>
            </w:pPr>
          </w:p>
        </w:tc>
        <w:tc>
          <w:tcPr>
            <w:tcW w:w="999" w:type="dxa"/>
            <w:vMerge/>
            <w:tcBorders>
              <w:top w:val="nil"/>
            </w:tcBorders>
          </w:tcPr>
          <w:p w14:paraId="74E350DF" w14:textId="77777777" w:rsidR="00BE0B6E" w:rsidRPr="002E237C" w:rsidRDefault="00BE0B6E" w:rsidP="00220B2D">
            <w:pPr>
              <w:rPr>
                <w:sz w:val="24"/>
                <w:szCs w:val="24"/>
              </w:rPr>
            </w:pPr>
          </w:p>
        </w:tc>
        <w:tc>
          <w:tcPr>
            <w:tcW w:w="3865" w:type="dxa"/>
          </w:tcPr>
          <w:p w14:paraId="4FA27B70" w14:textId="77777777" w:rsidR="00BE0B6E" w:rsidRPr="002E237C" w:rsidRDefault="00BE0B6E" w:rsidP="00220B2D">
            <w:pPr>
              <w:pStyle w:val="TableParagraph"/>
              <w:spacing w:before="72"/>
              <w:ind w:left="108"/>
              <w:rPr>
                <w:sz w:val="24"/>
                <w:szCs w:val="24"/>
              </w:rPr>
            </w:pPr>
            <w:r w:rsidRPr="002E237C">
              <w:rPr>
                <w:sz w:val="24"/>
                <w:szCs w:val="24"/>
              </w:rPr>
              <w:t>Secretory (including progestin &amp; OCP effect)</w:t>
            </w:r>
          </w:p>
        </w:tc>
        <w:tc>
          <w:tcPr>
            <w:tcW w:w="337" w:type="dxa"/>
          </w:tcPr>
          <w:p w14:paraId="27665E6A" w14:textId="77777777" w:rsidR="00BE0B6E" w:rsidRPr="002E237C" w:rsidRDefault="00BE0B6E" w:rsidP="00220B2D">
            <w:pPr>
              <w:pStyle w:val="TableParagraph"/>
              <w:spacing w:before="72"/>
              <w:ind w:left="10"/>
              <w:jc w:val="center"/>
              <w:rPr>
                <w:sz w:val="24"/>
                <w:szCs w:val="24"/>
              </w:rPr>
            </w:pPr>
            <w:r w:rsidRPr="002E237C">
              <w:rPr>
                <w:sz w:val="24"/>
                <w:szCs w:val="24"/>
              </w:rPr>
              <w:t>□</w:t>
            </w:r>
          </w:p>
        </w:tc>
      </w:tr>
      <w:tr w:rsidR="00BE0B6E" w:rsidRPr="002E237C" w14:paraId="7985B540" w14:textId="77777777" w:rsidTr="00220B2D">
        <w:trPr>
          <w:trHeight w:val="383"/>
        </w:trPr>
        <w:tc>
          <w:tcPr>
            <w:tcW w:w="2890" w:type="dxa"/>
            <w:vMerge/>
            <w:tcBorders>
              <w:top w:val="nil"/>
            </w:tcBorders>
          </w:tcPr>
          <w:p w14:paraId="5D636010" w14:textId="77777777" w:rsidR="00BE0B6E" w:rsidRPr="002E237C" w:rsidRDefault="00BE0B6E" w:rsidP="00220B2D">
            <w:pPr>
              <w:rPr>
                <w:sz w:val="24"/>
                <w:szCs w:val="24"/>
              </w:rPr>
            </w:pPr>
          </w:p>
        </w:tc>
        <w:tc>
          <w:tcPr>
            <w:tcW w:w="610" w:type="dxa"/>
            <w:vMerge/>
            <w:tcBorders>
              <w:top w:val="nil"/>
            </w:tcBorders>
          </w:tcPr>
          <w:p w14:paraId="48692E1D" w14:textId="77777777" w:rsidR="00BE0B6E" w:rsidRPr="002E237C" w:rsidRDefault="00BE0B6E" w:rsidP="00220B2D">
            <w:pPr>
              <w:rPr>
                <w:sz w:val="24"/>
                <w:szCs w:val="24"/>
              </w:rPr>
            </w:pPr>
          </w:p>
        </w:tc>
        <w:tc>
          <w:tcPr>
            <w:tcW w:w="999" w:type="dxa"/>
            <w:vMerge/>
            <w:tcBorders>
              <w:top w:val="nil"/>
            </w:tcBorders>
          </w:tcPr>
          <w:p w14:paraId="061AE262" w14:textId="77777777" w:rsidR="00BE0B6E" w:rsidRPr="002E237C" w:rsidRDefault="00BE0B6E" w:rsidP="00220B2D">
            <w:pPr>
              <w:rPr>
                <w:sz w:val="24"/>
                <w:szCs w:val="24"/>
              </w:rPr>
            </w:pPr>
          </w:p>
        </w:tc>
        <w:tc>
          <w:tcPr>
            <w:tcW w:w="3865" w:type="dxa"/>
          </w:tcPr>
          <w:p w14:paraId="506B86E4" w14:textId="77777777" w:rsidR="00BE0B6E" w:rsidRPr="002E237C" w:rsidRDefault="00BE0B6E" w:rsidP="00220B2D">
            <w:pPr>
              <w:pStyle w:val="TableParagraph"/>
              <w:spacing w:before="72"/>
              <w:ind w:left="108"/>
              <w:rPr>
                <w:sz w:val="24"/>
                <w:szCs w:val="24"/>
              </w:rPr>
            </w:pPr>
            <w:r w:rsidRPr="002E237C">
              <w:rPr>
                <w:sz w:val="24"/>
                <w:szCs w:val="24"/>
              </w:rPr>
              <w:t>Menstrual</w:t>
            </w:r>
          </w:p>
        </w:tc>
        <w:tc>
          <w:tcPr>
            <w:tcW w:w="337" w:type="dxa"/>
          </w:tcPr>
          <w:p w14:paraId="4822C8FF" w14:textId="77777777" w:rsidR="00BE0B6E" w:rsidRPr="002E237C" w:rsidRDefault="00BE0B6E" w:rsidP="00220B2D">
            <w:pPr>
              <w:pStyle w:val="TableParagraph"/>
              <w:spacing w:before="72"/>
              <w:ind w:left="10"/>
              <w:jc w:val="center"/>
              <w:rPr>
                <w:sz w:val="24"/>
                <w:szCs w:val="24"/>
              </w:rPr>
            </w:pPr>
            <w:r w:rsidRPr="002E237C">
              <w:rPr>
                <w:sz w:val="24"/>
                <w:szCs w:val="24"/>
              </w:rPr>
              <w:t>□</w:t>
            </w:r>
          </w:p>
        </w:tc>
      </w:tr>
      <w:tr w:rsidR="00BE0B6E" w:rsidRPr="002E237C" w14:paraId="75D890AA" w14:textId="77777777" w:rsidTr="00220B2D">
        <w:trPr>
          <w:trHeight w:val="378"/>
        </w:trPr>
        <w:tc>
          <w:tcPr>
            <w:tcW w:w="2890" w:type="dxa"/>
            <w:vMerge/>
            <w:tcBorders>
              <w:top w:val="nil"/>
            </w:tcBorders>
          </w:tcPr>
          <w:p w14:paraId="1987578E" w14:textId="77777777" w:rsidR="00BE0B6E" w:rsidRPr="002E237C" w:rsidRDefault="00BE0B6E" w:rsidP="00220B2D">
            <w:pPr>
              <w:rPr>
                <w:sz w:val="24"/>
                <w:szCs w:val="24"/>
              </w:rPr>
            </w:pPr>
          </w:p>
        </w:tc>
        <w:tc>
          <w:tcPr>
            <w:tcW w:w="610" w:type="dxa"/>
            <w:vMerge/>
            <w:tcBorders>
              <w:top w:val="nil"/>
            </w:tcBorders>
          </w:tcPr>
          <w:p w14:paraId="7836AD70" w14:textId="77777777" w:rsidR="00BE0B6E" w:rsidRPr="002E237C" w:rsidRDefault="00BE0B6E" w:rsidP="00220B2D">
            <w:pPr>
              <w:rPr>
                <w:sz w:val="24"/>
                <w:szCs w:val="24"/>
              </w:rPr>
            </w:pPr>
          </w:p>
        </w:tc>
        <w:tc>
          <w:tcPr>
            <w:tcW w:w="999" w:type="dxa"/>
            <w:vMerge/>
            <w:tcBorders>
              <w:top w:val="nil"/>
            </w:tcBorders>
          </w:tcPr>
          <w:p w14:paraId="64A88D22" w14:textId="77777777" w:rsidR="00BE0B6E" w:rsidRPr="002E237C" w:rsidRDefault="00BE0B6E" w:rsidP="00220B2D">
            <w:pPr>
              <w:rPr>
                <w:sz w:val="24"/>
                <w:szCs w:val="24"/>
              </w:rPr>
            </w:pPr>
          </w:p>
        </w:tc>
        <w:tc>
          <w:tcPr>
            <w:tcW w:w="3865" w:type="dxa"/>
          </w:tcPr>
          <w:p w14:paraId="313B3D79" w14:textId="77777777" w:rsidR="00BE0B6E" w:rsidRPr="002E237C" w:rsidRDefault="00BE0B6E" w:rsidP="00220B2D">
            <w:pPr>
              <w:pStyle w:val="TableParagraph"/>
              <w:spacing w:before="72"/>
              <w:ind w:left="108"/>
              <w:rPr>
                <w:sz w:val="24"/>
                <w:szCs w:val="24"/>
              </w:rPr>
            </w:pPr>
            <w:r w:rsidRPr="002E237C">
              <w:rPr>
                <w:sz w:val="24"/>
                <w:szCs w:val="24"/>
              </w:rPr>
              <w:t>Endometritis</w:t>
            </w:r>
          </w:p>
        </w:tc>
        <w:tc>
          <w:tcPr>
            <w:tcW w:w="337" w:type="dxa"/>
          </w:tcPr>
          <w:p w14:paraId="48B228EB" w14:textId="77777777" w:rsidR="00BE0B6E" w:rsidRPr="002E237C" w:rsidRDefault="00BE0B6E" w:rsidP="00220B2D">
            <w:pPr>
              <w:pStyle w:val="TableParagraph"/>
              <w:spacing w:before="72"/>
              <w:ind w:left="10"/>
              <w:jc w:val="center"/>
              <w:rPr>
                <w:sz w:val="24"/>
                <w:szCs w:val="24"/>
              </w:rPr>
            </w:pPr>
            <w:r w:rsidRPr="002E237C">
              <w:rPr>
                <w:sz w:val="24"/>
                <w:szCs w:val="24"/>
              </w:rPr>
              <w:t>□</w:t>
            </w:r>
          </w:p>
        </w:tc>
      </w:tr>
      <w:tr w:rsidR="00BE0B6E" w:rsidRPr="002E237C" w14:paraId="228FA8AA" w14:textId="77777777" w:rsidTr="00220B2D">
        <w:trPr>
          <w:trHeight w:val="383"/>
        </w:trPr>
        <w:tc>
          <w:tcPr>
            <w:tcW w:w="2890" w:type="dxa"/>
            <w:vMerge/>
            <w:tcBorders>
              <w:top w:val="nil"/>
            </w:tcBorders>
          </w:tcPr>
          <w:p w14:paraId="1032CD09" w14:textId="77777777" w:rsidR="00BE0B6E" w:rsidRPr="002E237C" w:rsidRDefault="00BE0B6E" w:rsidP="00220B2D">
            <w:pPr>
              <w:rPr>
                <w:sz w:val="24"/>
                <w:szCs w:val="24"/>
              </w:rPr>
            </w:pPr>
          </w:p>
        </w:tc>
        <w:tc>
          <w:tcPr>
            <w:tcW w:w="610" w:type="dxa"/>
            <w:vMerge/>
            <w:tcBorders>
              <w:top w:val="nil"/>
            </w:tcBorders>
          </w:tcPr>
          <w:p w14:paraId="07F08EBE" w14:textId="77777777" w:rsidR="00BE0B6E" w:rsidRPr="002E237C" w:rsidRDefault="00BE0B6E" w:rsidP="00220B2D">
            <w:pPr>
              <w:rPr>
                <w:sz w:val="24"/>
                <w:szCs w:val="24"/>
              </w:rPr>
            </w:pPr>
          </w:p>
        </w:tc>
        <w:tc>
          <w:tcPr>
            <w:tcW w:w="999" w:type="dxa"/>
            <w:vMerge/>
            <w:tcBorders>
              <w:top w:val="nil"/>
            </w:tcBorders>
          </w:tcPr>
          <w:p w14:paraId="32A0B28A" w14:textId="77777777" w:rsidR="00BE0B6E" w:rsidRPr="002E237C" w:rsidRDefault="00BE0B6E" w:rsidP="00220B2D">
            <w:pPr>
              <w:rPr>
                <w:sz w:val="24"/>
                <w:szCs w:val="24"/>
              </w:rPr>
            </w:pPr>
          </w:p>
        </w:tc>
        <w:tc>
          <w:tcPr>
            <w:tcW w:w="4202" w:type="dxa"/>
            <w:gridSpan w:val="2"/>
          </w:tcPr>
          <w:p w14:paraId="59EE35B8" w14:textId="77777777" w:rsidR="00BE0B6E" w:rsidRPr="002E237C" w:rsidRDefault="00BE0B6E" w:rsidP="00220B2D">
            <w:pPr>
              <w:pStyle w:val="TableParagraph"/>
              <w:spacing w:before="72"/>
              <w:ind w:left="108"/>
              <w:rPr>
                <w:sz w:val="24"/>
                <w:szCs w:val="24"/>
              </w:rPr>
            </w:pPr>
            <w:r w:rsidRPr="002E237C">
              <w:rPr>
                <w:sz w:val="24"/>
                <w:szCs w:val="24"/>
              </w:rPr>
              <w:t>Other: Specify</w:t>
            </w:r>
          </w:p>
        </w:tc>
      </w:tr>
      <w:tr w:rsidR="00BE0B6E" w:rsidRPr="002E237C" w14:paraId="0DB2BDFC" w14:textId="77777777" w:rsidTr="00220B2D">
        <w:trPr>
          <w:trHeight w:val="378"/>
        </w:trPr>
        <w:tc>
          <w:tcPr>
            <w:tcW w:w="2890" w:type="dxa"/>
            <w:vMerge w:val="restart"/>
          </w:tcPr>
          <w:p w14:paraId="7C464CE8" w14:textId="77777777" w:rsidR="00BE0B6E" w:rsidRPr="002E237C" w:rsidRDefault="00BE0B6E" w:rsidP="00220B2D">
            <w:pPr>
              <w:pStyle w:val="TableParagraph"/>
              <w:rPr>
                <w:sz w:val="24"/>
                <w:szCs w:val="24"/>
              </w:rPr>
            </w:pPr>
          </w:p>
          <w:p w14:paraId="3001679A" w14:textId="77777777" w:rsidR="00BE0B6E" w:rsidRPr="002E237C" w:rsidRDefault="00BE0B6E" w:rsidP="00220B2D">
            <w:pPr>
              <w:pStyle w:val="TableParagraph"/>
              <w:rPr>
                <w:sz w:val="24"/>
                <w:szCs w:val="24"/>
              </w:rPr>
            </w:pPr>
          </w:p>
          <w:p w14:paraId="40F05A95" w14:textId="77777777" w:rsidR="00BE0B6E" w:rsidRPr="002E237C" w:rsidRDefault="00BE0B6E" w:rsidP="00220B2D">
            <w:pPr>
              <w:pStyle w:val="TableParagraph"/>
              <w:rPr>
                <w:sz w:val="24"/>
                <w:szCs w:val="24"/>
              </w:rPr>
            </w:pPr>
          </w:p>
          <w:p w14:paraId="5FCFE596" w14:textId="77777777" w:rsidR="00BE0B6E" w:rsidRPr="002E237C" w:rsidRDefault="00BE0B6E" w:rsidP="00220B2D">
            <w:pPr>
              <w:pStyle w:val="TableParagraph"/>
              <w:spacing w:before="5"/>
              <w:rPr>
                <w:sz w:val="24"/>
                <w:szCs w:val="24"/>
              </w:rPr>
            </w:pPr>
          </w:p>
          <w:p w14:paraId="45A79511" w14:textId="77777777" w:rsidR="00BE0B6E" w:rsidRPr="002E237C" w:rsidRDefault="00BE0B6E" w:rsidP="00220B2D">
            <w:pPr>
              <w:pStyle w:val="TableParagraph"/>
              <w:ind w:left="110"/>
              <w:rPr>
                <w:sz w:val="24"/>
                <w:szCs w:val="24"/>
              </w:rPr>
            </w:pPr>
            <w:r w:rsidRPr="002E237C">
              <w:rPr>
                <w:sz w:val="24"/>
                <w:szCs w:val="24"/>
              </w:rPr>
              <w:t>Endometrial Hyperplasia</w:t>
            </w:r>
          </w:p>
        </w:tc>
        <w:tc>
          <w:tcPr>
            <w:tcW w:w="610" w:type="dxa"/>
            <w:vMerge w:val="restart"/>
          </w:tcPr>
          <w:p w14:paraId="490E8464" w14:textId="77777777" w:rsidR="00BE0B6E" w:rsidRPr="002E237C" w:rsidRDefault="00BE0B6E" w:rsidP="00220B2D">
            <w:pPr>
              <w:pStyle w:val="TableParagraph"/>
              <w:spacing w:before="4"/>
              <w:rPr>
                <w:sz w:val="24"/>
                <w:szCs w:val="24"/>
              </w:rPr>
            </w:pPr>
          </w:p>
          <w:p w14:paraId="4CF9DAA7" w14:textId="77777777" w:rsidR="00BE0B6E" w:rsidRPr="002E237C" w:rsidRDefault="00BE0B6E" w:rsidP="00220B2D">
            <w:pPr>
              <w:pStyle w:val="TableParagraph"/>
              <w:ind w:left="10"/>
              <w:jc w:val="center"/>
              <w:rPr>
                <w:sz w:val="24"/>
                <w:szCs w:val="24"/>
              </w:rPr>
            </w:pPr>
            <w:r w:rsidRPr="002E237C">
              <w:rPr>
                <w:sz w:val="24"/>
                <w:szCs w:val="24"/>
              </w:rPr>
              <w:t>□</w:t>
            </w:r>
          </w:p>
        </w:tc>
        <w:tc>
          <w:tcPr>
            <w:tcW w:w="999" w:type="dxa"/>
            <w:vMerge w:val="restart"/>
          </w:tcPr>
          <w:p w14:paraId="284608D8" w14:textId="77777777" w:rsidR="00BE0B6E" w:rsidRPr="002E237C" w:rsidRDefault="00BE0B6E" w:rsidP="00220B2D">
            <w:pPr>
              <w:pStyle w:val="TableParagraph"/>
              <w:spacing w:before="161" w:line="230" w:lineRule="auto"/>
              <w:ind w:left="300" w:right="213" w:hanging="56"/>
              <w:rPr>
                <w:b/>
                <w:sz w:val="24"/>
                <w:szCs w:val="24"/>
              </w:rPr>
            </w:pPr>
            <w:r w:rsidRPr="002E237C">
              <w:rPr>
                <w:b/>
                <w:sz w:val="24"/>
                <w:szCs w:val="24"/>
              </w:rPr>
              <w:t>WHO 2014</w:t>
            </w:r>
          </w:p>
        </w:tc>
        <w:tc>
          <w:tcPr>
            <w:tcW w:w="3865" w:type="dxa"/>
          </w:tcPr>
          <w:p w14:paraId="21CE0795" w14:textId="77777777" w:rsidR="00BE0B6E" w:rsidRPr="002E237C" w:rsidRDefault="00BE0B6E" w:rsidP="00220B2D">
            <w:pPr>
              <w:pStyle w:val="TableParagraph"/>
              <w:spacing w:before="72"/>
              <w:ind w:left="108"/>
              <w:rPr>
                <w:sz w:val="24"/>
                <w:szCs w:val="24"/>
              </w:rPr>
            </w:pPr>
            <w:r w:rsidRPr="002E237C">
              <w:rPr>
                <w:sz w:val="24"/>
                <w:szCs w:val="24"/>
              </w:rPr>
              <w:t>Hyperplasia without Atypia</w:t>
            </w:r>
          </w:p>
        </w:tc>
        <w:tc>
          <w:tcPr>
            <w:tcW w:w="337" w:type="dxa"/>
          </w:tcPr>
          <w:p w14:paraId="7805B30C" w14:textId="77777777" w:rsidR="00BE0B6E" w:rsidRPr="002E237C" w:rsidRDefault="00BE0B6E" w:rsidP="00220B2D">
            <w:pPr>
              <w:pStyle w:val="TableParagraph"/>
              <w:spacing w:before="72"/>
              <w:ind w:left="10"/>
              <w:jc w:val="center"/>
              <w:rPr>
                <w:sz w:val="24"/>
                <w:szCs w:val="24"/>
              </w:rPr>
            </w:pPr>
            <w:r w:rsidRPr="002E237C">
              <w:rPr>
                <w:sz w:val="24"/>
                <w:szCs w:val="24"/>
              </w:rPr>
              <w:t>□</w:t>
            </w:r>
          </w:p>
        </w:tc>
      </w:tr>
      <w:tr w:rsidR="00BE0B6E" w:rsidRPr="002E237C" w14:paraId="490CC7BB" w14:textId="77777777" w:rsidTr="00220B2D">
        <w:trPr>
          <w:trHeight w:val="383"/>
        </w:trPr>
        <w:tc>
          <w:tcPr>
            <w:tcW w:w="2890" w:type="dxa"/>
            <w:vMerge/>
            <w:tcBorders>
              <w:top w:val="nil"/>
            </w:tcBorders>
          </w:tcPr>
          <w:p w14:paraId="1D2F324F" w14:textId="77777777" w:rsidR="00BE0B6E" w:rsidRPr="002E237C" w:rsidRDefault="00BE0B6E" w:rsidP="00220B2D">
            <w:pPr>
              <w:rPr>
                <w:sz w:val="24"/>
                <w:szCs w:val="24"/>
              </w:rPr>
            </w:pPr>
          </w:p>
        </w:tc>
        <w:tc>
          <w:tcPr>
            <w:tcW w:w="610" w:type="dxa"/>
            <w:vMerge/>
            <w:tcBorders>
              <w:top w:val="nil"/>
            </w:tcBorders>
          </w:tcPr>
          <w:p w14:paraId="36A9B84C" w14:textId="77777777" w:rsidR="00BE0B6E" w:rsidRPr="002E237C" w:rsidRDefault="00BE0B6E" w:rsidP="00220B2D">
            <w:pPr>
              <w:rPr>
                <w:sz w:val="24"/>
                <w:szCs w:val="24"/>
              </w:rPr>
            </w:pPr>
          </w:p>
        </w:tc>
        <w:tc>
          <w:tcPr>
            <w:tcW w:w="999" w:type="dxa"/>
            <w:vMerge/>
            <w:tcBorders>
              <w:top w:val="nil"/>
            </w:tcBorders>
          </w:tcPr>
          <w:p w14:paraId="28100CE9" w14:textId="77777777" w:rsidR="00BE0B6E" w:rsidRPr="002E237C" w:rsidRDefault="00BE0B6E" w:rsidP="00220B2D">
            <w:pPr>
              <w:rPr>
                <w:sz w:val="24"/>
                <w:szCs w:val="24"/>
              </w:rPr>
            </w:pPr>
          </w:p>
        </w:tc>
        <w:tc>
          <w:tcPr>
            <w:tcW w:w="3865" w:type="dxa"/>
          </w:tcPr>
          <w:p w14:paraId="0ACBFD32" w14:textId="77777777" w:rsidR="00BE0B6E" w:rsidRPr="002E237C" w:rsidRDefault="00BE0B6E" w:rsidP="00220B2D">
            <w:pPr>
              <w:pStyle w:val="TableParagraph"/>
              <w:spacing w:before="72"/>
              <w:ind w:left="108"/>
              <w:rPr>
                <w:sz w:val="24"/>
                <w:szCs w:val="24"/>
              </w:rPr>
            </w:pPr>
            <w:r w:rsidRPr="002E237C">
              <w:rPr>
                <w:sz w:val="24"/>
                <w:szCs w:val="24"/>
              </w:rPr>
              <w:t>Endometrioid intraepithelial neoplasia (EIN)</w:t>
            </w:r>
          </w:p>
        </w:tc>
        <w:tc>
          <w:tcPr>
            <w:tcW w:w="337" w:type="dxa"/>
          </w:tcPr>
          <w:p w14:paraId="4EBD23A1" w14:textId="77777777" w:rsidR="00BE0B6E" w:rsidRPr="002E237C" w:rsidRDefault="00BE0B6E" w:rsidP="00220B2D">
            <w:pPr>
              <w:pStyle w:val="TableParagraph"/>
              <w:spacing w:before="72"/>
              <w:ind w:left="10"/>
              <w:jc w:val="center"/>
              <w:rPr>
                <w:sz w:val="24"/>
                <w:szCs w:val="24"/>
              </w:rPr>
            </w:pPr>
            <w:r w:rsidRPr="002E237C">
              <w:rPr>
                <w:sz w:val="24"/>
                <w:szCs w:val="24"/>
              </w:rPr>
              <w:t>□</w:t>
            </w:r>
          </w:p>
        </w:tc>
      </w:tr>
      <w:tr w:rsidR="00BE0B6E" w:rsidRPr="002E237C" w14:paraId="6C4A2104" w14:textId="77777777" w:rsidTr="00220B2D">
        <w:trPr>
          <w:trHeight w:val="378"/>
        </w:trPr>
        <w:tc>
          <w:tcPr>
            <w:tcW w:w="2890" w:type="dxa"/>
            <w:vMerge/>
            <w:tcBorders>
              <w:top w:val="nil"/>
            </w:tcBorders>
          </w:tcPr>
          <w:p w14:paraId="0A572E86" w14:textId="77777777" w:rsidR="00BE0B6E" w:rsidRPr="002E237C" w:rsidRDefault="00BE0B6E" w:rsidP="00220B2D">
            <w:pPr>
              <w:rPr>
                <w:sz w:val="24"/>
                <w:szCs w:val="24"/>
              </w:rPr>
            </w:pPr>
          </w:p>
        </w:tc>
        <w:tc>
          <w:tcPr>
            <w:tcW w:w="610" w:type="dxa"/>
            <w:vMerge w:val="restart"/>
          </w:tcPr>
          <w:p w14:paraId="4DA07922" w14:textId="77777777" w:rsidR="00BE0B6E" w:rsidRPr="002E237C" w:rsidRDefault="00BE0B6E" w:rsidP="00220B2D">
            <w:pPr>
              <w:pStyle w:val="TableParagraph"/>
              <w:rPr>
                <w:sz w:val="24"/>
                <w:szCs w:val="24"/>
              </w:rPr>
            </w:pPr>
          </w:p>
          <w:p w14:paraId="2053FEDF" w14:textId="77777777" w:rsidR="00BE0B6E" w:rsidRPr="002E237C" w:rsidRDefault="00BE0B6E" w:rsidP="00220B2D">
            <w:pPr>
              <w:pStyle w:val="TableParagraph"/>
              <w:rPr>
                <w:sz w:val="24"/>
                <w:szCs w:val="24"/>
              </w:rPr>
            </w:pPr>
          </w:p>
          <w:p w14:paraId="51656B9B" w14:textId="77777777" w:rsidR="00BE0B6E" w:rsidRPr="002E237C" w:rsidRDefault="00BE0B6E" w:rsidP="00220B2D">
            <w:pPr>
              <w:pStyle w:val="TableParagraph"/>
              <w:spacing w:before="152"/>
              <w:ind w:left="10"/>
              <w:jc w:val="center"/>
              <w:rPr>
                <w:sz w:val="24"/>
                <w:szCs w:val="24"/>
              </w:rPr>
            </w:pPr>
            <w:r w:rsidRPr="002E237C">
              <w:rPr>
                <w:sz w:val="24"/>
                <w:szCs w:val="24"/>
              </w:rPr>
              <w:t>□</w:t>
            </w:r>
          </w:p>
        </w:tc>
        <w:tc>
          <w:tcPr>
            <w:tcW w:w="999" w:type="dxa"/>
            <w:vMerge w:val="restart"/>
          </w:tcPr>
          <w:p w14:paraId="3ADDF4CC" w14:textId="77777777" w:rsidR="00BE0B6E" w:rsidRPr="002E237C" w:rsidRDefault="00BE0B6E" w:rsidP="00220B2D">
            <w:pPr>
              <w:pStyle w:val="TableParagraph"/>
              <w:rPr>
                <w:sz w:val="24"/>
                <w:szCs w:val="24"/>
              </w:rPr>
            </w:pPr>
          </w:p>
          <w:p w14:paraId="700507A1" w14:textId="77777777" w:rsidR="00BE0B6E" w:rsidRPr="002E237C" w:rsidRDefault="00BE0B6E" w:rsidP="00220B2D">
            <w:pPr>
              <w:pStyle w:val="TableParagraph"/>
              <w:spacing w:before="3"/>
              <w:rPr>
                <w:sz w:val="24"/>
                <w:szCs w:val="24"/>
              </w:rPr>
            </w:pPr>
          </w:p>
          <w:p w14:paraId="0C029D4F" w14:textId="77777777" w:rsidR="00BE0B6E" w:rsidRPr="002E237C" w:rsidRDefault="00BE0B6E" w:rsidP="00220B2D">
            <w:pPr>
              <w:pStyle w:val="TableParagraph"/>
              <w:spacing w:line="230" w:lineRule="auto"/>
              <w:ind w:left="300" w:right="213" w:hanging="56"/>
              <w:rPr>
                <w:b/>
                <w:sz w:val="24"/>
                <w:szCs w:val="24"/>
              </w:rPr>
            </w:pPr>
            <w:r w:rsidRPr="002E237C">
              <w:rPr>
                <w:b/>
                <w:sz w:val="24"/>
                <w:szCs w:val="24"/>
              </w:rPr>
              <w:t>WHO 1994</w:t>
            </w:r>
          </w:p>
        </w:tc>
        <w:tc>
          <w:tcPr>
            <w:tcW w:w="3865" w:type="dxa"/>
          </w:tcPr>
          <w:p w14:paraId="5B598FE0" w14:textId="77777777" w:rsidR="00BE0B6E" w:rsidRPr="002E237C" w:rsidRDefault="00BE0B6E" w:rsidP="00220B2D">
            <w:pPr>
              <w:pStyle w:val="TableParagraph"/>
              <w:spacing w:before="72"/>
              <w:ind w:left="108"/>
              <w:rPr>
                <w:sz w:val="24"/>
                <w:szCs w:val="24"/>
              </w:rPr>
            </w:pPr>
            <w:r w:rsidRPr="002E237C">
              <w:rPr>
                <w:sz w:val="24"/>
                <w:szCs w:val="24"/>
              </w:rPr>
              <w:t>Simple, non-atypical hyperplasia</w:t>
            </w:r>
          </w:p>
        </w:tc>
        <w:tc>
          <w:tcPr>
            <w:tcW w:w="337" w:type="dxa"/>
          </w:tcPr>
          <w:p w14:paraId="15F17CB6" w14:textId="77777777" w:rsidR="00BE0B6E" w:rsidRPr="002E237C" w:rsidRDefault="00BE0B6E" w:rsidP="00220B2D">
            <w:pPr>
              <w:pStyle w:val="TableParagraph"/>
              <w:spacing w:before="72"/>
              <w:ind w:left="10"/>
              <w:jc w:val="center"/>
              <w:rPr>
                <w:sz w:val="24"/>
                <w:szCs w:val="24"/>
              </w:rPr>
            </w:pPr>
            <w:r w:rsidRPr="002E237C">
              <w:rPr>
                <w:sz w:val="24"/>
                <w:szCs w:val="24"/>
              </w:rPr>
              <w:t>□</w:t>
            </w:r>
          </w:p>
        </w:tc>
      </w:tr>
      <w:tr w:rsidR="00BE0B6E" w:rsidRPr="002E237C" w14:paraId="66881CD2" w14:textId="77777777" w:rsidTr="00220B2D">
        <w:trPr>
          <w:trHeight w:val="383"/>
        </w:trPr>
        <w:tc>
          <w:tcPr>
            <w:tcW w:w="2890" w:type="dxa"/>
            <w:vMerge/>
            <w:tcBorders>
              <w:top w:val="nil"/>
            </w:tcBorders>
          </w:tcPr>
          <w:p w14:paraId="72E17A8E" w14:textId="77777777" w:rsidR="00BE0B6E" w:rsidRPr="002E237C" w:rsidRDefault="00BE0B6E" w:rsidP="00220B2D">
            <w:pPr>
              <w:rPr>
                <w:sz w:val="24"/>
                <w:szCs w:val="24"/>
              </w:rPr>
            </w:pPr>
          </w:p>
        </w:tc>
        <w:tc>
          <w:tcPr>
            <w:tcW w:w="610" w:type="dxa"/>
            <w:vMerge/>
            <w:tcBorders>
              <w:top w:val="nil"/>
            </w:tcBorders>
          </w:tcPr>
          <w:p w14:paraId="4F278D33" w14:textId="77777777" w:rsidR="00BE0B6E" w:rsidRPr="002E237C" w:rsidRDefault="00BE0B6E" w:rsidP="00220B2D">
            <w:pPr>
              <w:rPr>
                <w:sz w:val="24"/>
                <w:szCs w:val="24"/>
              </w:rPr>
            </w:pPr>
          </w:p>
        </w:tc>
        <w:tc>
          <w:tcPr>
            <w:tcW w:w="999" w:type="dxa"/>
            <w:vMerge/>
            <w:tcBorders>
              <w:top w:val="nil"/>
            </w:tcBorders>
          </w:tcPr>
          <w:p w14:paraId="3B60C1DB" w14:textId="77777777" w:rsidR="00BE0B6E" w:rsidRPr="002E237C" w:rsidRDefault="00BE0B6E" w:rsidP="00220B2D">
            <w:pPr>
              <w:rPr>
                <w:sz w:val="24"/>
                <w:szCs w:val="24"/>
              </w:rPr>
            </w:pPr>
          </w:p>
        </w:tc>
        <w:tc>
          <w:tcPr>
            <w:tcW w:w="3865" w:type="dxa"/>
          </w:tcPr>
          <w:p w14:paraId="09F9D0B8" w14:textId="77777777" w:rsidR="00BE0B6E" w:rsidRPr="002E237C" w:rsidRDefault="00BE0B6E" w:rsidP="00220B2D">
            <w:pPr>
              <w:pStyle w:val="TableParagraph"/>
              <w:spacing w:before="77"/>
              <w:ind w:left="108"/>
              <w:rPr>
                <w:sz w:val="24"/>
                <w:szCs w:val="24"/>
              </w:rPr>
            </w:pPr>
            <w:r w:rsidRPr="002E237C">
              <w:rPr>
                <w:sz w:val="24"/>
                <w:szCs w:val="24"/>
              </w:rPr>
              <w:t>Complex non-atypical hyperplasia</w:t>
            </w:r>
          </w:p>
        </w:tc>
        <w:tc>
          <w:tcPr>
            <w:tcW w:w="337" w:type="dxa"/>
          </w:tcPr>
          <w:p w14:paraId="4FC8D45F" w14:textId="77777777" w:rsidR="00BE0B6E" w:rsidRPr="002E237C" w:rsidRDefault="00BE0B6E" w:rsidP="00220B2D">
            <w:pPr>
              <w:pStyle w:val="TableParagraph"/>
              <w:spacing w:before="77"/>
              <w:ind w:left="10"/>
              <w:jc w:val="center"/>
              <w:rPr>
                <w:sz w:val="24"/>
                <w:szCs w:val="24"/>
              </w:rPr>
            </w:pPr>
            <w:r w:rsidRPr="002E237C">
              <w:rPr>
                <w:sz w:val="24"/>
                <w:szCs w:val="24"/>
              </w:rPr>
              <w:t>□</w:t>
            </w:r>
          </w:p>
        </w:tc>
      </w:tr>
      <w:tr w:rsidR="00BE0B6E" w:rsidRPr="002E237C" w14:paraId="793BEA05" w14:textId="77777777" w:rsidTr="00220B2D">
        <w:trPr>
          <w:trHeight w:val="383"/>
        </w:trPr>
        <w:tc>
          <w:tcPr>
            <w:tcW w:w="2890" w:type="dxa"/>
            <w:vMerge/>
            <w:tcBorders>
              <w:top w:val="nil"/>
            </w:tcBorders>
          </w:tcPr>
          <w:p w14:paraId="0EC69C1A" w14:textId="77777777" w:rsidR="00BE0B6E" w:rsidRPr="002E237C" w:rsidRDefault="00BE0B6E" w:rsidP="00220B2D">
            <w:pPr>
              <w:rPr>
                <w:sz w:val="24"/>
                <w:szCs w:val="24"/>
              </w:rPr>
            </w:pPr>
          </w:p>
        </w:tc>
        <w:tc>
          <w:tcPr>
            <w:tcW w:w="610" w:type="dxa"/>
            <w:vMerge/>
            <w:tcBorders>
              <w:top w:val="nil"/>
            </w:tcBorders>
          </w:tcPr>
          <w:p w14:paraId="745F55ED" w14:textId="77777777" w:rsidR="00BE0B6E" w:rsidRPr="002E237C" w:rsidRDefault="00BE0B6E" w:rsidP="00220B2D">
            <w:pPr>
              <w:rPr>
                <w:sz w:val="24"/>
                <w:szCs w:val="24"/>
              </w:rPr>
            </w:pPr>
          </w:p>
        </w:tc>
        <w:tc>
          <w:tcPr>
            <w:tcW w:w="999" w:type="dxa"/>
            <w:vMerge/>
            <w:tcBorders>
              <w:top w:val="nil"/>
            </w:tcBorders>
          </w:tcPr>
          <w:p w14:paraId="0870660E" w14:textId="77777777" w:rsidR="00BE0B6E" w:rsidRPr="002E237C" w:rsidRDefault="00BE0B6E" w:rsidP="00220B2D">
            <w:pPr>
              <w:rPr>
                <w:sz w:val="24"/>
                <w:szCs w:val="24"/>
              </w:rPr>
            </w:pPr>
          </w:p>
        </w:tc>
        <w:tc>
          <w:tcPr>
            <w:tcW w:w="3865" w:type="dxa"/>
          </w:tcPr>
          <w:p w14:paraId="5B07CB6D" w14:textId="77777777" w:rsidR="00BE0B6E" w:rsidRPr="002E237C" w:rsidRDefault="00BE0B6E" w:rsidP="00220B2D">
            <w:pPr>
              <w:pStyle w:val="TableParagraph"/>
              <w:spacing w:before="72"/>
              <w:ind w:left="108"/>
              <w:rPr>
                <w:sz w:val="24"/>
                <w:szCs w:val="24"/>
              </w:rPr>
            </w:pPr>
            <w:r w:rsidRPr="002E237C">
              <w:rPr>
                <w:sz w:val="24"/>
                <w:szCs w:val="24"/>
              </w:rPr>
              <w:t>Simple atypical hyperplasia</w:t>
            </w:r>
          </w:p>
        </w:tc>
        <w:tc>
          <w:tcPr>
            <w:tcW w:w="337" w:type="dxa"/>
          </w:tcPr>
          <w:p w14:paraId="5513F21B" w14:textId="77777777" w:rsidR="00BE0B6E" w:rsidRPr="002E237C" w:rsidRDefault="00BE0B6E" w:rsidP="00220B2D">
            <w:pPr>
              <w:pStyle w:val="TableParagraph"/>
              <w:spacing w:before="72"/>
              <w:ind w:left="10"/>
              <w:jc w:val="center"/>
              <w:rPr>
                <w:sz w:val="24"/>
                <w:szCs w:val="24"/>
              </w:rPr>
            </w:pPr>
            <w:r w:rsidRPr="002E237C">
              <w:rPr>
                <w:sz w:val="24"/>
                <w:szCs w:val="24"/>
              </w:rPr>
              <w:t>□</w:t>
            </w:r>
          </w:p>
        </w:tc>
      </w:tr>
      <w:tr w:rsidR="00BE0B6E" w:rsidRPr="002E237C" w14:paraId="6AF5E87E" w14:textId="77777777" w:rsidTr="00220B2D">
        <w:trPr>
          <w:trHeight w:val="378"/>
        </w:trPr>
        <w:tc>
          <w:tcPr>
            <w:tcW w:w="2890" w:type="dxa"/>
            <w:vMerge/>
            <w:tcBorders>
              <w:top w:val="nil"/>
            </w:tcBorders>
          </w:tcPr>
          <w:p w14:paraId="0A8DB775" w14:textId="77777777" w:rsidR="00BE0B6E" w:rsidRPr="002E237C" w:rsidRDefault="00BE0B6E" w:rsidP="00220B2D">
            <w:pPr>
              <w:rPr>
                <w:sz w:val="24"/>
                <w:szCs w:val="24"/>
              </w:rPr>
            </w:pPr>
          </w:p>
        </w:tc>
        <w:tc>
          <w:tcPr>
            <w:tcW w:w="610" w:type="dxa"/>
            <w:vMerge/>
            <w:tcBorders>
              <w:top w:val="nil"/>
            </w:tcBorders>
          </w:tcPr>
          <w:p w14:paraId="79C3BDDF" w14:textId="77777777" w:rsidR="00BE0B6E" w:rsidRPr="002E237C" w:rsidRDefault="00BE0B6E" w:rsidP="00220B2D">
            <w:pPr>
              <w:rPr>
                <w:sz w:val="24"/>
                <w:szCs w:val="24"/>
              </w:rPr>
            </w:pPr>
          </w:p>
        </w:tc>
        <w:tc>
          <w:tcPr>
            <w:tcW w:w="999" w:type="dxa"/>
            <w:vMerge/>
            <w:tcBorders>
              <w:top w:val="nil"/>
            </w:tcBorders>
          </w:tcPr>
          <w:p w14:paraId="655800F5" w14:textId="77777777" w:rsidR="00BE0B6E" w:rsidRPr="002E237C" w:rsidRDefault="00BE0B6E" w:rsidP="00220B2D">
            <w:pPr>
              <w:rPr>
                <w:sz w:val="24"/>
                <w:szCs w:val="24"/>
              </w:rPr>
            </w:pPr>
          </w:p>
        </w:tc>
        <w:tc>
          <w:tcPr>
            <w:tcW w:w="3865" w:type="dxa"/>
          </w:tcPr>
          <w:p w14:paraId="7C299509" w14:textId="77777777" w:rsidR="00BE0B6E" w:rsidRPr="002E237C" w:rsidRDefault="00BE0B6E" w:rsidP="00220B2D">
            <w:pPr>
              <w:pStyle w:val="TableParagraph"/>
              <w:spacing w:before="72"/>
              <w:ind w:left="108"/>
              <w:rPr>
                <w:sz w:val="24"/>
                <w:szCs w:val="24"/>
              </w:rPr>
            </w:pPr>
            <w:r w:rsidRPr="002E237C">
              <w:rPr>
                <w:sz w:val="24"/>
                <w:szCs w:val="24"/>
              </w:rPr>
              <w:t>Complex atypical hyperplasia</w:t>
            </w:r>
          </w:p>
        </w:tc>
        <w:tc>
          <w:tcPr>
            <w:tcW w:w="337" w:type="dxa"/>
          </w:tcPr>
          <w:p w14:paraId="624778E6" w14:textId="77777777" w:rsidR="00BE0B6E" w:rsidRPr="002E237C" w:rsidRDefault="00BE0B6E" w:rsidP="00220B2D">
            <w:pPr>
              <w:pStyle w:val="TableParagraph"/>
              <w:spacing w:before="72"/>
              <w:ind w:left="10"/>
              <w:jc w:val="center"/>
              <w:rPr>
                <w:sz w:val="24"/>
                <w:szCs w:val="24"/>
              </w:rPr>
            </w:pPr>
            <w:r w:rsidRPr="002E237C">
              <w:rPr>
                <w:sz w:val="24"/>
                <w:szCs w:val="24"/>
              </w:rPr>
              <w:t>□</w:t>
            </w:r>
          </w:p>
        </w:tc>
      </w:tr>
      <w:tr w:rsidR="00BE0B6E" w:rsidRPr="002E237C" w14:paraId="4EFA4949" w14:textId="77777777" w:rsidTr="00220B2D">
        <w:trPr>
          <w:trHeight w:val="383"/>
        </w:trPr>
        <w:tc>
          <w:tcPr>
            <w:tcW w:w="2890" w:type="dxa"/>
            <w:vMerge w:val="restart"/>
          </w:tcPr>
          <w:p w14:paraId="76E51AEA" w14:textId="77777777" w:rsidR="00BE0B6E" w:rsidRPr="002E237C" w:rsidRDefault="00BE0B6E" w:rsidP="00220B2D">
            <w:pPr>
              <w:pStyle w:val="TableParagraph"/>
              <w:rPr>
                <w:sz w:val="24"/>
                <w:szCs w:val="24"/>
              </w:rPr>
            </w:pPr>
          </w:p>
          <w:p w14:paraId="4E4667A3" w14:textId="77777777" w:rsidR="00BE0B6E" w:rsidRPr="002E237C" w:rsidRDefault="00BE0B6E" w:rsidP="00220B2D">
            <w:pPr>
              <w:pStyle w:val="TableParagraph"/>
              <w:rPr>
                <w:sz w:val="24"/>
                <w:szCs w:val="24"/>
              </w:rPr>
            </w:pPr>
          </w:p>
          <w:p w14:paraId="7E02AFF4" w14:textId="77777777" w:rsidR="00BE0B6E" w:rsidRPr="002E237C" w:rsidRDefault="00BE0B6E" w:rsidP="00220B2D">
            <w:pPr>
              <w:pStyle w:val="TableParagraph"/>
              <w:spacing w:before="156"/>
              <w:ind w:left="110"/>
              <w:rPr>
                <w:sz w:val="24"/>
                <w:szCs w:val="24"/>
              </w:rPr>
            </w:pPr>
            <w:r w:rsidRPr="002E237C">
              <w:rPr>
                <w:sz w:val="24"/>
                <w:szCs w:val="24"/>
              </w:rPr>
              <w:t>Malignant Neoplasm</w:t>
            </w:r>
          </w:p>
        </w:tc>
        <w:tc>
          <w:tcPr>
            <w:tcW w:w="610" w:type="dxa"/>
            <w:vMerge w:val="restart"/>
          </w:tcPr>
          <w:p w14:paraId="48251861" w14:textId="77777777" w:rsidR="00BE0B6E" w:rsidRPr="002E237C" w:rsidRDefault="00BE0B6E" w:rsidP="00220B2D">
            <w:pPr>
              <w:pStyle w:val="TableParagraph"/>
              <w:rPr>
                <w:sz w:val="24"/>
                <w:szCs w:val="24"/>
              </w:rPr>
            </w:pPr>
          </w:p>
          <w:p w14:paraId="52251B14" w14:textId="77777777" w:rsidR="00BE0B6E" w:rsidRPr="002E237C" w:rsidRDefault="00BE0B6E" w:rsidP="00220B2D">
            <w:pPr>
              <w:pStyle w:val="TableParagraph"/>
              <w:rPr>
                <w:sz w:val="24"/>
                <w:szCs w:val="24"/>
              </w:rPr>
            </w:pPr>
          </w:p>
          <w:p w14:paraId="748C9FEF" w14:textId="77777777" w:rsidR="00BE0B6E" w:rsidRPr="002E237C" w:rsidRDefault="00BE0B6E" w:rsidP="00220B2D">
            <w:pPr>
              <w:pStyle w:val="TableParagraph"/>
              <w:spacing w:before="156"/>
              <w:ind w:left="10"/>
              <w:jc w:val="center"/>
              <w:rPr>
                <w:sz w:val="24"/>
                <w:szCs w:val="24"/>
              </w:rPr>
            </w:pPr>
            <w:r w:rsidRPr="002E237C">
              <w:rPr>
                <w:sz w:val="24"/>
                <w:szCs w:val="24"/>
              </w:rPr>
              <w:t>□</w:t>
            </w:r>
          </w:p>
        </w:tc>
        <w:tc>
          <w:tcPr>
            <w:tcW w:w="999" w:type="dxa"/>
            <w:vMerge w:val="restart"/>
          </w:tcPr>
          <w:p w14:paraId="51E09394" w14:textId="77777777" w:rsidR="00BE0B6E" w:rsidRPr="002E237C" w:rsidRDefault="00BE0B6E" w:rsidP="00220B2D">
            <w:pPr>
              <w:pStyle w:val="TableParagraph"/>
              <w:rPr>
                <w:sz w:val="24"/>
                <w:szCs w:val="24"/>
              </w:rPr>
            </w:pPr>
          </w:p>
          <w:p w14:paraId="2F8A6311" w14:textId="77777777" w:rsidR="00BE0B6E" w:rsidRPr="002E237C" w:rsidRDefault="00BE0B6E" w:rsidP="00220B2D">
            <w:pPr>
              <w:pStyle w:val="TableParagraph"/>
              <w:rPr>
                <w:sz w:val="24"/>
                <w:szCs w:val="24"/>
              </w:rPr>
            </w:pPr>
          </w:p>
          <w:p w14:paraId="6B0755E5" w14:textId="77777777" w:rsidR="00BE0B6E" w:rsidRPr="002E237C" w:rsidRDefault="00BE0B6E" w:rsidP="00220B2D">
            <w:pPr>
              <w:pStyle w:val="TableParagraph"/>
              <w:spacing w:before="156"/>
              <w:ind w:left="13"/>
              <w:jc w:val="center"/>
              <w:rPr>
                <w:sz w:val="24"/>
                <w:szCs w:val="24"/>
              </w:rPr>
            </w:pPr>
            <w:r w:rsidRPr="002E237C">
              <w:rPr>
                <w:sz w:val="24"/>
                <w:szCs w:val="24"/>
              </w:rPr>
              <w:t>□</w:t>
            </w:r>
          </w:p>
        </w:tc>
        <w:tc>
          <w:tcPr>
            <w:tcW w:w="3865" w:type="dxa"/>
          </w:tcPr>
          <w:p w14:paraId="1377206A" w14:textId="77777777" w:rsidR="00BE0B6E" w:rsidRPr="002E237C" w:rsidRDefault="00BE0B6E" w:rsidP="00220B2D">
            <w:pPr>
              <w:pStyle w:val="TableParagraph"/>
              <w:spacing w:before="72"/>
              <w:ind w:left="108"/>
              <w:rPr>
                <w:sz w:val="24"/>
                <w:szCs w:val="24"/>
              </w:rPr>
            </w:pPr>
            <w:r w:rsidRPr="002E237C">
              <w:rPr>
                <w:sz w:val="24"/>
                <w:szCs w:val="24"/>
              </w:rPr>
              <w:t>Endometrial neoplasm</w:t>
            </w:r>
          </w:p>
        </w:tc>
        <w:tc>
          <w:tcPr>
            <w:tcW w:w="337" w:type="dxa"/>
          </w:tcPr>
          <w:p w14:paraId="5C233D7A" w14:textId="77777777" w:rsidR="00BE0B6E" w:rsidRPr="002E237C" w:rsidRDefault="00BE0B6E" w:rsidP="00220B2D">
            <w:pPr>
              <w:pStyle w:val="TableParagraph"/>
              <w:spacing w:before="72"/>
              <w:ind w:left="10"/>
              <w:jc w:val="center"/>
              <w:rPr>
                <w:sz w:val="24"/>
                <w:szCs w:val="24"/>
              </w:rPr>
            </w:pPr>
            <w:r w:rsidRPr="002E237C">
              <w:rPr>
                <w:sz w:val="24"/>
                <w:szCs w:val="24"/>
              </w:rPr>
              <w:t>□</w:t>
            </w:r>
          </w:p>
        </w:tc>
      </w:tr>
      <w:tr w:rsidR="00BE0B6E" w:rsidRPr="002E237C" w14:paraId="37271D74" w14:textId="77777777" w:rsidTr="00220B2D">
        <w:trPr>
          <w:trHeight w:val="378"/>
        </w:trPr>
        <w:tc>
          <w:tcPr>
            <w:tcW w:w="2890" w:type="dxa"/>
            <w:vMerge/>
            <w:tcBorders>
              <w:top w:val="nil"/>
            </w:tcBorders>
          </w:tcPr>
          <w:p w14:paraId="72DA58CC" w14:textId="77777777" w:rsidR="00BE0B6E" w:rsidRPr="002E237C" w:rsidRDefault="00BE0B6E" w:rsidP="00220B2D">
            <w:pPr>
              <w:rPr>
                <w:sz w:val="24"/>
                <w:szCs w:val="24"/>
              </w:rPr>
            </w:pPr>
          </w:p>
        </w:tc>
        <w:tc>
          <w:tcPr>
            <w:tcW w:w="610" w:type="dxa"/>
            <w:vMerge/>
            <w:tcBorders>
              <w:top w:val="nil"/>
            </w:tcBorders>
          </w:tcPr>
          <w:p w14:paraId="3D8D7DCD" w14:textId="77777777" w:rsidR="00BE0B6E" w:rsidRPr="002E237C" w:rsidRDefault="00BE0B6E" w:rsidP="00220B2D">
            <w:pPr>
              <w:rPr>
                <w:sz w:val="24"/>
                <w:szCs w:val="24"/>
              </w:rPr>
            </w:pPr>
          </w:p>
        </w:tc>
        <w:tc>
          <w:tcPr>
            <w:tcW w:w="999" w:type="dxa"/>
            <w:vMerge/>
            <w:tcBorders>
              <w:top w:val="nil"/>
            </w:tcBorders>
          </w:tcPr>
          <w:p w14:paraId="781FE654" w14:textId="77777777" w:rsidR="00BE0B6E" w:rsidRPr="002E237C" w:rsidRDefault="00BE0B6E" w:rsidP="00220B2D">
            <w:pPr>
              <w:rPr>
                <w:sz w:val="24"/>
                <w:szCs w:val="24"/>
              </w:rPr>
            </w:pPr>
          </w:p>
        </w:tc>
        <w:tc>
          <w:tcPr>
            <w:tcW w:w="4202" w:type="dxa"/>
            <w:gridSpan w:val="2"/>
          </w:tcPr>
          <w:p w14:paraId="7AD421F1" w14:textId="77777777" w:rsidR="00BE0B6E" w:rsidRPr="002E237C" w:rsidRDefault="00BE0B6E" w:rsidP="00220B2D">
            <w:pPr>
              <w:pStyle w:val="TableParagraph"/>
              <w:spacing w:before="72"/>
              <w:ind w:left="108"/>
              <w:rPr>
                <w:sz w:val="24"/>
                <w:szCs w:val="24"/>
              </w:rPr>
            </w:pPr>
            <w:r w:rsidRPr="002E237C">
              <w:rPr>
                <w:sz w:val="24"/>
                <w:szCs w:val="24"/>
              </w:rPr>
              <w:t>Type: Specify</w:t>
            </w:r>
          </w:p>
        </w:tc>
      </w:tr>
      <w:tr w:rsidR="00BE0B6E" w:rsidRPr="002E237C" w14:paraId="24961DB6" w14:textId="77777777" w:rsidTr="00220B2D">
        <w:trPr>
          <w:trHeight w:val="383"/>
        </w:trPr>
        <w:tc>
          <w:tcPr>
            <w:tcW w:w="2890" w:type="dxa"/>
            <w:vMerge/>
            <w:tcBorders>
              <w:top w:val="nil"/>
            </w:tcBorders>
          </w:tcPr>
          <w:p w14:paraId="72A1AB34" w14:textId="77777777" w:rsidR="00BE0B6E" w:rsidRPr="002E237C" w:rsidRDefault="00BE0B6E" w:rsidP="00220B2D">
            <w:pPr>
              <w:rPr>
                <w:sz w:val="24"/>
                <w:szCs w:val="24"/>
              </w:rPr>
            </w:pPr>
          </w:p>
        </w:tc>
        <w:tc>
          <w:tcPr>
            <w:tcW w:w="610" w:type="dxa"/>
            <w:vMerge/>
            <w:tcBorders>
              <w:top w:val="nil"/>
            </w:tcBorders>
          </w:tcPr>
          <w:p w14:paraId="3F31CF58" w14:textId="77777777" w:rsidR="00BE0B6E" w:rsidRPr="002E237C" w:rsidRDefault="00BE0B6E" w:rsidP="00220B2D">
            <w:pPr>
              <w:rPr>
                <w:sz w:val="24"/>
                <w:szCs w:val="24"/>
              </w:rPr>
            </w:pPr>
          </w:p>
        </w:tc>
        <w:tc>
          <w:tcPr>
            <w:tcW w:w="999" w:type="dxa"/>
            <w:vMerge/>
            <w:tcBorders>
              <w:top w:val="nil"/>
            </w:tcBorders>
          </w:tcPr>
          <w:p w14:paraId="74EC3AB5" w14:textId="77777777" w:rsidR="00BE0B6E" w:rsidRPr="002E237C" w:rsidRDefault="00BE0B6E" w:rsidP="00220B2D">
            <w:pPr>
              <w:rPr>
                <w:sz w:val="24"/>
                <w:szCs w:val="24"/>
              </w:rPr>
            </w:pPr>
          </w:p>
        </w:tc>
        <w:tc>
          <w:tcPr>
            <w:tcW w:w="3865" w:type="dxa"/>
          </w:tcPr>
          <w:p w14:paraId="2595267E" w14:textId="77777777" w:rsidR="00BE0B6E" w:rsidRPr="002E237C" w:rsidRDefault="00BE0B6E" w:rsidP="00220B2D">
            <w:pPr>
              <w:pStyle w:val="TableParagraph"/>
              <w:spacing w:before="72"/>
              <w:ind w:left="108"/>
              <w:rPr>
                <w:sz w:val="24"/>
                <w:szCs w:val="24"/>
              </w:rPr>
            </w:pPr>
            <w:r w:rsidRPr="002E237C">
              <w:rPr>
                <w:sz w:val="24"/>
                <w:szCs w:val="24"/>
              </w:rPr>
              <w:t>Other malignant neoplasm</w:t>
            </w:r>
          </w:p>
        </w:tc>
        <w:tc>
          <w:tcPr>
            <w:tcW w:w="337" w:type="dxa"/>
          </w:tcPr>
          <w:p w14:paraId="65F2899C" w14:textId="77777777" w:rsidR="00BE0B6E" w:rsidRPr="002E237C" w:rsidRDefault="00BE0B6E" w:rsidP="00220B2D">
            <w:pPr>
              <w:pStyle w:val="TableParagraph"/>
              <w:spacing w:before="72"/>
              <w:ind w:left="10"/>
              <w:jc w:val="center"/>
              <w:rPr>
                <w:sz w:val="24"/>
                <w:szCs w:val="24"/>
              </w:rPr>
            </w:pPr>
            <w:r w:rsidRPr="002E237C">
              <w:rPr>
                <w:sz w:val="24"/>
                <w:szCs w:val="24"/>
              </w:rPr>
              <w:t>□</w:t>
            </w:r>
          </w:p>
        </w:tc>
      </w:tr>
      <w:tr w:rsidR="00BE0B6E" w:rsidRPr="002E237C" w14:paraId="4AE30894" w14:textId="77777777" w:rsidTr="00220B2D">
        <w:trPr>
          <w:trHeight w:val="378"/>
        </w:trPr>
        <w:tc>
          <w:tcPr>
            <w:tcW w:w="2890" w:type="dxa"/>
            <w:vMerge/>
            <w:tcBorders>
              <w:top w:val="nil"/>
            </w:tcBorders>
          </w:tcPr>
          <w:p w14:paraId="2DFE8225" w14:textId="77777777" w:rsidR="00BE0B6E" w:rsidRPr="002E237C" w:rsidRDefault="00BE0B6E" w:rsidP="00220B2D">
            <w:pPr>
              <w:rPr>
                <w:sz w:val="24"/>
                <w:szCs w:val="24"/>
              </w:rPr>
            </w:pPr>
          </w:p>
        </w:tc>
        <w:tc>
          <w:tcPr>
            <w:tcW w:w="610" w:type="dxa"/>
            <w:vMerge/>
            <w:tcBorders>
              <w:top w:val="nil"/>
            </w:tcBorders>
          </w:tcPr>
          <w:p w14:paraId="17D393AB" w14:textId="77777777" w:rsidR="00BE0B6E" w:rsidRPr="002E237C" w:rsidRDefault="00BE0B6E" w:rsidP="00220B2D">
            <w:pPr>
              <w:rPr>
                <w:sz w:val="24"/>
                <w:szCs w:val="24"/>
              </w:rPr>
            </w:pPr>
          </w:p>
        </w:tc>
        <w:tc>
          <w:tcPr>
            <w:tcW w:w="999" w:type="dxa"/>
            <w:vMerge/>
            <w:tcBorders>
              <w:top w:val="nil"/>
            </w:tcBorders>
          </w:tcPr>
          <w:p w14:paraId="2AD4D2E0" w14:textId="77777777" w:rsidR="00BE0B6E" w:rsidRPr="002E237C" w:rsidRDefault="00BE0B6E" w:rsidP="00220B2D">
            <w:pPr>
              <w:rPr>
                <w:sz w:val="24"/>
                <w:szCs w:val="24"/>
              </w:rPr>
            </w:pPr>
          </w:p>
        </w:tc>
        <w:tc>
          <w:tcPr>
            <w:tcW w:w="4202" w:type="dxa"/>
            <w:gridSpan w:val="2"/>
          </w:tcPr>
          <w:p w14:paraId="41AAA75A" w14:textId="77777777" w:rsidR="00BE0B6E" w:rsidRPr="002E237C" w:rsidRDefault="00BE0B6E" w:rsidP="00220B2D">
            <w:pPr>
              <w:pStyle w:val="TableParagraph"/>
              <w:spacing w:before="72"/>
              <w:ind w:left="108"/>
              <w:rPr>
                <w:sz w:val="24"/>
                <w:szCs w:val="24"/>
              </w:rPr>
            </w:pPr>
            <w:r w:rsidRPr="002E237C">
              <w:rPr>
                <w:sz w:val="24"/>
                <w:szCs w:val="24"/>
              </w:rPr>
              <w:t>Type: Specify</w:t>
            </w:r>
          </w:p>
        </w:tc>
      </w:tr>
      <w:tr w:rsidR="00BE0B6E" w:rsidRPr="002E237C" w14:paraId="0A44C82B" w14:textId="77777777" w:rsidTr="00220B2D">
        <w:trPr>
          <w:trHeight w:val="383"/>
        </w:trPr>
        <w:tc>
          <w:tcPr>
            <w:tcW w:w="8701" w:type="dxa"/>
            <w:gridSpan w:val="5"/>
          </w:tcPr>
          <w:p w14:paraId="02CCEA4A" w14:textId="77777777" w:rsidR="00BE0B6E" w:rsidRPr="002E237C" w:rsidRDefault="00BE0B6E" w:rsidP="00220B2D">
            <w:pPr>
              <w:pStyle w:val="TableParagraph"/>
              <w:spacing w:before="72"/>
              <w:ind w:left="110"/>
              <w:rPr>
                <w:b/>
                <w:sz w:val="24"/>
                <w:szCs w:val="24"/>
              </w:rPr>
            </w:pPr>
            <w:r w:rsidRPr="002E237C">
              <w:rPr>
                <w:b/>
                <w:sz w:val="24"/>
                <w:szCs w:val="24"/>
                <w:u w:val="single"/>
              </w:rPr>
              <w:t>Polyp:</w:t>
            </w:r>
          </w:p>
        </w:tc>
      </w:tr>
      <w:tr w:rsidR="00BE0B6E" w:rsidRPr="002E237C" w14:paraId="65367F45" w14:textId="77777777" w:rsidTr="00220B2D">
        <w:trPr>
          <w:trHeight w:val="378"/>
        </w:trPr>
        <w:tc>
          <w:tcPr>
            <w:tcW w:w="2890" w:type="dxa"/>
            <w:vMerge w:val="restart"/>
          </w:tcPr>
          <w:p w14:paraId="0BBFBE58" w14:textId="77777777" w:rsidR="00BE0B6E" w:rsidRPr="002E237C" w:rsidRDefault="00BE0B6E" w:rsidP="00220B2D">
            <w:pPr>
              <w:pStyle w:val="TableParagraph"/>
              <w:rPr>
                <w:sz w:val="24"/>
                <w:szCs w:val="24"/>
              </w:rPr>
            </w:pPr>
          </w:p>
          <w:p w14:paraId="55F5DA39" w14:textId="77777777" w:rsidR="00BE0B6E" w:rsidRPr="002E237C" w:rsidRDefault="00BE0B6E" w:rsidP="00220B2D">
            <w:pPr>
              <w:pStyle w:val="TableParagraph"/>
              <w:rPr>
                <w:sz w:val="24"/>
                <w:szCs w:val="24"/>
              </w:rPr>
            </w:pPr>
          </w:p>
          <w:p w14:paraId="53C1AA5B" w14:textId="77777777" w:rsidR="00BE0B6E" w:rsidRPr="002E237C" w:rsidRDefault="00BE0B6E" w:rsidP="00220B2D">
            <w:pPr>
              <w:pStyle w:val="TableParagraph"/>
              <w:spacing w:before="152"/>
              <w:ind w:left="110"/>
              <w:rPr>
                <w:sz w:val="24"/>
                <w:szCs w:val="24"/>
              </w:rPr>
            </w:pPr>
            <w:r w:rsidRPr="002E237C">
              <w:rPr>
                <w:sz w:val="24"/>
                <w:szCs w:val="24"/>
              </w:rPr>
              <w:t>Endometrial polyp</w:t>
            </w:r>
          </w:p>
        </w:tc>
        <w:tc>
          <w:tcPr>
            <w:tcW w:w="610" w:type="dxa"/>
          </w:tcPr>
          <w:p w14:paraId="47B13C5A" w14:textId="77777777" w:rsidR="00BE0B6E" w:rsidRPr="002E237C" w:rsidRDefault="00BE0B6E" w:rsidP="00220B2D">
            <w:pPr>
              <w:pStyle w:val="TableParagraph"/>
              <w:spacing w:before="72"/>
              <w:ind w:left="89" w:right="80"/>
              <w:jc w:val="center"/>
              <w:rPr>
                <w:b/>
                <w:sz w:val="24"/>
                <w:szCs w:val="24"/>
              </w:rPr>
            </w:pPr>
            <w:r w:rsidRPr="002E237C">
              <w:rPr>
                <w:b/>
                <w:sz w:val="24"/>
                <w:szCs w:val="24"/>
              </w:rPr>
              <w:lastRenderedPageBreak/>
              <w:t>YE</w:t>
            </w:r>
            <w:r w:rsidRPr="002E237C">
              <w:rPr>
                <w:b/>
                <w:sz w:val="24"/>
                <w:szCs w:val="24"/>
              </w:rPr>
              <w:lastRenderedPageBreak/>
              <w:t>S</w:t>
            </w:r>
          </w:p>
        </w:tc>
        <w:tc>
          <w:tcPr>
            <w:tcW w:w="999" w:type="dxa"/>
          </w:tcPr>
          <w:p w14:paraId="7565139F" w14:textId="77777777" w:rsidR="00BE0B6E" w:rsidRPr="002E237C" w:rsidRDefault="00BE0B6E" w:rsidP="00220B2D">
            <w:pPr>
              <w:pStyle w:val="TableParagraph"/>
              <w:spacing w:before="72"/>
              <w:ind w:left="330" w:right="318"/>
              <w:jc w:val="center"/>
              <w:rPr>
                <w:b/>
                <w:sz w:val="24"/>
                <w:szCs w:val="24"/>
              </w:rPr>
            </w:pPr>
            <w:r w:rsidRPr="002E237C">
              <w:rPr>
                <w:b/>
                <w:sz w:val="24"/>
                <w:szCs w:val="24"/>
              </w:rPr>
              <w:lastRenderedPageBreak/>
              <w:t>N</w:t>
            </w:r>
            <w:r w:rsidRPr="002E237C">
              <w:rPr>
                <w:b/>
                <w:sz w:val="24"/>
                <w:szCs w:val="24"/>
              </w:rPr>
              <w:lastRenderedPageBreak/>
              <w:t>O</w:t>
            </w:r>
          </w:p>
        </w:tc>
        <w:tc>
          <w:tcPr>
            <w:tcW w:w="4202" w:type="dxa"/>
            <w:gridSpan w:val="2"/>
          </w:tcPr>
          <w:p w14:paraId="41AEAD2D" w14:textId="77777777" w:rsidR="00BE0B6E" w:rsidRPr="002E237C" w:rsidRDefault="00BE0B6E" w:rsidP="00220B2D">
            <w:pPr>
              <w:pStyle w:val="TableParagraph"/>
              <w:spacing w:before="72"/>
              <w:ind w:left="108"/>
              <w:rPr>
                <w:b/>
                <w:sz w:val="24"/>
                <w:szCs w:val="24"/>
              </w:rPr>
            </w:pPr>
            <w:r w:rsidRPr="002E237C">
              <w:rPr>
                <w:b/>
                <w:sz w:val="24"/>
                <w:szCs w:val="24"/>
              </w:rPr>
              <w:lastRenderedPageBreak/>
              <w:t>Only if YES: only tick one</w:t>
            </w:r>
          </w:p>
        </w:tc>
      </w:tr>
      <w:tr w:rsidR="00BE0B6E" w:rsidRPr="002E237C" w14:paraId="26AD519B" w14:textId="77777777" w:rsidTr="00220B2D">
        <w:trPr>
          <w:trHeight w:val="383"/>
        </w:trPr>
        <w:tc>
          <w:tcPr>
            <w:tcW w:w="2890" w:type="dxa"/>
            <w:vMerge/>
            <w:tcBorders>
              <w:top w:val="nil"/>
            </w:tcBorders>
          </w:tcPr>
          <w:p w14:paraId="76BD77CB" w14:textId="77777777" w:rsidR="00BE0B6E" w:rsidRPr="002E237C" w:rsidRDefault="00BE0B6E" w:rsidP="00220B2D">
            <w:pPr>
              <w:rPr>
                <w:sz w:val="24"/>
                <w:szCs w:val="24"/>
              </w:rPr>
            </w:pPr>
          </w:p>
        </w:tc>
        <w:tc>
          <w:tcPr>
            <w:tcW w:w="610" w:type="dxa"/>
            <w:vMerge w:val="restart"/>
          </w:tcPr>
          <w:p w14:paraId="5DA99F01" w14:textId="77777777" w:rsidR="00BE0B6E" w:rsidRPr="002E237C" w:rsidRDefault="00BE0B6E" w:rsidP="00220B2D">
            <w:pPr>
              <w:pStyle w:val="TableParagraph"/>
              <w:rPr>
                <w:sz w:val="24"/>
                <w:szCs w:val="24"/>
              </w:rPr>
            </w:pPr>
          </w:p>
          <w:p w14:paraId="4F45D7BB" w14:textId="77777777" w:rsidR="00BE0B6E" w:rsidRPr="002E237C" w:rsidRDefault="00BE0B6E" w:rsidP="00220B2D">
            <w:pPr>
              <w:pStyle w:val="TableParagraph"/>
              <w:spacing w:before="5"/>
              <w:rPr>
                <w:sz w:val="24"/>
                <w:szCs w:val="24"/>
              </w:rPr>
            </w:pPr>
          </w:p>
          <w:p w14:paraId="45721021" w14:textId="77777777" w:rsidR="00BE0B6E" w:rsidRPr="002E237C" w:rsidRDefault="00BE0B6E" w:rsidP="00220B2D">
            <w:pPr>
              <w:pStyle w:val="TableParagraph"/>
              <w:spacing w:before="1"/>
              <w:ind w:left="10"/>
              <w:jc w:val="center"/>
              <w:rPr>
                <w:sz w:val="24"/>
                <w:szCs w:val="24"/>
              </w:rPr>
            </w:pPr>
            <w:r w:rsidRPr="002E237C">
              <w:rPr>
                <w:sz w:val="24"/>
                <w:szCs w:val="24"/>
              </w:rPr>
              <w:t>□</w:t>
            </w:r>
          </w:p>
        </w:tc>
        <w:tc>
          <w:tcPr>
            <w:tcW w:w="999" w:type="dxa"/>
            <w:vMerge w:val="restart"/>
          </w:tcPr>
          <w:p w14:paraId="43E18ABE" w14:textId="77777777" w:rsidR="00BE0B6E" w:rsidRPr="002E237C" w:rsidRDefault="00BE0B6E" w:rsidP="00220B2D">
            <w:pPr>
              <w:pStyle w:val="TableParagraph"/>
              <w:rPr>
                <w:sz w:val="24"/>
                <w:szCs w:val="24"/>
              </w:rPr>
            </w:pPr>
          </w:p>
          <w:p w14:paraId="3E94832D" w14:textId="77777777" w:rsidR="00BE0B6E" w:rsidRPr="002E237C" w:rsidRDefault="00BE0B6E" w:rsidP="00220B2D">
            <w:pPr>
              <w:pStyle w:val="TableParagraph"/>
              <w:spacing w:before="5"/>
              <w:rPr>
                <w:sz w:val="24"/>
                <w:szCs w:val="24"/>
              </w:rPr>
            </w:pPr>
          </w:p>
          <w:p w14:paraId="62791B41" w14:textId="77777777" w:rsidR="00BE0B6E" w:rsidRPr="002E237C" w:rsidRDefault="00BE0B6E" w:rsidP="00220B2D">
            <w:pPr>
              <w:pStyle w:val="TableParagraph"/>
              <w:spacing w:before="1"/>
              <w:ind w:left="13"/>
              <w:jc w:val="center"/>
              <w:rPr>
                <w:sz w:val="24"/>
                <w:szCs w:val="24"/>
              </w:rPr>
            </w:pPr>
            <w:r w:rsidRPr="002E237C">
              <w:rPr>
                <w:sz w:val="24"/>
                <w:szCs w:val="24"/>
              </w:rPr>
              <w:t>□</w:t>
            </w:r>
          </w:p>
        </w:tc>
        <w:tc>
          <w:tcPr>
            <w:tcW w:w="3865" w:type="dxa"/>
          </w:tcPr>
          <w:p w14:paraId="5B177882" w14:textId="77777777" w:rsidR="00BE0B6E" w:rsidRPr="002E237C" w:rsidRDefault="00BE0B6E" w:rsidP="00220B2D">
            <w:pPr>
              <w:pStyle w:val="TableParagraph"/>
              <w:spacing w:before="77"/>
              <w:ind w:left="108"/>
              <w:rPr>
                <w:sz w:val="24"/>
                <w:szCs w:val="24"/>
              </w:rPr>
            </w:pPr>
            <w:r w:rsidRPr="002E237C">
              <w:rPr>
                <w:sz w:val="24"/>
                <w:szCs w:val="24"/>
              </w:rPr>
              <w:t>Atrophic</w:t>
            </w:r>
          </w:p>
        </w:tc>
        <w:tc>
          <w:tcPr>
            <w:tcW w:w="337" w:type="dxa"/>
          </w:tcPr>
          <w:p w14:paraId="2E7702A5" w14:textId="77777777" w:rsidR="00BE0B6E" w:rsidRPr="002E237C" w:rsidRDefault="00BE0B6E" w:rsidP="00220B2D">
            <w:pPr>
              <w:pStyle w:val="TableParagraph"/>
              <w:spacing w:before="77"/>
              <w:ind w:left="10"/>
              <w:jc w:val="center"/>
              <w:rPr>
                <w:sz w:val="24"/>
                <w:szCs w:val="24"/>
              </w:rPr>
            </w:pPr>
            <w:r w:rsidRPr="002E237C">
              <w:rPr>
                <w:sz w:val="24"/>
                <w:szCs w:val="24"/>
              </w:rPr>
              <w:t>□</w:t>
            </w:r>
          </w:p>
        </w:tc>
      </w:tr>
      <w:tr w:rsidR="00BE0B6E" w:rsidRPr="002E237C" w14:paraId="0FFC68A8" w14:textId="77777777" w:rsidTr="00220B2D">
        <w:trPr>
          <w:trHeight w:val="383"/>
        </w:trPr>
        <w:tc>
          <w:tcPr>
            <w:tcW w:w="2890" w:type="dxa"/>
            <w:vMerge/>
            <w:tcBorders>
              <w:top w:val="nil"/>
            </w:tcBorders>
          </w:tcPr>
          <w:p w14:paraId="62205CBB" w14:textId="77777777" w:rsidR="00BE0B6E" w:rsidRPr="002E237C" w:rsidRDefault="00BE0B6E" w:rsidP="00220B2D">
            <w:pPr>
              <w:rPr>
                <w:sz w:val="24"/>
                <w:szCs w:val="24"/>
              </w:rPr>
            </w:pPr>
          </w:p>
        </w:tc>
        <w:tc>
          <w:tcPr>
            <w:tcW w:w="610" w:type="dxa"/>
            <w:vMerge/>
            <w:tcBorders>
              <w:top w:val="nil"/>
            </w:tcBorders>
          </w:tcPr>
          <w:p w14:paraId="0E925F55" w14:textId="77777777" w:rsidR="00BE0B6E" w:rsidRPr="002E237C" w:rsidRDefault="00BE0B6E" w:rsidP="00220B2D">
            <w:pPr>
              <w:rPr>
                <w:sz w:val="24"/>
                <w:szCs w:val="24"/>
              </w:rPr>
            </w:pPr>
          </w:p>
        </w:tc>
        <w:tc>
          <w:tcPr>
            <w:tcW w:w="999" w:type="dxa"/>
            <w:vMerge/>
            <w:tcBorders>
              <w:top w:val="nil"/>
            </w:tcBorders>
          </w:tcPr>
          <w:p w14:paraId="205FFADA" w14:textId="77777777" w:rsidR="00BE0B6E" w:rsidRPr="002E237C" w:rsidRDefault="00BE0B6E" w:rsidP="00220B2D">
            <w:pPr>
              <w:rPr>
                <w:sz w:val="24"/>
                <w:szCs w:val="24"/>
              </w:rPr>
            </w:pPr>
          </w:p>
        </w:tc>
        <w:tc>
          <w:tcPr>
            <w:tcW w:w="3865" w:type="dxa"/>
          </w:tcPr>
          <w:p w14:paraId="1D272ECD" w14:textId="77777777" w:rsidR="00BE0B6E" w:rsidRPr="002E237C" w:rsidRDefault="00BE0B6E" w:rsidP="00220B2D">
            <w:pPr>
              <w:pStyle w:val="TableParagraph"/>
              <w:spacing w:before="72"/>
              <w:ind w:left="108"/>
              <w:rPr>
                <w:sz w:val="24"/>
                <w:szCs w:val="24"/>
              </w:rPr>
            </w:pPr>
            <w:r w:rsidRPr="002E237C">
              <w:rPr>
                <w:sz w:val="24"/>
                <w:szCs w:val="24"/>
              </w:rPr>
              <w:t>Functional</w:t>
            </w:r>
          </w:p>
        </w:tc>
        <w:tc>
          <w:tcPr>
            <w:tcW w:w="337" w:type="dxa"/>
          </w:tcPr>
          <w:p w14:paraId="033B2B65" w14:textId="77777777" w:rsidR="00BE0B6E" w:rsidRPr="002E237C" w:rsidRDefault="00BE0B6E" w:rsidP="00220B2D">
            <w:pPr>
              <w:pStyle w:val="TableParagraph"/>
              <w:spacing w:before="72"/>
              <w:ind w:left="10"/>
              <w:jc w:val="center"/>
              <w:rPr>
                <w:sz w:val="24"/>
                <w:szCs w:val="24"/>
              </w:rPr>
            </w:pPr>
            <w:r w:rsidRPr="002E237C">
              <w:rPr>
                <w:sz w:val="24"/>
                <w:szCs w:val="24"/>
              </w:rPr>
              <w:t>□</w:t>
            </w:r>
          </w:p>
        </w:tc>
      </w:tr>
      <w:tr w:rsidR="00BE0B6E" w:rsidRPr="002E237C" w14:paraId="265D5615" w14:textId="77777777" w:rsidTr="00220B2D">
        <w:trPr>
          <w:trHeight w:val="378"/>
        </w:trPr>
        <w:tc>
          <w:tcPr>
            <w:tcW w:w="2890" w:type="dxa"/>
            <w:vMerge/>
            <w:tcBorders>
              <w:top w:val="nil"/>
            </w:tcBorders>
          </w:tcPr>
          <w:p w14:paraId="6147B9E4" w14:textId="77777777" w:rsidR="00BE0B6E" w:rsidRPr="002E237C" w:rsidRDefault="00BE0B6E" w:rsidP="00220B2D">
            <w:pPr>
              <w:rPr>
                <w:sz w:val="24"/>
                <w:szCs w:val="24"/>
              </w:rPr>
            </w:pPr>
          </w:p>
        </w:tc>
        <w:tc>
          <w:tcPr>
            <w:tcW w:w="610" w:type="dxa"/>
            <w:vMerge/>
            <w:tcBorders>
              <w:top w:val="nil"/>
            </w:tcBorders>
          </w:tcPr>
          <w:p w14:paraId="17B34DE7" w14:textId="77777777" w:rsidR="00BE0B6E" w:rsidRPr="002E237C" w:rsidRDefault="00BE0B6E" w:rsidP="00220B2D">
            <w:pPr>
              <w:rPr>
                <w:sz w:val="24"/>
                <w:szCs w:val="24"/>
              </w:rPr>
            </w:pPr>
          </w:p>
        </w:tc>
        <w:tc>
          <w:tcPr>
            <w:tcW w:w="999" w:type="dxa"/>
            <w:vMerge/>
            <w:tcBorders>
              <w:top w:val="nil"/>
            </w:tcBorders>
          </w:tcPr>
          <w:p w14:paraId="54C043E0" w14:textId="77777777" w:rsidR="00BE0B6E" w:rsidRPr="002E237C" w:rsidRDefault="00BE0B6E" w:rsidP="00220B2D">
            <w:pPr>
              <w:rPr>
                <w:sz w:val="24"/>
                <w:szCs w:val="24"/>
              </w:rPr>
            </w:pPr>
          </w:p>
        </w:tc>
        <w:tc>
          <w:tcPr>
            <w:tcW w:w="3865" w:type="dxa"/>
          </w:tcPr>
          <w:p w14:paraId="6EF8C19D" w14:textId="77777777" w:rsidR="00BE0B6E" w:rsidRPr="002E237C" w:rsidRDefault="00BE0B6E" w:rsidP="00220B2D">
            <w:pPr>
              <w:pStyle w:val="TableParagraph"/>
              <w:spacing w:before="72"/>
              <w:ind w:left="108"/>
              <w:rPr>
                <w:sz w:val="24"/>
                <w:szCs w:val="24"/>
              </w:rPr>
            </w:pPr>
            <w:r w:rsidRPr="002E237C">
              <w:rPr>
                <w:sz w:val="24"/>
                <w:szCs w:val="24"/>
              </w:rPr>
              <w:t>Hyperplastic</w:t>
            </w:r>
          </w:p>
        </w:tc>
        <w:tc>
          <w:tcPr>
            <w:tcW w:w="337" w:type="dxa"/>
          </w:tcPr>
          <w:p w14:paraId="58288AB0" w14:textId="77777777" w:rsidR="00BE0B6E" w:rsidRPr="002E237C" w:rsidRDefault="00BE0B6E" w:rsidP="00220B2D">
            <w:pPr>
              <w:pStyle w:val="TableParagraph"/>
              <w:spacing w:before="72"/>
              <w:ind w:left="10"/>
              <w:jc w:val="center"/>
              <w:rPr>
                <w:sz w:val="24"/>
                <w:szCs w:val="24"/>
              </w:rPr>
            </w:pPr>
            <w:r w:rsidRPr="002E237C">
              <w:rPr>
                <w:sz w:val="24"/>
                <w:szCs w:val="24"/>
              </w:rPr>
              <w:t>□</w:t>
            </w:r>
          </w:p>
        </w:tc>
      </w:tr>
      <w:tr w:rsidR="00BE0B6E" w:rsidRPr="002E237C" w14:paraId="0175176F" w14:textId="77777777" w:rsidTr="00220B2D">
        <w:trPr>
          <w:trHeight w:val="446"/>
        </w:trPr>
        <w:tc>
          <w:tcPr>
            <w:tcW w:w="8701" w:type="dxa"/>
            <w:gridSpan w:val="5"/>
          </w:tcPr>
          <w:p w14:paraId="65BC3CCB" w14:textId="77777777" w:rsidR="00BE0B6E" w:rsidRPr="002E237C" w:rsidRDefault="00BE0B6E" w:rsidP="00220B2D">
            <w:pPr>
              <w:pStyle w:val="TableParagraph"/>
              <w:spacing w:before="72"/>
              <w:ind w:left="110"/>
              <w:rPr>
                <w:b/>
                <w:sz w:val="24"/>
                <w:szCs w:val="24"/>
              </w:rPr>
            </w:pPr>
            <w:r w:rsidRPr="002E237C">
              <w:rPr>
                <w:b/>
                <w:sz w:val="24"/>
                <w:szCs w:val="24"/>
                <w:u w:val="single"/>
              </w:rPr>
              <w:t>Notes:</w:t>
            </w:r>
          </w:p>
        </w:tc>
      </w:tr>
    </w:tbl>
    <w:p w14:paraId="58F7DCC0" w14:textId="77777777" w:rsidR="00B12D7F" w:rsidRDefault="00B12D7F" w:rsidP="008F6C66">
      <w:pPr>
        <w:spacing w:before="120" w:after="0"/>
        <w:rPr>
          <w:b/>
          <w:sz w:val="24"/>
          <w:szCs w:val="24"/>
          <w:lang w:val="en-US"/>
        </w:rPr>
      </w:pPr>
    </w:p>
    <w:p w14:paraId="23AD287A" w14:textId="77777777" w:rsidR="00B12D7F" w:rsidRDefault="00B12D7F">
      <w:pPr>
        <w:spacing w:before="0" w:after="0" w:line="240" w:lineRule="auto"/>
        <w:jc w:val="left"/>
        <w:rPr>
          <w:b/>
          <w:sz w:val="24"/>
          <w:szCs w:val="24"/>
          <w:lang w:val="en-US"/>
        </w:rPr>
      </w:pPr>
      <w:r>
        <w:rPr>
          <w:b/>
          <w:sz w:val="24"/>
          <w:szCs w:val="24"/>
          <w:lang w:val="en-US"/>
        </w:rPr>
        <w:br w:type="page"/>
      </w:r>
    </w:p>
    <w:p w14:paraId="5032EDA0" w14:textId="34BBEB8C" w:rsidR="00DA1F9D" w:rsidRPr="002E237C" w:rsidRDefault="008F6C66" w:rsidP="008F6C66">
      <w:pPr>
        <w:spacing w:before="120" w:after="0"/>
        <w:rPr>
          <w:b/>
          <w:sz w:val="24"/>
          <w:szCs w:val="24"/>
        </w:rPr>
      </w:pPr>
      <w:r w:rsidRPr="002E237C">
        <w:rPr>
          <w:b/>
          <w:sz w:val="24"/>
          <w:szCs w:val="24"/>
          <w:lang w:val="en-US"/>
        </w:rPr>
        <w:lastRenderedPageBreak/>
        <w:t xml:space="preserve">Supplementary Figure </w:t>
      </w:r>
      <w:r w:rsidR="006C76E3" w:rsidRPr="002E237C">
        <w:rPr>
          <w:b/>
          <w:sz w:val="24"/>
          <w:szCs w:val="24"/>
          <w:lang w:val="en-US"/>
        </w:rPr>
        <w:t>2</w:t>
      </w:r>
      <w:r w:rsidR="006C76E3" w:rsidRPr="002E237C">
        <w:rPr>
          <w:sz w:val="24"/>
          <w:szCs w:val="24"/>
          <w:lang w:val="en-US"/>
        </w:rPr>
        <w:t xml:space="preserve"> </w:t>
      </w:r>
      <w:r w:rsidRPr="002E237C">
        <w:rPr>
          <w:b/>
          <w:sz w:val="24"/>
          <w:szCs w:val="24"/>
        </w:rPr>
        <w:t xml:space="preserve">A representative example of layered segmentation analysis of </w:t>
      </w:r>
      <w:r w:rsidR="00DA1F9D" w:rsidRPr="002E237C">
        <w:rPr>
          <w:b/>
          <w:sz w:val="24"/>
          <w:szCs w:val="24"/>
        </w:rPr>
        <w:t>a section of</w:t>
      </w:r>
      <w:r w:rsidRPr="002E237C">
        <w:rPr>
          <w:b/>
          <w:sz w:val="24"/>
          <w:szCs w:val="24"/>
        </w:rPr>
        <w:t xml:space="preserve"> </w:t>
      </w:r>
      <w:r w:rsidR="00DA1F9D" w:rsidRPr="002E237C">
        <w:rPr>
          <w:b/>
          <w:sz w:val="24"/>
          <w:szCs w:val="24"/>
        </w:rPr>
        <w:t>endometrial</w:t>
      </w:r>
      <w:r w:rsidRPr="002E237C">
        <w:rPr>
          <w:b/>
          <w:sz w:val="24"/>
          <w:szCs w:val="24"/>
        </w:rPr>
        <w:t xml:space="preserve"> tissue </w:t>
      </w:r>
      <w:r w:rsidR="00DA1F9D" w:rsidRPr="002E237C">
        <w:rPr>
          <w:b/>
          <w:sz w:val="24"/>
          <w:szCs w:val="24"/>
        </w:rPr>
        <w:t>containing a region of hyperplasia analysed</w:t>
      </w:r>
      <w:r w:rsidRPr="002E237C">
        <w:rPr>
          <w:b/>
          <w:sz w:val="24"/>
          <w:szCs w:val="24"/>
        </w:rPr>
        <w:t xml:space="preserve"> using the </w:t>
      </w:r>
      <w:proofErr w:type="spellStart"/>
      <w:r w:rsidRPr="002E237C">
        <w:rPr>
          <w:b/>
          <w:sz w:val="24"/>
          <w:szCs w:val="24"/>
        </w:rPr>
        <w:t>TissueGnostics</w:t>
      </w:r>
      <w:proofErr w:type="spellEnd"/>
      <w:r w:rsidRPr="002E237C">
        <w:rPr>
          <w:b/>
          <w:sz w:val="24"/>
          <w:szCs w:val="24"/>
        </w:rPr>
        <w:t xml:space="preserve"> ‘H&amp;E app’. </w:t>
      </w:r>
    </w:p>
    <w:p w14:paraId="07C15567" w14:textId="1EE931C2" w:rsidR="008F6C66" w:rsidRPr="002E237C" w:rsidRDefault="00DA1F9D" w:rsidP="008F6C66">
      <w:pPr>
        <w:spacing w:before="120" w:after="0"/>
        <w:rPr>
          <w:sz w:val="24"/>
          <w:szCs w:val="24"/>
          <w:lang w:val="en-US"/>
        </w:rPr>
      </w:pPr>
      <w:r w:rsidRPr="002E237C">
        <w:rPr>
          <w:sz w:val="24"/>
          <w:szCs w:val="24"/>
        </w:rPr>
        <w:t xml:space="preserve">Sections of endometrial tissue </w:t>
      </w:r>
      <w:proofErr w:type="spellStart"/>
      <w:r w:rsidRPr="002E237C">
        <w:rPr>
          <w:sz w:val="24"/>
          <w:szCs w:val="24"/>
        </w:rPr>
        <w:t>biopsises</w:t>
      </w:r>
      <w:proofErr w:type="spellEnd"/>
      <w:r w:rsidRPr="002E237C">
        <w:rPr>
          <w:sz w:val="24"/>
          <w:szCs w:val="24"/>
        </w:rPr>
        <w:t xml:space="preserve"> stained with H&amp;E were converted into digital images using </w:t>
      </w:r>
      <w:r w:rsidR="00426D9A" w:rsidRPr="002E237C">
        <w:rPr>
          <w:sz w:val="24"/>
          <w:szCs w:val="24"/>
        </w:rPr>
        <w:t xml:space="preserve">a </w:t>
      </w:r>
      <w:proofErr w:type="spellStart"/>
      <w:r w:rsidR="00426D9A" w:rsidRPr="002E237C">
        <w:rPr>
          <w:sz w:val="24"/>
          <w:szCs w:val="24"/>
        </w:rPr>
        <w:t>NanoZoomer</w:t>
      </w:r>
      <w:proofErr w:type="spellEnd"/>
      <w:r w:rsidR="00426D9A" w:rsidRPr="002E237C">
        <w:rPr>
          <w:sz w:val="24"/>
          <w:szCs w:val="24"/>
        </w:rPr>
        <w:t xml:space="preserve">-XR scanner in 40x mode and stored as </w:t>
      </w:r>
      <w:proofErr w:type="spellStart"/>
      <w:r w:rsidR="00426D9A" w:rsidRPr="002E237C">
        <w:rPr>
          <w:sz w:val="24"/>
          <w:szCs w:val="24"/>
        </w:rPr>
        <w:t>NanoZoomer</w:t>
      </w:r>
      <w:proofErr w:type="spellEnd"/>
      <w:r w:rsidR="00426D9A" w:rsidRPr="002E237C">
        <w:rPr>
          <w:sz w:val="24"/>
          <w:szCs w:val="24"/>
        </w:rPr>
        <w:t xml:space="preserve"> Digital pathology files (.</w:t>
      </w:r>
      <w:proofErr w:type="spellStart"/>
      <w:r w:rsidR="00426D9A" w:rsidRPr="002E237C">
        <w:rPr>
          <w:sz w:val="24"/>
          <w:szCs w:val="24"/>
        </w:rPr>
        <w:t>pdpi</w:t>
      </w:r>
      <w:proofErr w:type="spellEnd"/>
      <w:r w:rsidR="00426D9A" w:rsidRPr="002E237C">
        <w:rPr>
          <w:sz w:val="24"/>
          <w:szCs w:val="24"/>
        </w:rPr>
        <w:t xml:space="preserve">) which were imported and processed using </w:t>
      </w:r>
      <w:proofErr w:type="spellStart"/>
      <w:r w:rsidR="00426D9A" w:rsidRPr="002E237C">
        <w:rPr>
          <w:sz w:val="24"/>
          <w:szCs w:val="24"/>
        </w:rPr>
        <w:t>StrataQuest</w:t>
      </w:r>
      <w:proofErr w:type="spellEnd"/>
      <w:r w:rsidR="00426D9A" w:rsidRPr="002E237C">
        <w:rPr>
          <w:sz w:val="24"/>
          <w:szCs w:val="24"/>
        </w:rPr>
        <w:t xml:space="preserve"> analysis software. </w:t>
      </w:r>
      <w:r w:rsidR="008F6C66" w:rsidRPr="002E237C">
        <w:rPr>
          <w:sz w:val="24"/>
          <w:szCs w:val="24"/>
        </w:rPr>
        <w:t xml:space="preserve">Individual regions of interest (ROI) were </w:t>
      </w:r>
      <w:r w:rsidR="00426D9A" w:rsidRPr="002E237C">
        <w:rPr>
          <w:sz w:val="24"/>
          <w:szCs w:val="24"/>
        </w:rPr>
        <w:t xml:space="preserve">identified and </w:t>
      </w:r>
      <w:r w:rsidR="008F6C66" w:rsidRPr="002E237C">
        <w:rPr>
          <w:sz w:val="24"/>
          <w:szCs w:val="24"/>
        </w:rPr>
        <w:t>analysed using</w:t>
      </w:r>
      <w:r w:rsidR="008F6C66" w:rsidRPr="002E237C">
        <w:rPr>
          <w:spacing w:val="-17"/>
          <w:sz w:val="24"/>
          <w:szCs w:val="24"/>
        </w:rPr>
        <w:t xml:space="preserve"> </w:t>
      </w:r>
      <w:r w:rsidR="008F6C66" w:rsidRPr="002E237C">
        <w:rPr>
          <w:sz w:val="24"/>
          <w:szCs w:val="24"/>
        </w:rPr>
        <w:t>the</w:t>
      </w:r>
      <w:r w:rsidR="008F6C66" w:rsidRPr="002E237C">
        <w:rPr>
          <w:spacing w:val="-16"/>
          <w:sz w:val="24"/>
          <w:szCs w:val="24"/>
        </w:rPr>
        <w:t xml:space="preserve"> </w:t>
      </w:r>
      <w:r w:rsidR="008F6C66" w:rsidRPr="002E237C">
        <w:rPr>
          <w:sz w:val="24"/>
          <w:szCs w:val="24"/>
        </w:rPr>
        <w:t>software</w:t>
      </w:r>
      <w:r w:rsidR="008F6C66" w:rsidRPr="002E237C">
        <w:rPr>
          <w:spacing w:val="-16"/>
          <w:sz w:val="24"/>
          <w:szCs w:val="24"/>
        </w:rPr>
        <w:t xml:space="preserve"> </w:t>
      </w:r>
      <w:r w:rsidR="008F6C66" w:rsidRPr="002E237C">
        <w:rPr>
          <w:sz w:val="24"/>
          <w:szCs w:val="24"/>
        </w:rPr>
        <w:t>to</w:t>
      </w:r>
      <w:r w:rsidR="008F6C66" w:rsidRPr="002E237C">
        <w:rPr>
          <w:spacing w:val="-16"/>
          <w:sz w:val="24"/>
          <w:szCs w:val="24"/>
        </w:rPr>
        <w:t xml:space="preserve"> </w:t>
      </w:r>
      <w:r w:rsidR="00426D9A" w:rsidRPr="002E237C">
        <w:rPr>
          <w:sz w:val="24"/>
          <w:szCs w:val="24"/>
        </w:rPr>
        <w:t>generate a</w:t>
      </w:r>
      <w:r w:rsidR="008F6C66" w:rsidRPr="002E237C">
        <w:rPr>
          <w:spacing w:val="-16"/>
          <w:sz w:val="24"/>
          <w:szCs w:val="24"/>
        </w:rPr>
        <w:t xml:space="preserve"> </w:t>
      </w:r>
      <w:r w:rsidR="008F6C66" w:rsidRPr="002E237C">
        <w:rPr>
          <w:sz w:val="24"/>
          <w:szCs w:val="24"/>
        </w:rPr>
        <w:t>numerical</w:t>
      </w:r>
      <w:r w:rsidR="008F6C66" w:rsidRPr="002E237C">
        <w:rPr>
          <w:spacing w:val="-16"/>
          <w:sz w:val="24"/>
          <w:szCs w:val="24"/>
        </w:rPr>
        <w:t xml:space="preserve"> </w:t>
      </w:r>
      <w:r w:rsidR="008F6C66" w:rsidRPr="002E237C">
        <w:rPr>
          <w:sz w:val="24"/>
          <w:szCs w:val="24"/>
        </w:rPr>
        <w:t>area/volume</w:t>
      </w:r>
      <w:r w:rsidR="008F6C66" w:rsidRPr="002E237C">
        <w:rPr>
          <w:spacing w:val="-16"/>
          <w:sz w:val="24"/>
          <w:szCs w:val="24"/>
        </w:rPr>
        <w:t xml:space="preserve"> </w:t>
      </w:r>
      <w:r w:rsidR="008F6C66" w:rsidRPr="002E237C">
        <w:rPr>
          <w:sz w:val="24"/>
          <w:szCs w:val="24"/>
        </w:rPr>
        <w:t>analysis</w:t>
      </w:r>
      <w:r w:rsidR="008F6C66" w:rsidRPr="002E237C">
        <w:rPr>
          <w:spacing w:val="-17"/>
          <w:sz w:val="24"/>
          <w:szCs w:val="24"/>
        </w:rPr>
        <w:t xml:space="preserve"> </w:t>
      </w:r>
      <w:r w:rsidR="008F6C66" w:rsidRPr="002E237C">
        <w:rPr>
          <w:sz w:val="24"/>
          <w:szCs w:val="24"/>
        </w:rPr>
        <w:t>of</w:t>
      </w:r>
      <w:r w:rsidR="008F6C66" w:rsidRPr="002E237C">
        <w:rPr>
          <w:spacing w:val="-16"/>
          <w:sz w:val="24"/>
          <w:szCs w:val="24"/>
        </w:rPr>
        <w:t xml:space="preserve"> </w:t>
      </w:r>
      <w:r w:rsidR="00426D9A" w:rsidRPr="002E237C">
        <w:rPr>
          <w:sz w:val="24"/>
          <w:szCs w:val="24"/>
        </w:rPr>
        <w:t>different compartments within the tissue</w:t>
      </w:r>
      <w:r w:rsidR="008F6C66" w:rsidRPr="002E237C">
        <w:rPr>
          <w:sz w:val="24"/>
          <w:szCs w:val="24"/>
        </w:rPr>
        <w:t xml:space="preserve">. </w:t>
      </w:r>
      <w:r w:rsidR="00426D9A" w:rsidRPr="002E237C">
        <w:rPr>
          <w:sz w:val="24"/>
          <w:szCs w:val="24"/>
        </w:rPr>
        <w:t>In the image supplied the following colour codes are used: d</w:t>
      </w:r>
      <w:r w:rsidR="008F6C66" w:rsidRPr="002E237C">
        <w:rPr>
          <w:sz w:val="24"/>
          <w:szCs w:val="24"/>
        </w:rPr>
        <w:t>ark green = endometrial stroma</w:t>
      </w:r>
      <w:r w:rsidR="00426D9A" w:rsidRPr="002E237C">
        <w:rPr>
          <w:sz w:val="24"/>
          <w:szCs w:val="24"/>
        </w:rPr>
        <w:t>;</w:t>
      </w:r>
      <w:r w:rsidR="008F6C66" w:rsidRPr="002E237C">
        <w:rPr>
          <w:sz w:val="24"/>
          <w:szCs w:val="24"/>
        </w:rPr>
        <w:t xml:space="preserve"> blue = endometrial gland connecting with a lumen</w:t>
      </w:r>
      <w:r w:rsidR="00426D9A" w:rsidRPr="002E237C">
        <w:rPr>
          <w:sz w:val="24"/>
          <w:szCs w:val="24"/>
        </w:rPr>
        <w:t>;</w:t>
      </w:r>
      <w:r w:rsidR="008F6C66" w:rsidRPr="002E237C">
        <w:rPr>
          <w:sz w:val="24"/>
          <w:szCs w:val="24"/>
        </w:rPr>
        <w:t xml:space="preserve"> red = endometrial gland without </w:t>
      </w:r>
      <w:r w:rsidR="00426D9A" w:rsidRPr="002E237C">
        <w:rPr>
          <w:sz w:val="24"/>
          <w:szCs w:val="24"/>
        </w:rPr>
        <w:t xml:space="preserve">connection to </w:t>
      </w:r>
      <w:r w:rsidR="008F6C66" w:rsidRPr="002E237C">
        <w:rPr>
          <w:sz w:val="24"/>
          <w:szCs w:val="24"/>
        </w:rPr>
        <w:t>lumen/surface</w:t>
      </w:r>
      <w:r w:rsidR="00426D9A" w:rsidRPr="002E237C">
        <w:rPr>
          <w:sz w:val="24"/>
          <w:szCs w:val="24"/>
        </w:rPr>
        <w:t>;</w:t>
      </w:r>
      <w:r w:rsidR="008F6C66" w:rsidRPr="002E237C">
        <w:rPr>
          <w:sz w:val="24"/>
          <w:szCs w:val="24"/>
        </w:rPr>
        <w:t xml:space="preserve"> light green = </w:t>
      </w:r>
      <w:r w:rsidR="00426D9A" w:rsidRPr="002E237C">
        <w:rPr>
          <w:sz w:val="24"/>
          <w:szCs w:val="24"/>
        </w:rPr>
        <w:t>lumen of a gland.</w:t>
      </w:r>
    </w:p>
    <w:p w14:paraId="1EF600AD" w14:textId="1AE6AD06" w:rsidR="008F6C66" w:rsidRPr="002E237C" w:rsidRDefault="00DA1F9D" w:rsidP="008F6C66">
      <w:pPr>
        <w:spacing w:before="120" w:after="0"/>
        <w:rPr>
          <w:sz w:val="24"/>
          <w:szCs w:val="24"/>
        </w:rPr>
      </w:pPr>
      <w:r w:rsidRPr="002E237C">
        <w:rPr>
          <w:noProof/>
          <w:sz w:val="24"/>
          <w:szCs w:val="24"/>
        </w:rPr>
        <w:drawing>
          <wp:anchor distT="0" distB="0" distL="0" distR="0" simplePos="0" relativeHeight="251659264" behindDoc="0" locked="0" layoutInCell="1" allowOverlap="1" wp14:anchorId="71FE5F8F" wp14:editId="6608FDF3">
            <wp:simplePos x="0" y="0"/>
            <wp:positionH relativeFrom="page">
              <wp:posOffset>1165225</wp:posOffset>
            </wp:positionH>
            <wp:positionV relativeFrom="paragraph">
              <wp:posOffset>509270</wp:posOffset>
            </wp:positionV>
            <wp:extent cx="5558790" cy="3684905"/>
            <wp:effectExtent l="0" t="0" r="381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7" cstate="print"/>
                    <a:stretch>
                      <a:fillRect/>
                    </a:stretch>
                  </pic:blipFill>
                  <pic:spPr>
                    <a:xfrm>
                      <a:off x="0" y="0"/>
                      <a:ext cx="5558790" cy="3684905"/>
                    </a:xfrm>
                    <a:prstGeom prst="rect">
                      <a:avLst/>
                    </a:prstGeom>
                  </pic:spPr>
                </pic:pic>
              </a:graphicData>
            </a:graphic>
            <wp14:sizeRelH relativeFrom="margin">
              <wp14:pctWidth>0</wp14:pctWidth>
            </wp14:sizeRelH>
            <wp14:sizeRelV relativeFrom="margin">
              <wp14:pctHeight>0</wp14:pctHeight>
            </wp14:sizeRelV>
          </wp:anchor>
        </w:drawing>
      </w:r>
    </w:p>
    <w:p w14:paraId="5E849F6C" w14:textId="122FF8DB" w:rsidR="008F6C66" w:rsidRPr="002E237C" w:rsidRDefault="008F6C66" w:rsidP="008F6C66">
      <w:pPr>
        <w:spacing w:before="120" w:after="0"/>
        <w:rPr>
          <w:sz w:val="24"/>
          <w:szCs w:val="24"/>
          <w:lang w:val="en-US"/>
        </w:rPr>
      </w:pPr>
    </w:p>
    <w:p w14:paraId="20E4E361" w14:textId="77777777" w:rsidR="00973110" w:rsidRPr="002E237C" w:rsidRDefault="00973110">
      <w:pPr>
        <w:spacing w:before="0" w:after="0" w:line="240" w:lineRule="auto"/>
        <w:jc w:val="left"/>
        <w:rPr>
          <w:sz w:val="24"/>
          <w:szCs w:val="24"/>
          <w:lang w:val="en-US"/>
        </w:rPr>
      </w:pPr>
      <w:r w:rsidRPr="002E237C">
        <w:rPr>
          <w:sz w:val="24"/>
          <w:szCs w:val="24"/>
          <w:lang w:val="en-US"/>
        </w:rPr>
        <w:br w:type="page"/>
      </w:r>
    </w:p>
    <w:p w14:paraId="5F44ACCB" w14:textId="3C4C9A16" w:rsidR="00C93B46" w:rsidRPr="002E237C" w:rsidRDefault="00C93B46" w:rsidP="00973110">
      <w:pPr>
        <w:spacing w:before="120" w:after="0" w:line="276" w:lineRule="auto"/>
        <w:rPr>
          <w:b/>
          <w:sz w:val="24"/>
          <w:szCs w:val="24"/>
        </w:rPr>
      </w:pPr>
      <w:r w:rsidRPr="002E237C">
        <w:rPr>
          <w:b/>
          <w:sz w:val="24"/>
          <w:szCs w:val="24"/>
        </w:rPr>
        <w:lastRenderedPageBreak/>
        <w:t xml:space="preserve">Supplementary Figure </w:t>
      </w:r>
      <w:r w:rsidR="006C76E3" w:rsidRPr="002E237C">
        <w:rPr>
          <w:b/>
          <w:sz w:val="24"/>
          <w:szCs w:val="24"/>
        </w:rPr>
        <w:t>3</w:t>
      </w:r>
      <w:r w:rsidRPr="002E237C">
        <w:rPr>
          <w:b/>
          <w:sz w:val="24"/>
          <w:szCs w:val="24"/>
        </w:rPr>
        <w:t>. Deficient MMR in a region of tissue diagnosed as EIN</w:t>
      </w:r>
    </w:p>
    <w:p w14:paraId="79675D28" w14:textId="2CC20625" w:rsidR="00C751BB" w:rsidRPr="002E237C" w:rsidRDefault="00C751BB" w:rsidP="004A6878">
      <w:pPr>
        <w:pStyle w:val="BodyText"/>
        <w:numPr>
          <w:ilvl w:val="0"/>
          <w:numId w:val="4"/>
        </w:numPr>
        <w:spacing w:before="158" w:line="230" w:lineRule="auto"/>
        <w:ind w:left="0" w:right="108" w:firstLine="0"/>
        <w:jc w:val="both"/>
        <w:rPr>
          <w:spacing w:val="-5"/>
          <w:sz w:val="24"/>
          <w:szCs w:val="24"/>
        </w:rPr>
      </w:pPr>
      <w:r w:rsidRPr="002E237C">
        <w:rPr>
          <w:sz w:val="24"/>
          <w:szCs w:val="24"/>
        </w:rPr>
        <w:t>Low power H&amp;E image of an EH lesion containing a focus of EIN (box B), normal endometrium (box C). B) EIN lesion: C) Endometrial glands/normal background tissue. D) Higher power view of the EIN lesion from B showing crowding of glands. B1) Loss of MLH1 expression in the glandular nuclei of the EIN lesion (loss of nuclear brown DAB staining within the glandular nuclei). B2) Normal expression of MSH2</w:t>
      </w:r>
      <w:r w:rsidRPr="002E237C">
        <w:rPr>
          <w:spacing w:val="-5"/>
          <w:sz w:val="24"/>
          <w:szCs w:val="24"/>
        </w:rPr>
        <w:t xml:space="preserve"> </w:t>
      </w:r>
      <w:r w:rsidRPr="002E237C">
        <w:rPr>
          <w:sz w:val="24"/>
          <w:szCs w:val="24"/>
        </w:rPr>
        <w:t>in</w:t>
      </w:r>
      <w:r w:rsidRPr="002E237C">
        <w:rPr>
          <w:spacing w:val="-5"/>
          <w:sz w:val="24"/>
          <w:szCs w:val="24"/>
        </w:rPr>
        <w:t xml:space="preserve"> </w:t>
      </w:r>
      <w:r w:rsidRPr="002E237C">
        <w:rPr>
          <w:sz w:val="24"/>
          <w:szCs w:val="24"/>
        </w:rPr>
        <w:t>the</w:t>
      </w:r>
      <w:r w:rsidRPr="002E237C">
        <w:rPr>
          <w:spacing w:val="-4"/>
          <w:sz w:val="24"/>
          <w:szCs w:val="24"/>
        </w:rPr>
        <w:t xml:space="preserve"> </w:t>
      </w:r>
      <w:r w:rsidRPr="002E237C">
        <w:rPr>
          <w:sz w:val="24"/>
          <w:szCs w:val="24"/>
        </w:rPr>
        <w:t>same</w:t>
      </w:r>
      <w:r w:rsidRPr="002E237C">
        <w:rPr>
          <w:spacing w:val="-5"/>
          <w:sz w:val="24"/>
          <w:szCs w:val="24"/>
        </w:rPr>
        <w:t xml:space="preserve"> </w:t>
      </w:r>
      <w:r w:rsidRPr="002E237C">
        <w:rPr>
          <w:sz w:val="24"/>
          <w:szCs w:val="24"/>
        </w:rPr>
        <w:t>sample.</w:t>
      </w:r>
      <w:r w:rsidRPr="002E237C">
        <w:rPr>
          <w:spacing w:val="-4"/>
          <w:sz w:val="24"/>
          <w:szCs w:val="24"/>
        </w:rPr>
        <w:t xml:space="preserve"> </w:t>
      </w:r>
      <w:r w:rsidRPr="002E237C">
        <w:rPr>
          <w:sz w:val="24"/>
          <w:szCs w:val="24"/>
        </w:rPr>
        <w:t>B3)</w:t>
      </w:r>
      <w:r w:rsidRPr="002E237C">
        <w:rPr>
          <w:spacing w:val="-5"/>
          <w:sz w:val="24"/>
          <w:szCs w:val="24"/>
        </w:rPr>
        <w:t xml:space="preserve"> </w:t>
      </w:r>
      <w:r w:rsidRPr="002E237C">
        <w:rPr>
          <w:sz w:val="24"/>
          <w:szCs w:val="24"/>
        </w:rPr>
        <w:t>Normal</w:t>
      </w:r>
      <w:r w:rsidRPr="002E237C">
        <w:rPr>
          <w:spacing w:val="-4"/>
          <w:sz w:val="24"/>
          <w:szCs w:val="24"/>
        </w:rPr>
        <w:t xml:space="preserve"> </w:t>
      </w:r>
      <w:r w:rsidRPr="002E237C">
        <w:rPr>
          <w:sz w:val="24"/>
          <w:szCs w:val="24"/>
        </w:rPr>
        <w:t>expression</w:t>
      </w:r>
      <w:r w:rsidRPr="002E237C">
        <w:rPr>
          <w:spacing w:val="-5"/>
          <w:sz w:val="24"/>
          <w:szCs w:val="24"/>
        </w:rPr>
        <w:t xml:space="preserve"> </w:t>
      </w:r>
      <w:r w:rsidRPr="002E237C">
        <w:rPr>
          <w:sz w:val="24"/>
          <w:szCs w:val="24"/>
        </w:rPr>
        <w:t>of</w:t>
      </w:r>
      <w:r w:rsidRPr="002E237C">
        <w:rPr>
          <w:spacing w:val="-4"/>
          <w:sz w:val="24"/>
          <w:szCs w:val="24"/>
        </w:rPr>
        <w:t xml:space="preserve"> </w:t>
      </w:r>
      <w:r w:rsidRPr="002E237C">
        <w:rPr>
          <w:sz w:val="24"/>
          <w:szCs w:val="24"/>
        </w:rPr>
        <w:t>MSH6</w:t>
      </w:r>
      <w:r w:rsidRPr="002E237C">
        <w:rPr>
          <w:spacing w:val="-5"/>
          <w:sz w:val="24"/>
          <w:szCs w:val="24"/>
        </w:rPr>
        <w:t xml:space="preserve"> </w:t>
      </w:r>
      <w:r w:rsidRPr="002E237C">
        <w:rPr>
          <w:sz w:val="24"/>
          <w:szCs w:val="24"/>
        </w:rPr>
        <w:t>in</w:t>
      </w:r>
      <w:r w:rsidRPr="002E237C">
        <w:rPr>
          <w:spacing w:val="-4"/>
          <w:sz w:val="24"/>
          <w:szCs w:val="24"/>
        </w:rPr>
        <w:t xml:space="preserve"> </w:t>
      </w:r>
      <w:r w:rsidRPr="002E237C">
        <w:rPr>
          <w:sz w:val="24"/>
          <w:szCs w:val="24"/>
        </w:rPr>
        <w:t>the</w:t>
      </w:r>
      <w:r w:rsidRPr="002E237C">
        <w:rPr>
          <w:spacing w:val="-5"/>
          <w:sz w:val="24"/>
          <w:szCs w:val="24"/>
        </w:rPr>
        <w:t xml:space="preserve"> </w:t>
      </w:r>
      <w:r w:rsidRPr="002E237C">
        <w:rPr>
          <w:sz w:val="24"/>
          <w:szCs w:val="24"/>
        </w:rPr>
        <w:t>same</w:t>
      </w:r>
      <w:r w:rsidRPr="002E237C">
        <w:rPr>
          <w:spacing w:val="-5"/>
          <w:sz w:val="24"/>
          <w:szCs w:val="24"/>
        </w:rPr>
        <w:t xml:space="preserve"> </w:t>
      </w:r>
      <w:r w:rsidRPr="002E237C">
        <w:rPr>
          <w:sz w:val="24"/>
          <w:szCs w:val="24"/>
        </w:rPr>
        <w:t>sample.</w:t>
      </w:r>
      <w:r w:rsidRPr="002E237C">
        <w:rPr>
          <w:spacing w:val="-4"/>
          <w:sz w:val="24"/>
          <w:szCs w:val="24"/>
        </w:rPr>
        <w:t xml:space="preserve"> </w:t>
      </w:r>
      <w:r w:rsidRPr="002E237C">
        <w:rPr>
          <w:sz w:val="24"/>
          <w:szCs w:val="24"/>
        </w:rPr>
        <w:t>B4)</w:t>
      </w:r>
      <w:r w:rsidRPr="002E237C">
        <w:rPr>
          <w:spacing w:val="-5"/>
          <w:sz w:val="24"/>
          <w:szCs w:val="24"/>
        </w:rPr>
        <w:t xml:space="preserve"> </w:t>
      </w:r>
      <w:r w:rsidRPr="002E237C">
        <w:rPr>
          <w:sz w:val="24"/>
          <w:szCs w:val="24"/>
        </w:rPr>
        <w:t>Loss</w:t>
      </w:r>
      <w:r w:rsidRPr="002E237C">
        <w:rPr>
          <w:spacing w:val="-4"/>
          <w:sz w:val="24"/>
          <w:szCs w:val="24"/>
        </w:rPr>
        <w:t xml:space="preserve"> </w:t>
      </w:r>
      <w:r w:rsidRPr="002E237C">
        <w:rPr>
          <w:sz w:val="24"/>
          <w:szCs w:val="24"/>
        </w:rPr>
        <w:t>of binding partner PMS2 expression in the glandular nuclei of the same sample. D1</w:t>
      </w:r>
      <w:r w:rsidRPr="002E237C">
        <w:rPr>
          <w:spacing w:val="-6"/>
          <w:sz w:val="24"/>
          <w:szCs w:val="24"/>
        </w:rPr>
        <w:t>/</w:t>
      </w:r>
      <w:r w:rsidRPr="002E237C">
        <w:rPr>
          <w:spacing w:val="-5"/>
          <w:sz w:val="24"/>
          <w:szCs w:val="24"/>
        </w:rPr>
        <w:t xml:space="preserve"> </w:t>
      </w:r>
      <w:r w:rsidRPr="002E237C">
        <w:rPr>
          <w:sz w:val="24"/>
          <w:szCs w:val="24"/>
        </w:rPr>
        <w:t>D4)</w:t>
      </w:r>
      <w:r w:rsidRPr="002E237C">
        <w:rPr>
          <w:spacing w:val="-5"/>
          <w:sz w:val="24"/>
          <w:szCs w:val="24"/>
        </w:rPr>
        <w:t xml:space="preserve"> </w:t>
      </w:r>
      <w:r w:rsidRPr="002E237C">
        <w:rPr>
          <w:sz w:val="24"/>
          <w:szCs w:val="24"/>
        </w:rPr>
        <w:t>HP images demonstrating loss of MLH1 and PMS2 expression respectively (arrowed), background endometrium positively stained and included in C1/C4 for comparison. D2/D3) HP MSH2 and MSH6 positive expression, background endometrium</w:t>
      </w:r>
      <w:r w:rsidRPr="002E237C">
        <w:rPr>
          <w:spacing w:val="-5"/>
          <w:sz w:val="24"/>
          <w:szCs w:val="24"/>
        </w:rPr>
        <w:t xml:space="preserve"> </w:t>
      </w:r>
      <w:r w:rsidRPr="002E237C">
        <w:rPr>
          <w:sz w:val="24"/>
          <w:szCs w:val="24"/>
        </w:rPr>
        <w:t>positively</w:t>
      </w:r>
      <w:r w:rsidRPr="002E237C">
        <w:rPr>
          <w:spacing w:val="-5"/>
          <w:sz w:val="24"/>
          <w:szCs w:val="24"/>
        </w:rPr>
        <w:t xml:space="preserve"> </w:t>
      </w:r>
      <w:r w:rsidRPr="002E237C">
        <w:rPr>
          <w:sz w:val="24"/>
          <w:szCs w:val="24"/>
        </w:rPr>
        <w:t>stained</w:t>
      </w:r>
      <w:r w:rsidRPr="002E237C">
        <w:rPr>
          <w:spacing w:val="-4"/>
          <w:sz w:val="24"/>
          <w:szCs w:val="24"/>
        </w:rPr>
        <w:t xml:space="preserve"> </w:t>
      </w:r>
      <w:r w:rsidRPr="002E237C">
        <w:rPr>
          <w:sz w:val="24"/>
          <w:szCs w:val="24"/>
        </w:rPr>
        <w:t>and</w:t>
      </w:r>
      <w:r w:rsidRPr="002E237C">
        <w:rPr>
          <w:spacing w:val="-5"/>
          <w:sz w:val="24"/>
          <w:szCs w:val="24"/>
        </w:rPr>
        <w:t xml:space="preserve"> </w:t>
      </w:r>
      <w:r w:rsidRPr="002E237C">
        <w:rPr>
          <w:sz w:val="24"/>
          <w:szCs w:val="24"/>
        </w:rPr>
        <w:t>included</w:t>
      </w:r>
      <w:r w:rsidRPr="002E237C">
        <w:rPr>
          <w:spacing w:val="-4"/>
          <w:sz w:val="24"/>
          <w:szCs w:val="24"/>
        </w:rPr>
        <w:t xml:space="preserve"> </w:t>
      </w:r>
      <w:r w:rsidRPr="002E237C">
        <w:rPr>
          <w:sz w:val="24"/>
          <w:szCs w:val="24"/>
        </w:rPr>
        <w:t>in</w:t>
      </w:r>
      <w:r w:rsidRPr="002E237C">
        <w:rPr>
          <w:spacing w:val="-5"/>
          <w:sz w:val="24"/>
          <w:szCs w:val="24"/>
        </w:rPr>
        <w:t xml:space="preserve"> </w:t>
      </w:r>
      <w:r w:rsidRPr="002E237C">
        <w:rPr>
          <w:sz w:val="24"/>
          <w:szCs w:val="24"/>
        </w:rPr>
        <w:t>C2</w:t>
      </w:r>
      <w:r w:rsidRPr="002E237C">
        <w:rPr>
          <w:spacing w:val="-5"/>
          <w:sz w:val="24"/>
          <w:szCs w:val="24"/>
        </w:rPr>
        <w:t>/</w:t>
      </w:r>
      <w:r w:rsidRPr="002E237C">
        <w:rPr>
          <w:sz w:val="24"/>
          <w:szCs w:val="24"/>
        </w:rPr>
        <w:t>C3</w:t>
      </w:r>
      <w:r w:rsidRPr="002E237C">
        <w:rPr>
          <w:spacing w:val="-4"/>
          <w:sz w:val="24"/>
          <w:szCs w:val="24"/>
        </w:rPr>
        <w:t xml:space="preserve"> </w:t>
      </w:r>
      <w:r w:rsidRPr="002E237C">
        <w:rPr>
          <w:sz w:val="24"/>
          <w:szCs w:val="24"/>
        </w:rPr>
        <w:t>for</w:t>
      </w:r>
      <w:r w:rsidRPr="002E237C">
        <w:rPr>
          <w:spacing w:val="-5"/>
          <w:sz w:val="24"/>
          <w:szCs w:val="24"/>
        </w:rPr>
        <w:t xml:space="preserve"> </w:t>
      </w:r>
      <w:r w:rsidRPr="002E237C">
        <w:rPr>
          <w:sz w:val="24"/>
          <w:szCs w:val="24"/>
        </w:rPr>
        <w:t>comparison.</w:t>
      </w:r>
      <w:r w:rsidRPr="002E237C">
        <w:rPr>
          <w:spacing w:val="-5"/>
          <w:sz w:val="24"/>
          <w:szCs w:val="24"/>
        </w:rPr>
        <w:t xml:space="preserve"> </w:t>
      </w:r>
    </w:p>
    <w:p w14:paraId="61A4E494" w14:textId="5815E57A" w:rsidR="00C751BB" w:rsidRPr="002E237C" w:rsidRDefault="00C751BB" w:rsidP="004A6878">
      <w:pPr>
        <w:pStyle w:val="BodyText"/>
        <w:spacing w:before="158" w:line="230" w:lineRule="auto"/>
        <w:ind w:right="108"/>
        <w:jc w:val="both"/>
        <w:rPr>
          <w:sz w:val="24"/>
          <w:szCs w:val="24"/>
        </w:rPr>
      </w:pPr>
      <w:r w:rsidRPr="002E237C">
        <w:rPr>
          <w:sz w:val="24"/>
          <w:szCs w:val="24"/>
        </w:rPr>
        <w:t>G</w:t>
      </w:r>
      <w:r w:rsidRPr="002E237C">
        <w:rPr>
          <w:spacing w:val="-4"/>
          <w:sz w:val="24"/>
          <w:szCs w:val="24"/>
        </w:rPr>
        <w:t xml:space="preserve"> </w:t>
      </w:r>
      <w:r w:rsidRPr="002E237C">
        <w:rPr>
          <w:sz w:val="24"/>
          <w:szCs w:val="24"/>
        </w:rPr>
        <w:t>=</w:t>
      </w:r>
      <w:r w:rsidRPr="002E237C">
        <w:rPr>
          <w:spacing w:val="-5"/>
          <w:sz w:val="24"/>
          <w:szCs w:val="24"/>
        </w:rPr>
        <w:t xml:space="preserve"> </w:t>
      </w:r>
      <w:r w:rsidRPr="002E237C">
        <w:rPr>
          <w:sz w:val="24"/>
          <w:szCs w:val="24"/>
        </w:rPr>
        <w:t>endometrial gland, S = stroma. Varying magnifications – see scale</w:t>
      </w:r>
      <w:r w:rsidRPr="002E237C">
        <w:rPr>
          <w:spacing w:val="-27"/>
          <w:sz w:val="24"/>
          <w:szCs w:val="24"/>
        </w:rPr>
        <w:t xml:space="preserve"> </w:t>
      </w:r>
      <w:r w:rsidRPr="002E237C">
        <w:rPr>
          <w:sz w:val="24"/>
          <w:szCs w:val="24"/>
        </w:rPr>
        <w:t>bars.</w:t>
      </w:r>
    </w:p>
    <w:p w14:paraId="13E27142" w14:textId="77777777" w:rsidR="00C751BB" w:rsidRPr="002E237C" w:rsidRDefault="00C751BB" w:rsidP="00973110">
      <w:pPr>
        <w:spacing w:before="120" w:after="0" w:line="276" w:lineRule="auto"/>
        <w:rPr>
          <w:b/>
          <w:sz w:val="24"/>
          <w:szCs w:val="24"/>
          <w:lang w:val="en-US"/>
        </w:rPr>
      </w:pPr>
    </w:p>
    <w:p w14:paraId="27E6E76A" w14:textId="20FE2DB0" w:rsidR="00B03369" w:rsidRPr="002E237C" w:rsidRDefault="00C751BB" w:rsidP="00973110">
      <w:pPr>
        <w:spacing w:before="120" w:after="0" w:line="276" w:lineRule="auto"/>
        <w:rPr>
          <w:b/>
          <w:sz w:val="24"/>
          <w:szCs w:val="24"/>
        </w:rPr>
      </w:pPr>
      <w:r w:rsidRPr="002E237C">
        <w:rPr>
          <w:noProof/>
          <w:sz w:val="24"/>
          <w:szCs w:val="24"/>
        </w:rPr>
        <w:drawing>
          <wp:inline distT="0" distB="0" distL="0" distR="0" wp14:anchorId="522B8E81" wp14:editId="360F61CD">
            <wp:extent cx="6116320" cy="4493117"/>
            <wp:effectExtent l="0" t="0" r="5080" b="3175"/>
            <wp:docPr id="75" name="image38.png"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8.png" descr="Calendar&#10;&#10;Description automatically generated"/>
                    <pic:cNvPicPr/>
                  </pic:nvPicPr>
                  <pic:blipFill>
                    <a:blip r:embed="rId8" cstate="print"/>
                    <a:stretch>
                      <a:fillRect/>
                    </a:stretch>
                  </pic:blipFill>
                  <pic:spPr>
                    <a:xfrm>
                      <a:off x="0" y="0"/>
                      <a:ext cx="6116320" cy="4493117"/>
                    </a:xfrm>
                    <a:prstGeom prst="rect">
                      <a:avLst/>
                    </a:prstGeom>
                  </pic:spPr>
                </pic:pic>
              </a:graphicData>
            </a:graphic>
          </wp:inline>
        </w:drawing>
      </w:r>
    </w:p>
    <w:p w14:paraId="7F089718" w14:textId="77777777" w:rsidR="00C93B46" w:rsidRPr="002E237C" w:rsidRDefault="00C93B46" w:rsidP="00973110">
      <w:pPr>
        <w:spacing w:before="120" w:after="0" w:line="276" w:lineRule="auto"/>
        <w:rPr>
          <w:b/>
          <w:sz w:val="24"/>
          <w:szCs w:val="24"/>
        </w:rPr>
      </w:pPr>
    </w:p>
    <w:p w14:paraId="0E5747A1" w14:textId="77777777" w:rsidR="00986CF8" w:rsidRPr="002E237C" w:rsidRDefault="00986CF8">
      <w:pPr>
        <w:spacing w:before="0" w:after="0" w:line="240" w:lineRule="auto"/>
        <w:jc w:val="left"/>
        <w:rPr>
          <w:b/>
          <w:sz w:val="24"/>
          <w:szCs w:val="24"/>
        </w:rPr>
      </w:pPr>
      <w:r w:rsidRPr="002E237C">
        <w:rPr>
          <w:b/>
          <w:sz w:val="24"/>
          <w:szCs w:val="24"/>
        </w:rPr>
        <w:br w:type="page"/>
      </w:r>
    </w:p>
    <w:p w14:paraId="39A6638D" w14:textId="77777777" w:rsidR="006C76E3" w:rsidRPr="002E237C" w:rsidRDefault="006C76E3" w:rsidP="006C76E3">
      <w:pPr>
        <w:pStyle w:val="BodyText"/>
        <w:spacing w:before="120"/>
        <w:ind w:right="-52"/>
        <w:rPr>
          <w:sz w:val="24"/>
          <w:szCs w:val="24"/>
        </w:rPr>
      </w:pPr>
    </w:p>
    <w:p w14:paraId="1C688C8A" w14:textId="77777777" w:rsidR="00B12D7F" w:rsidRDefault="00B12D7F" w:rsidP="006C76E3">
      <w:pPr>
        <w:pStyle w:val="BodyText"/>
        <w:spacing w:before="120"/>
        <w:ind w:right="-52"/>
        <w:rPr>
          <w:b/>
          <w:bCs/>
          <w:sz w:val="24"/>
          <w:szCs w:val="24"/>
        </w:rPr>
      </w:pPr>
      <w:r w:rsidRPr="009623DC">
        <w:rPr>
          <w:rFonts w:ascii="Verdana" w:hAnsi="Verdana"/>
          <w:noProof/>
          <w:sz w:val="20"/>
          <w:szCs w:val="20"/>
        </w:rPr>
        <w:drawing>
          <wp:inline distT="0" distB="0" distL="0" distR="0" wp14:anchorId="406AD567" wp14:editId="5D89AF6D">
            <wp:extent cx="4520404" cy="4524804"/>
            <wp:effectExtent l="0" t="0" r="1270" b="0"/>
            <wp:docPr id="71" name="image36.png"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6.png" descr="Map&#10;&#10;Description automatically generated with medium confidence"/>
                    <pic:cNvPicPr/>
                  </pic:nvPicPr>
                  <pic:blipFill>
                    <a:blip r:embed="rId9" cstate="print"/>
                    <a:stretch>
                      <a:fillRect/>
                    </a:stretch>
                  </pic:blipFill>
                  <pic:spPr>
                    <a:xfrm>
                      <a:off x="0" y="0"/>
                      <a:ext cx="4528070" cy="4532477"/>
                    </a:xfrm>
                    <a:prstGeom prst="rect">
                      <a:avLst/>
                    </a:prstGeom>
                  </pic:spPr>
                </pic:pic>
              </a:graphicData>
            </a:graphic>
          </wp:inline>
        </w:drawing>
      </w:r>
    </w:p>
    <w:p w14:paraId="3F45FC8D" w14:textId="70E1AAF6" w:rsidR="006C76E3" w:rsidRPr="002E237C" w:rsidRDefault="006C76E3" w:rsidP="006C76E3">
      <w:pPr>
        <w:pStyle w:val="BodyText"/>
        <w:spacing w:before="120"/>
        <w:ind w:right="-52"/>
        <w:rPr>
          <w:sz w:val="24"/>
          <w:szCs w:val="24"/>
        </w:rPr>
      </w:pPr>
      <w:r w:rsidRPr="002E237C">
        <w:rPr>
          <w:b/>
          <w:bCs/>
          <w:sz w:val="24"/>
          <w:szCs w:val="24"/>
        </w:rPr>
        <w:t xml:space="preserve">Supplementary </w:t>
      </w:r>
      <w:r w:rsidRPr="002E237C">
        <w:rPr>
          <w:b/>
          <w:bCs/>
          <w:sz w:val="24"/>
          <w:szCs w:val="24"/>
        </w:rPr>
        <w:t>Figure 4.</w:t>
      </w:r>
      <w:r w:rsidRPr="002E237C">
        <w:rPr>
          <w:sz w:val="24"/>
          <w:szCs w:val="24"/>
        </w:rPr>
        <w:t xml:space="preserve"> </w:t>
      </w:r>
      <w:r w:rsidRPr="002E237C">
        <w:rPr>
          <w:b/>
          <w:sz w:val="24"/>
          <w:szCs w:val="24"/>
        </w:rPr>
        <w:t>Immunohistochemical expression of ARID1A protein within human endometrial</w:t>
      </w:r>
      <w:r w:rsidRPr="002E237C">
        <w:rPr>
          <w:b/>
          <w:spacing w:val="-13"/>
          <w:sz w:val="24"/>
          <w:szCs w:val="24"/>
        </w:rPr>
        <w:t xml:space="preserve"> </w:t>
      </w:r>
      <w:r w:rsidRPr="002E237C">
        <w:rPr>
          <w:b/>
          <w:sz w:val="24"/>
          <w:szCs w:val="24"/>
        </w:rPr>
        <w:t>hyperplasia</w:t>
      </w:r>
      <w:r w:rsidRPr="002E237C">
        <w:rPr>
          <w:b/>
          <w:spacing w:val="-13"/>
          <w:sz w:val="24"/>
          <w:szCs w:val="24"/>
        </w:rPr>
        <w:t xml:space="preserve"> </w:t>
      </w:r>
      <w:r w:rsidRPr="002E237C">
        <w:rPr>
          <w:b/>
          <w:sz w:val="24"/>
          <w:szCs w:val="24"/>
        </w:rPr>
        <w:t>(EH)</w:t>
      </w:r>
      <w:r w:rsidRPr="002E237C">
        <w:rPr>
          <w:b/>
          <w:spacing w:val="-13"/>
          <w:sz w:val="24"/>
          <w:szCs w:val="24"/>
        </w:rPr>
        <w:t xml:space="preserve"> </w:t>
      </w:r>
      <w:r w:rsidRPr="002E237C">
        <w:rPr>
          <w:b/>
          <w:sz w:val="24"/>
          <w:szCs w:val="24"/>
        </w:rPr>
        <w:t>tissue.</w:t>
      </w:r>
      <w:r w:rsidRPr="002E237C">
        <w:rPr>
          <w:b/>
          <w:spacing w:val="-12"/>
          <w:sz w:val="24"/>
          <w:szCs w:val="24"/>
        </w:rPr>
        <w:t xml:space="preserve"> </w:t>
      </w:r>
      <w:r w:rsidRPr="002E237C">
        <w:rPr>
          <w:sz w:val="24"/>
          <w:szCs w:val="24"/>
        </w:rPr>
        <w:t>A)</w:t>
      </w:r>
      <w:r w:rsidRPr="002E237C">
        <w:rPr>
          <w:spacing w:val="-13"/>
          <w:sz w:val="24"/>
          <w:szCs w:val="24"/>
        </w:rPr>
        <w:t xml:space="preserve"> </w:t>
      </w:r>
      <w:r w:rsidRPr="002E237C">
        <w:rPr>
          <w:sz w:val="24"/>
          <w:szCs w:val="24"/>
        </w:rPr>
        <w:t>ARID1A</w:t>
      </w:r>
      <w:r w:rsidRPr="002E237C">
        <w:rPr>
          <w:spacing w:val="-12"/>
          <w:sz w:val="24"/>
          <w:szCs w:val="24"/>
        </w:rPr>
        <w:t xml:space="preserve"> </w:t>
      </w:r>
      <w:r w:rsidRPr="002E237C">
        <w:rPr>
          <w:sz w:val="24"/>
          <w:szCs w:val="24"/>
        </w:rPr>
        <w:t>immunohistochemical</w:t>
      </w:r>
      <w:r w:rsidRPr="002E237C">
        <w:rPr>
          <w:spacing w:val="-12"/>
          <w:sz w:val="24"/>
          <w:szCs w:val="24"/>
        </w:rPr>
        <w:t xml:space="preserve"> </w:t>
      </w:r>
      <w:r w:rsidRPr="002E237C">
        <w:rPr>
          <w:sz w:val="24"/>
          <w:szCs w:val="24"/>
        </w:rPr>
        <w:t>staining</w:t>
      </w:r>
      <w:r w:rsidRPr="002E237C">
        <w:rPr>
          <w:spacing w:val="-13"/>
          <w:sz w:val="24"/>
          <w:szCs w:val="24"/>
        </w:rPr>
        <w:t xml:space="preserve"> </w:t>
      </w:r>
      <w:r w:rsidRPr="002E237C">
        <w:rPr>
          <w:sz w:val="24"/>
          <w:szCs w:val="24"/>
        </w:rPr>
        <w:t>of</w:t>
      </w:r>
      <w:r w:rsidRPr="002E237C">
        <w:rPr>
          <w:spacing w:val="-12"/>
          <w:sz w:val="24"/>
          <w:szCs w:val="24"/>
        </w:rPr>
        <w:t xml:space="preserve"> </w:t>
      </w:r>
      <w:r w:rsidRPr="002E237C">
        <w:rPr>
          <w:sz w:val="24"/>
          <w:szCs w:val="24"/>
        </w:rPr>
        <w:t>a</w:t>
      </w:r>
      <w:r w:rsidRPr="002E237C">
        <w:rPr>
          <w:spacing w:val="-13"/>
          <w:sz w:val="24"/>
          <w:szCs w:val="24"/>
        </w:rPr>
        <w:t xml:space="preserve"> </w:t>
      </w:r>
      <w:r w:rsidRPr="002E237C">
        <w:rPr>
          <w:sz w:val="24"/>
          <w:szCs w:val="24"/>
        </w:rPr>
        <w:t>tissue section demonstrating hyperplasia without atypia (</w:t>
      </w:r>
      <w:proofErr w:type="spellStart"/>
      <w:r w:rsidRPr="002E237C">
        <w:rPr>
          <w:sz w:val="24"/>
          <w:szCs w:val="24"/>
        </w:rPr>
        <w:t>HwA</w:t>
      </w:r>
      <w:proofErr w:type="spellEnd"/>
      <w:r w:rsidRPr="002E237C">
        <w:rPr>
          <w:sz w:val="24"/>
          <w:szCs w:val="24"/>
        </w:rPr>
        <w:t>). Positive ARID1A endometrial glands</w:t>
      </w:r>
      <w:r w:rsidRPr="002E237C">
        <w:rPr>
          <w:spacing w:val="-11"/>
          <w:sz w:val="24"/>
          <w:szCs w:val="24"/>
        </w:rPr>
        <w:t xml:space="preserve"> </w:t>
      </w:r>
      <w:r w:rsidRPr="002E237C">
        <w:rPr>
          <w:sz w:val="24"/>
          <w:szCs w:val="24"/>
        </w:rPr>
        <w:t>(G</w:t>
      </w:r>
      <w:r w:rsidRPr="002E237C">
        <w:rPr>
          <w:spacing w:val="-11"/>
          <w:sz w:val="24"/>
          <w:szCs w:val="24"/>
        </w:rPr>
        <w:t xml:space="preserve"> </w:t>
      </w:r>
      <w:r w:rsidRPr="002E237C">
        <w:rPr>
          <w:sz w:val="24"/>
          <w:szCs w:val="24"/>
        </w:rPr>
        <w:t>=</w:t>
      </w:r>
      <w:r w:rsidRPr="002E237C">
        <w:rPr>
          <w:spacing w:val="-10"/>
          <w:sz w:val="24"/>
          <w:szCs w:val="24"/>
        </w:rPr>
        <w:t xml:space="preserve"> </w:t>
      </w:r>
      <w:r w:rsidRPr="002E237C">
        <w:rPr>
          <w:sz w:val="24"/>
          <w:szCs w:val="24"/>
        </w:rPr>
        <w:t>representative</w:t>
      </w:r>
      <w:r w:rsidRPr="002E237C">
        <w:rPr>
          <w:spacing w:val="-10"/>
          <w:sz w:val="24"/>
          <w:szCs w:val="24"/>
        </w:rPr>
        <w:t xml:space="preserve"> </w:t>
      </w:r>
      <w:r w:rsidRPr="002E237C">
        <w:rPr>
          <w:sz w:val="24"/>
          <w:szCs w:val="24"/>
        </w:rPr>
        <w:t>endometrial</w:t>
      </w:r>
      <w:r w:rsidRPr="002E237C">
        <w:rPr>
          <w:spacing w:val="-11"/>
          <w:sz w:val="24"/>
          <w:szCs w:val="24"/>
        </w:rPr>
        <w:t xml:space="preserve"> </w:t>
      </w:r>
      <w:r w:rsidRPr="002E237C">
        <w:rPr>
          <w:sz w:val="24"/>
          <w:szCs w:val="24"/>
        </w:rPr>
        <w:t>gland)</w:t>
      </w:r>
      <w:r w:rsidRPr="002E237C">
        <w:rPr>
          <w:spacing w:val="-10"/>
          <w:sz w:val="24"/>
          <w:szCs w:val="24"/>
        </w:rPr>
        <w:t xml:space="preserve"> </w:t>
      </w:r>
      <w:r w:rsidRPr="002E237C">
        <w:rPr>
          <w:sz w:val="24"/>
          <w:szCs w:val="24"/>
        </w:rPr>
        <w:t>demonstrated</w:t>
      </w:r>
      <w:r w:rsidRPr="002E237C">
        <w:rPr>
          <w:spacing w:val="-10"/>
          <w:sz w:val="24"/>
          <w:szCs w:val="24"/>
        </w:rPr>
        <w:t xml:space="preserve"> </w:t>
      </w:r>
      <w:r w:rsidRPr="002E237C">
        <w:rPr>
          <w:sz w:val="24"/>
          <w:szCs w:val="24"/>
        </w:rPr>
        <w:t>by</w:t>
      </w:r>
      <w:r w:rsidRPr="002E237C">
        <w:rPr>
          <w:spacing w:val="-10"/>
          <w:sz w:val="24"/>
          <w:szCs w:val="24"/>
        </w:rPr>
        <w:t xml:space="preserve"> </w:t>
      </w:r>
      <w:r w:rsidRPr="002E237C">
        <w:rPr>
          <w:sz w:val="24"/>
          <w:szCs w:val="24"/>
        </w:rPr>
        <w:t>brown</w:t>
      </w:r>
      <w:r w:rsidRPr="002E237C">
        <w:rPr>
          <w:spacing w:val="-13"/>
          <w:sz w:val="24"/>
          <w:szCs w:val="24"/>
        </w:rPr>
        <w:t xml:space="preserve"> </w:t>
      </w:r>
      <w:r w:rsidRPr="002E237C">
        <w:rPr>
          <w:sz w:val="24"/>
          <w:szCs w:val="24"/>
        </w:rPr>
        <w:t>DAB</w:t>
      </w:r>
      <w:r w:rsidRPr="002E237C">
        <w:rPr>
          <w:spacing w:val="-11"/>
          <w:sz w:val="24"/>
          <w:szCs w:val="24"/>
        </w:rPr>
        <w:t xml:space="preserve"> </w:t>
      </w:r>
      <w:r w:rsidRPr="002E237C">
        <w:rPr>
          <w:sz w:val="24"/>
          <w:szCs w:val="24"/>
        </w:rPr>
        <w:t>glandular</w:t>
      </w:r>
      <w:r w:rsidRPr="002E237C">
        <w:rPr>
          <w:spacing w:val="-10"/>
          <w:sz w:val="24"/>
          <w:szCs w:val="24"/>
        </w:rPr>
        <w:t xml:space="preserve"> </w:t>
      </w:r>
      <w:r w:rsidRPr="002E237C">
        <w:rPr>
          <w:sz w:val="24"/>
          <w:szCs w:val="24"/>
        </w:rPr>
        <w:t>nuclear staining.</w:t>
      </w:r>
      <w:r w:rsidRPr="002E237C">
        <w:rPr>
          <w:spacing w:val="-11"/>
          <w:sz w:val="24"/>
          <w:szCs w:val="24"/>
        </w:rPr>
        <w:t xml:space="preserve"> </w:t>
      </w:r>
      <w:r w:rsidRPr="002E237C">
        <w:rPr>
          <w:sz w:val="24"/>
          <w:szCs w:val="24"/>
        </w:rPr>
        <w:t>B)</w:t>
      </w:r>
      <w:r w:rsidRPr="002E237C">
        <w:rPr>
          <w:spacing w:val="-11"/>
          <w:sz w:val="24"/>
          <w:szCs w:val="24"/>
        </w:rPr>
        <w:t xml:space="preserve"> </w:t>
      </w:r>
      <w:r w:rsidRPr="002E237C">
        <w:rPr>
          <w:sz w:val="24"/>
          <w:szCs w:val="24"/>
        </w:rPr>
        <w:t>ARID1A</w:t>
      </w:r>
      <w:r w:rsidRPr="002E237C">
        <w:rPr>
          <w:spacing w:val="-12"/>
          <w:sz w:val="24"/>
          <w:szCs w:val="24"/>
        </w:rPr>
        <w:t xml:space="preserve"> </w:t>
      </w:r>
      <w:r w:rsidRPr="002E237C">
        <w:rPr>
          <w:sz w:val="24"/>
          <w:szCs w:val="24"/>
        </w:rPr>
        <w:t>negative</w:t>
      </w:r>
      <w:r w:rsidRPr="002E237C">
        <w:rPr>
          <w:spacing w:val="-12"/>
          <w:sz w:val="24"/>
          <w:szCs w:val="24"/>
        </w:rPr>
        <w:t xml:space="preserve"> </w:t>
      </w:r>
      <w:r w:rsidRPr="002E237C">
        <w:rPr>
          <w:sz w:val="24"/>
          <w:szCs w:val="24"/>
        </w:rPr>
        <w:t>control.</w:t>
      </w:r>
      <w:r w:rsidRPr="002E237C">
        <w:rPr>
          <w:spacing w:val="-11"/>
          <w:sz w:val="24"/>
          <w:szCs w:val="24"/>
        </w:rPr>
        <w:t xml:space="preserve"> </w:t>
      </w:r>
      <w:r w:rsidRPr="002E237C">
        <w:rPr>
          <w:sz w:val="24"/>
          <w:szCs w:val="24"/>
        </w:rPr>
        <w:t>C)</w:t>
      </w:r>
      <w:r w:rsidRPr="002E237C">
        <w:rPr>
          <w:spacing w:val="-11"/>
          <w:sz w:val="24"/>
          <w:szCs w:val="24"/>
        </w:rPr>
        <w:t xml:space="preserve"> </w:t>
      </w:r>
      <w:r w:rsidRPr="002E237C">
        <w:rPr>
          <w:sz w:val="24"/>
          <w:szCs w:val="24"/>
        </w:rPr>
        <w:t>Isolated</w:t>
      </w:r>
      <w:r w:rsidRPr="002E237C">
        <w:rPr>
          <w:spacing w:val="-10"/>
          <w:sz w:val="24"/>
          <w:szCs w:val="24"/>
        </w:rPr>
        <w:t xml:space="preserve"> </w:t>
      </w:r>
      <w:r w:rsidRPr="002E237C">
        <w:rPr>
          <w:sz w:val="24"/>
          <w:szCs w:val="24"/>
        </w:rPr>
        <w:t>ARID1A</w:t>
      </w:r>
      <w:r w:rsidRPr="002E237C">
        <w:rPr>
          <w:spacing w:val="-12"/>
          <w:sz w:val="24"/>
          <w:szCs w:val="24"/>
        </w:rPr>
        <w:t xml:space="preserve"> </w:t>
      </w:r>
      <w:r w:rsidRPr="002E237C">
        <w:rPr>
          <w:sz w:val="24"/>
          <w:szCs w:val="24"/>
        </w:rPr>
        <w:t>null</w:t>
      </w:r>
      <w:r w:rsidRPr="002E237C">
        <w:rPr>
          <w:spacing w:val="-11"/>
          <w:sz w:val="24"/>
          <w:szCs w:val="24"/>
        </w:rPr>
        <w:t xml:space="preserve"> </w:t>
      </w:r>
      <w:r w:rsidRPr="002E237C">
        <w:rPr>
          <w:sz w:val="24"/>
          <w:szCs w:val="24"/>
        </w:rPr>
        <w:t>glands</w:t>
      </w:r>
      <w:r w:rsidRPr="002E237C">
        <w:rPr>
          <w:spacing w:val="-11"/>
          <w:sz w:val="24"/>
          <w:szCs w:val="24"/>
        </w:rPr>
        <w:t xml:space="preserve"> </w:t>
      </w:r>
      <w:r w:rsidRPr="002E237C">
        <w:rPr>
          <w:sz w:val="24"/>
          <w:szCs w:val="24"/>
        </w:rPr>
        <w:t>(arrow</w:t>
      </w:r>
      <w:r w:rsidRPr="002E237C">
        <w:rPr>
          <w:spacing w:val="-11"/>
          <w:sz w:val="24"/>
          <w:szCs w:val="24"/>
        </w:rPr>
        <w:t xml:space="preserve"> </w:t>
      </w:r>
      <w:r w:rsidRPr="002E237C">
        <w:rPr>
          <w:sz w:val="24"/>
          <w:szCs w:val="24"/>
        </w:rPr>
        <w:t>indicating</w:t>
      </w:r>
      <w:r w:rsidRPr="002E237C">
        <w:rPr>
          <w:spacing w:val="-11"/>
          <w:sz w:val="24"/>
          <w:szCs w:val="24"/>
        </w:rPr>
        <w:t xml:space="preserve"> </w:t>
      </w:r>
      <w:r w:rsidRPr="002E237C">
        <w:rPr>
          <w:sz w:val="24"/>
          <w:szCs w:val="24"/>
        </w:rPr>
        <w:t>loss of brown DAB glandular nuclear staining) within a tissue section demonstrating Endometrial Intraepithelial Neoplasia (EIN). D) ARID1A confluent null glands (arrow indicating loss of brown DAB glandular nuclear staining) within a tissue section demonstrating Endometrial Intraepithelial Neoplasia (EIN). E) ARID1A complete glandular expression loss (arrow indicating</w:t>
      </w:r>
      <w:r w:rsidRPr="002E237C">
        <w:rPr>
          <w:spacing w:val="-19"/>
          <w:sz w:val="24"/>
          <w:szCs w:val="24"/>
        </w:rPr>
        <w:t xml:space="preserve"> </w:t>
      </w:r>
      <w:r w:rsidRPr="002E237C">
        <w:rPr>
          <w:sz w:val="24"/>
          <w:szCs w:val="24"/>
        </w:rPr>
        <w:t>loss</w:t>
      </w:r>
      <w:r w:rsidRPr="002E237C">
        <w:rPr>
          <w:spacing w:val="-17"/>
          <w:sz w:val="24"/>
          <w:szCs w:val="24"/>
        </w:rPr>
        <w:t xml:space="preserve"> </w:t>
      </w:r>
      <w:r w:rsidRPr="002E237C">
        <w:rPr>
          <w:sz w:val="24"/>
          <w:szCs w:val="24"/>
        </w:rPr>
        <w:t>of</w:t>
      </w:r>
      <w:r w:rsidRPr="002E237C">
        <w:rPr>
          <w:spacing w:val="-17"/>
          <w:sz w:val="24"/>
          <w:szCs w:val="24"/>
        </w:rPr>
        <w:t xml:space="preserve"> </w:t>
      </w:r>
      <w:r w:rsidRPr="002E237C">
        <w:rPr>
          <w:sz w:val="24"/>
          <w:szCs w:val="24"/>
        </w:rPr>
        <w:t>brown</w:t>
      </w:r>
      <w:r w:rsidRPr="002E237C">
        <w:rPr>
          <w:spacing w:val="-18"/>
          <w:sz w:val="24"/>
          <w:szCs w:val="24"/>
        </w:rPr>
        <w:t xml:space="preserve"> </w:t>
      </w:r>
      <w:r w:rsidRPr="002E237C">
        <w:rPr>
          <w:sz w:val="24"/>
          <w:szCs w:val="24"/>
        </w:rPr>
        <w:t>DAB</w:t>
      </w:r>
      <w:r w:rsidRPr="002E237C">
        <w:rPr>
          <w:spacing w:val="-18"/>
          <w:sz w:val="24"/>
          <w:szCs w:val="24"/>
        </w:rPr>
        <w:t xml:space="preserve"> </w:t>
      </w:r>
      <w:r w:rsidRPr="002E237C">
        <w:rPr>
          <w:sz w:val="24"/>
          <w:szCs w:val="24"/>
        </w:rPr>
        <w:t>glandular</w:t>
      </w:r>
      <w:r w:rsidRPr="002E237C">
        <w:rPr>
          <w:spacing w:val="-17"/>
          <w:sz w:val="24"/>
          <w:szCs w:val="24"/>
        </w:rPr>
        <w:t xml:space="preserve"> </w:t>
      </w:r>
      <w:r w:rsidRPr="002E237C">
        <w:rPr>
          <w:sz w:val="24"/>
          <w:szCs w:val="24"/>
        </w:rPr>
        <w:t>nuclear</w:t>
      </w:r>
      <w:r w:rsidRPr="002E237C">
        <w:rPr>
          <w:spacing w:val="-17"/>
          <w:sz w:val="24"/>
          <w:szCs w:val="24"/>
        </w:rPr>
        <w:t xml:space="preserve"> </w:t>
      </w:r>
      <w:r w:rsidRPr="002E237C">
        <w:rPr>
          <w:sz w:val="24"/>
          <w:szCs w:val="24"/>
        </w:rPr>
        <w:t>staining)</w:t>
      </w:r>
      <w:r w:rsidRPr="002E237C">
        <w:rPr>
          <w:spacing w:val="-17"/>
          <w:sz w:val="24"/>
          <w:szCs w:val="24"/>
        </w:rPr>
        <w:t xml:space="preserve"> </w:t>
      </w:r>
      <w:r w:rsidRPr="002E237C">
        <w:rPr>
          <w:sz w:val="24"/>
          <w:szCs w:val="24"/>
        </w:rPr>
        <w:t>within</w:t>
      </w:r>
      <w:r w:rsidRPr="002E237C">
        <w:rPr>
          <w:spacing w:val="-17"/>
          <w:sz w:val="24"/>
          <w:szCs w:val="24"/>
        </w:rPr>
        <w:t xml:space="preserve"> </w:t>
      </w:r>
      <w:r w:rsidRPr="002E237C">
        <w:rPr>
          <w:sz w:val="24"/>
          <w:szCs w:val="24"/>
        </w:rPr>
        <w:t>a</w:t>
      </w:r>
      <w:r w:rsidRPr="002E237C">
        <w:rPr>
          <w:spacing w:val="-17"/>
          <w:sz w:val="24"/>
          <w:szCs w:val="24"/>
        </w:rPr>
        <w:t xml:space="preserve"> </w:t>
      </w:r>
      <w:r w:rsidRPr="002E237C">
        <w:rPr>
          <w:sz w:val="24"/>
          <w:szCs w:val="24"/>
        </w:rPr>
        <w:t>tissue</w:t>
      </w:r>
      <w:r w:rsidRPr="002E237C">
        <w:rPr>
          <w:spacing w:val="-17"/>
          <w:sz w:val="24"/>
          <w:szCs w:val="24"/>
        </w:rPr>
        <w:t xml:space="preserve"> </w:t>
      </w:r>
      <w:r w:rsidRPr="002E237C">
        <w:rPr>
          <w:sz w:val="24"/>
          <w:szCs w:val="24"/>
        </w:rPr>
        <w:t>section</w:t>
      </w:r>
      <w:r w:rsidRPr="002E237C">
        <w:rPr>
          <w:spacing w:val="-18"/>
          <w:sz w:val="24"/>
          <w:szCs w:val="24"/>
        </w:rPr>
        <w:t xml:space="preserve"> </w:t>
      </w:r>
      <w:r w:rsidRPr="002E237C">
        <w:rPr>
          <w:sz w:val="24"/>
          <w:szCs w:val="24"/>
        </w:rPr>
        <w:t>demonstrating Endometrial Intraepithelial Neoplasia (EIN). S = endometrial stromal; used as a positive internal</w:t>
      </w:r>
      <w:r w:rsidRPr="002E237C">
        <w:rPr>
          <w:spacing w:val="-10"/>
          <w:sz w:val="24"/>
          <w:szCs w:val="24"/>
        </w:rPr>
        <w:t xml:space="preserve"> </w:t>
      </w:r>
      <w:r w:rsidRPr="002E237C">
        <w:rPr>
          <w:sz w:val="24"/>
          <w:szCs w:val="24"/>
        </w:rPr>
        <w:t>control</w:t>
      </w:r>
      <w:r w:rsidRPr="002E237C">
        <w:rPr>
          <w:spacing w:val="-10"/>
          <w:sz w:val="24"/>
          <w:szCs w:val="24"/>
        </w:rPr>
        <w:t xml:space="preserve"> </w:t>
      </w:r>
      <w:r w:rsidRPr="002E237C">
        <w:rPr>
          <w:sz w:val="24"/>
          <w:szCs w:val="24"/>
        </w:rPr>
        <w:t>for</w:t>
      </w:r>
      <w:r w:rsidRPr="002E237C">
        <w:rPr>
          <w:spacing w:val="-9"/>
          <w:sz w:val="24"/>
          <w:szCs w:val="24"/>
        </w:rPr>
        <w:t xml:space="preserve"> </w:t>
      </w:r>
      <w:r w:rsidRPr="002E237C">
        <w:rPr>
          <w:sz w:val="24"/>
          <w:szCs w:val="24"/>
        </w:rPr>
        <w:t>ARID1A</w:t>
      </w:r>
      <w:r w:rsidRPr="002E237C">
        <w:rPr>
          <w:spacing w:val="-10"/>
          <w:sz w:val="24"/>
          <w:szCs w:val="24"/>
        </w:rPr>
        <w:t xml:space="preserve"> </w:t>
      </w:r>
      <w:r w:rsidRPr="002E237C">
        <w:rPr>
          <w:sz w:val="24"/>
          <w:szCs w:val="24"/>
        </w:rPr>
        <w:t>immunohistochemistry.</w:t>
      </w:r>
      <w:r w:rsidRPr="002E237C">
        <w:rPr>
          <w:spacing w:val="-10"/>
          <w:sz w:val="24"/>
          <w:szCs w:val="24"/>
        </w:rPr>
        <w:t xml:space="preserve"> </w:t>
      </w:r>
      <w:r w:rsidRPr="002E237C">
        <w:rPr>
          <w:sz w:val="24"/>
          <w:szCs w:val="24"/>
        </w:rPr>
        <w:t>Varying</w:t>
      </w:r>
      <w:r w:rsidRPr="002E237C">
        <w:rPr>
          <w:spacing w:val="-9"/>
          <w:sz w:val="24"/>
          <w:szCs w:val="24"/>
        </w:rPr>
        <w:t xml:space="preserve"> </w:t>
      </w:r>
      <w:r w:rsidRPr="002E237C">
        <w:rPr>
          <w:sz w:val="24"/>
          <w:szCs w:val="24"/>
        </w:rPr>
        <w:t>magnifications</w:t>
      </w:r>
      <w:r w:rsidRPr="002E237C">
        <w:rPr>
          <w:spacing w:val="-10"/>
          <w:sz w:val="24"/>
          <w:szCs w:val="24"/>
        </w:rPr>
        <w:t xml:space="preserve"> </w:t>
      </w:r>
      <w:r w:rsidRPr="002E237C">
        <w:rPr>
          <w:sz w:val="24"/>
          <w:szCs w:val="24"/>
        </w:rPr>
        <w:t>–</w:t>
      </w:r>
      <w:r w:rsidRPr="002E237C">
        <w:rPr>
          <w:spacing w:val="-9"/>
          <w:sz w:val="24"/>
          <w:szCs w:val="24"/>
        </w:rPr>
        <w:t xml:space="preserve"> </w:t>
      </w:r>
      <w:r w:rsidRPr="002E237C">
        <w:rPr>
          <w:sz w:val="24"/>
          <w:szCs w:val="24"/>
        </w:rPr>
        <w:t>see</w:t>
      </w:r>
      <w:r w:rsidRPr="002E237C">
        <w:rPr>
          <w:spacing w:val="-10"/>
          <w:sz w:val="24"/>
          <w:szCs w:val="24"/>
        </w:rPr>
        <w:t xml:space="preserve"> </w:t>
      </w:r>
      <w:r w:rsidRPr="002E237C">
        <w:rPr>
          <w:sz w:val="24"/>
          <w:szCs w:val="24"/>
        </w:rPr>
        <w:t>scale</w:t>
      </w:r>
      <w:r w:rsidRPr="002E237C">
        <w:rPr>
          <w:spacing w:val="-10"/>
          <w:sz w:val="24"/>
          <w:szCs w:val="24"/>
        </w:rPr>
        <w:t xml:space="preserve"> </w:t>
      </w:r>
      <w:r w:rsidRPr="002E237C">
        <w:rPr>
          <w:sz w:val="24"/>
          <w:szCs w:val="24"/>
        </w:rPr>
        <w:t>bars.</w:t>
      </w:r>
    </w:p>
    <w:p w14:paraId="7AF68F60" w14:textId="77777777" w:rsidR="006C76E3" w:rsidRPr="002E237C" w:rsidRDefault="006C76E3" w:rsidP="006C76E3">
      <w:pPr>
        <w:pStyle w:val="BodyText"/>
        <w:spacing w:before="120"/>
        <w:ind w:right="-52"/>
        <w:rPr>
          <w:sz w:val="24"/>
          <w:szCs w:val="24"/>
        </w:rPr>
      </w:pPr>
    </w:p>
    <w:p w14:paraId="5FE75421" w14:textId="77777777" w:rsidR="006C76E3" w:rsidRPr="002E237C" w:rsidRDefault="006C76E3" w:rsidP="006C76E3">
      <w:pPr>
        <w:pStyle w:val="BodyText"/>
        <w:spacing w:before="120"/>
        <w:ind w:right="-52"/>
        <w:rPr>
          <w:sz w:val="24"/>
          <w:szCs w:val="24"/>
        </w:rPr>
      </w:pPr>
    </w:p>
    <w:p w14:paraId="2F3ED83B" w14:textId="77777777" w:rsidR="006C76E3" w:rsidRPr="002E237C" w:rsidRDefault="006C76E3">
      <w:pPr>
        <w:spacing w:before="0" w:after="0" w:line="240" w:lineRule="auto"/>
        <w:jc w:val="left"/>
        <w:rPr>
          <w:b/>
          <w:sz w:val="24"/>
          <w:szCs w:val="24"/>
        </w:rPr>
      </w:pPr>
      <w:r w:rsidRPr="002E237C">
        <w:rPr>
          <w:b/>
          <w:sz w:val="24"/>
          <w:szCs w:val="24"/>
        </w:rPr>
        <w:br w:type="page"/>
      </w:r>
    </w:p>
    <w:p w14:paraId="6868734A" w14:textId="00E1286F" w:rsidR="00426D9A" w:rsidRPr="002E237C" w:rsidRDefault="00973110" w:rsidP="00973110">
      <w:pPr>
        <w:spacing w:before="120" w:after="0" w:line="276" w:lineRule="auto"/>
        <w:rPr>
          <w:b/>
          <w:sz w:val="24"/>
          <w:szCs w:val="24"/>
        </w:rPr>
      </w:pPr>
      <w:r w:rsidRPr="002E237C">
        <w:rPr>
          <w:b/>
          <w:sz w:val="24"/>
          <w:szCs w:val="24"/>
        </w:rPr>
        <w:lastRenderedPageBreak/>
        <w:t xml:space="preserve">Supplementary Figure </w:t>
      </w:r>
      <w:r w:rsidR="006C76E3" w:rsidRPr="002E237C">
        <w:rPr>
          <w:b/>
          <w:sz w:val="24"/>
          <w:szCs w:val="24"/>
        </w:rPr>
        <w:t>5</w:t>
      </w:r>
      <w:r w:rsidRPr="002E237C">
        <w:rPr>
          <w:b/>
          <w:sz w:val="24"/>
          <w:szCs w:val="24"/>
        </w:rPr>
        <w:t xml:space="preserve">. Immunohistochemical phenotype of Cluster 1 EH cases that progressed to malignancy. </w:t>
      </w:r>
    </w:p>
    <w:p w14:paraId="7D293B81" w14:textId="208B349C" w:rsidR="0018790C" w:rsidRPr="002E237C" w:rsidRDefault="00426D9A" w:rsidP="00973110">
      <w:pPr>
        <w:spacing w:before="120" w:after="0" w:line="276" w:lineRule="auto"/>
        <w:rPr>
          <w:spacing w:val="-9"/>
          <w:sz w:val="24"/>
          <w:szCs w:val="24"/>
        </w:rPr>
      </w:pPr>
      <w:r w:rsidRPr="002E237C">
        <w:rPr>
          <w:bCs/>
          <w:sz w:val="24"/>
          <w:szCs w:val="24"/>
        </w:rPr>
        <w:t>This analysis focused on the</w:t>
      </w:r>
      <w:r w:rsidRPr="002E237C">
        <w:rPr>
          <w:b/>
          <w:sz w:val="24"/>
          <w:szCs w:val="24"/>
        </w:rPr>
        <w:t xml:space="preserve"> </w:t>
      </w:r>
      <w:r w:rsidR="00973110" w:rsidRPr="002E237C">
        <w:rPr>
          <w:sz w:val="24"/>
          <w:szCs w:val="24"/>
        </w:rPr>
        <w:t xml:space="preserve">n=3 patients from cluster 1 </w:t>
      </w:r>
      <w:r w:rsidRPr="002E237C">
        <w:rPr>
          <w:sz w:val="24"/>
          <w:szCs w:val="24"/>
        </w:rPr>
        <w:t xml:space="preserve">that </w:t>
      </w:r>
      <w:r w:rsidR="00973110" w:rsidRPr="002E237C">
        <w:rPr>
          <w:sz w:val="24"/>
          <w:szCs w:val="24"/>
        </w:rPr>
        <w:t xml:space="preserve">had a subsequent </w:t>
      </w:r>
      <w:r w:rsidRPr="002E237C">
        <w:rPr>
          <w:sz w:val="24"/>
          <w:szCs w:val="24"/>
        </w:rPr>
        <w:t xml:space="preserve">confirmed diagnosis of </w:t>
      </w:r>
      <w:r w:rsidR="00973110" w:rsidRPr="002E237C">
        <w:rPr>
          <w:sz w:val="24"/>
          <w:szCs w:val="24"/>
        </w:rPr>
        <w:t>endometrioid</w:t>
      </w:r>
      <w:r w:rsidR="00973110" w:rsidRPr="002E237C">
        <w:rPr>
          <w:spacing w:val="-19"/>
          <w:sz w:val="24"/>
          <w:szCs w:val="24"/>
        </w:rPr>
        <w:t xml:space="preserve"> </w:t>
      </w:r>
      <w:r w:rsidR="00973110" w:rsidRPr="002E237C">
        <w:rPr>
          <w:sz w:val="24"/>
          <w:szCs w:val="24"/>
        </w:rPr>
        <w:t>endometrial</w:t>
      </w:r>
      <w:r w:rsidR="00973110" w:rsidRPr="002E237C">
        <w:rPr>
          <w:spacing w:val="-17"/>
          <w:sz w:val="24"/>
          <w:szCs w:val="24"/>
        </w:rPr>
        <w:t xml:space="preserve"> </w:t>
      </w:r>
      <w:r w:rsidR="00973110" w:rsidRPr="002E237C">
        <w:rPr>
          <w:sz w:val="24"/>
          <w:szCs w:val="24"/>
        </w:rPr>
        <w:t>cancer.</w:t>
      </w:r>
      <w:r w:rsidR="00973110" w:rsidRPr="002E237C">
        <w:rPr>
          <w:spacing w:val="-17"/>
          <w:sz w:val="24"/>
          <w:szCs w:val="24"/>
        </w:rPr>
        <w:t xml:space="preserve"> </w:t>
      </w:r>
      <w:r w:rsidRPr="002E237C">
        <w:rPr>
          <w:sz w:val="24"/>
          <w:szCs w:val="24"/>
        </w:rPr>
        <w:t xml:space="preserve">The </w:t>
      </w:r>
      <w:r w:rsidR="006E6677" w:rsidRPr="002E237C">
        <w:rPr>
          <w:sz w:val="24"/>
          <w:szCs w:val="24"/>
        </w:rPr>
        <w:t xml:space="preserve">image </w:t>
      </w:r>
      <w:r w:rsidR="0018790C" w:rsidRPr="002E237C">
        <w:rPr>
          <w:sz w:val="24"/>
          <w:szCs w:val="24"/>
        </w:rPr>
        <w:t xml:space="preserve">provides a summary of the relevant clinical details, </w:t>
      </w:r>
      <w:r w:rsidRPr="002E237C">
        <w:rPr>
          <w:sz w:val="24"/>
          <w:szCs w:val="24"/>
        </w:rPr>
        <w:t>illustrates</w:t>
      </w:r>
      <w:r w:rsidR="00973110" w:rsidRPr="002E237C">
        <w:rPr>
          <w:spacing w:val="-19"/>
          <w:sz w:val="24"/>
          <w:szCs w:val="24"/>
        </w:rPr>
        <w:t xml:space="preserve"> </w:t>
      </w:r>
      <w:r w:rsidR="00973110" w:rsidRPr="002E237C">
        <w:rPr>
          <w:sz w:val="24"/>
          <w:szCs w:val="24"/>
        </w:rPr>
        <w:t>the</w:t>
      </w:r>
      <w:r w:rsidR="00973110" w:rsidRPr="002E237C">
        <w:rPr>
          <w:spacing w:val="-17"/>
          <w:sz w:val="24"/>
          <w:szCs w:val="24"/>
        </w:rPr>
        <w:t xml:space="preserve"> </w:t>
      </w:r>
      <w:r w:rsidRPr="002E237C">
        <w:rPr>
          <w:spacing w:val="-17"/>
          <w:sz w:val="24"/>
          <w:szCs w:val="24"/>
        </w:rPr>
        <w:t xml:space="preserve">appearance of the sample at time of EH diagnosis and </w:t>
      </w:r>
      <w:r w:rsidR="0018790C" w:rsidRPr="002E237C">
        <w:rPr>
          <w:spacing w:val="-17"/>
          <w:sz w:val="24"/>
          <w:szCs w:val="24"/>
        </w:rPr>
        <w:t xml:space="preserve">the </w:t>
      </w:r>
      <w:r w:rsidR="00973110" w:rsidRPr="002E237C">
        <w:rPr>
          <w:sz w:val="24"/>
          <w:szCs w:val="24"/>
        </w:rPr>
        <w:t>expression</w:t>
      </w:r>
      <w:r w:rsidR="00973110" w:rsidRPr="002E237C">
        <w:rPr>
          <w:spacing w:val="-19"/>
          <w:sz w:val="24"/>
          <w:szCs w:val="24"/>
        </w:rPr>
        <w:t xml:space="preserve"> </w:t>
      </w:r>
      <w:r w:rsidR="00973110" w:rsidRPr="002E237C">
        <w:rPr>
          <w:sz w:val="24"/>
          <w:szCs w:val="24"/>
        </w:rPr>
        <w:t>pattern</w:t>
      </w:r>
      <w:r w:rsidR="0018790C" w:rsidRPr="002E237C">
        <w:rPr>
          <w:sz w:val="24"/>
          <w:szCs w:val="24"/>
        </w:rPr>
        <w:t>s</w:t>
      </w:r>
      <w:r w:rsidR="00973110" w:rsidRPr="002E237C">
        <w:rPr>
          <w:sz w:val="24"/>
          <w:szCs w:val="24"/>
        </w:rPr>
        <w:t xml:space="preserve"> of</w:t>
      </w:r>
      <w:r w:rsidR="00973110" w:rsidRPr="002E237C">
        <w:rPr>
          <w:spacing w:val="-17"/>
          <w:sz w:val="24"/>
          <w:szCs w:val="24"/>
        </w:rPr>
        <w:t xml:space="preserve"> </w:t>
      </w:r>
      <w:r w:rsidR="00973110" w:rsidRPr="002E237C">
        <w:rPr>
          <w:sz w:val="24"/>
          <w:szCs w:val="24"/>
        </w:rPr>
        <w:t>PTEN,</w:t>
      </w:r>
      <w:r w:rsidR="00973110" w:rsidRPr="002E237C">
        <w:rPr>
          <w:spacing w:val="-17"/>
          <w:sz w:val="24"/>
          <w:szCs w:val="24"/>
        </w:rPr>
        <w:t xml:space="preserve"> </w:t>
      </w:r>
      <w:r w:rsidR="00973110" w:rsidRPr="002E237C">
        <w:rPr>
          <w:sz w:val="24"/>
          <w:szCs w:val="24"/>
        </w:rPr>
        <w:t>PAX2</w:t>
      </w:r>
      <w:r w:rsidR="00973110" w:rsidRPr="002E237C">
        <w:rPr>
          <w:spacing w:val="-18"/>
          <w:sz w:val="24"/>
          <w:szCs w:val="24"/>
        </w:rPr>
        <w:t xml:space="preserve"> </w:t>
      </w:r>
      <w:r w:rsidR="00973110" w:rsidRPr="002E237C">
        <w:rPr>
          <w:sz w:val="24"/>
          <w:szCs w:val="24"/>
        </w:rPr>
        <w:t>and</w:t>
      </w:r>
      <w:r w:rsidR="00973110" w:rsidRPr="002E237C">
        <w:rPr>
          <w:spacing w:val="-18"/>
          <w:sz w:val="24"/>
          <w:szCs w:val="24"/>
        </w:rPr>
        <w:t xml:space="preserve"> </w:t>
      </w:r>
      <w:r w:rsidR="00973110" w:rsidRPr="002E237C">
        <w:rPr>
          <w:sz w:val="24"/>
          <w:szCs w:val="24"/>
        </w:rPr>
        <w:t>HAND2</w:t>
      </w:r>
      <w:r w:rsidR="00973110" w:rsidRPr="002E237C">
        <w:rPr>
          <w:spacing w:val="-18"/>
          <w:sz w:val="24"/>
          <w:szCs w:val="24"/>
        </w:rPr>
        <w:t xml:space="preserve"> </w:t>
      </w:r>
      <w:r w:rsidR="0018790C" w:rsidRPr="002E237C">
        <w:rPr>
          <w:sz w:val="24"/>
          <w:szCs w:val="24"/>
        </w:rPr>
        <w:t>proteins</w:t>
      </w:r>
      <w:r w:rsidR="00973110" w:rsidRPr="002E237C">
        <w:rPr>
          <w:sz w:val="24"/>
          <w:szCs w:val="24"/>
        </w:rPr>
        <w:t>.</w:t>
      </w:r>
      <w:r w:rsidR="00973110" w:rsidRPr="002E237C">
        <w:rPr>
          <w:spacing w:val="-9"/>
          <w:sz w:val="24"/>
          <w:szCs w:val="24"/>
        </w:rPr>
        <w:t xml:space="preserve"> </w:t>
      </w:r>
      <w:r w:rsidR="00973110" w:rsidRPr="002E237C">
        <w:rPr>
          <w:sz w:val="24"/>
          <w:szCs w:val="24"/>
        </w:rPr>
        <w:t>The</w:t>
      </w:r>
      <w:r w:rsidR="00973110" w:rsidRPr="002E237C">
        <w:rPr>
          <w:spacing w:val="-11"/>
          <w:sz w:val="24"/>
          <w:szCs w:val="24"/>
        </w:rPr>
        <w:t xml:space="preserve"> </w:t>
      </w:r>
      <w:r w:rsidR="00973110" w:rsidRPr="002E237C">
        <w:rPr>
          <w:sz w:val="24"/>
          <w:szCs w:val="24"/>
        </w:rPr>
        <w:t>selected</w:t>
      </w:r>
      <w:r w:rsidR="00973110" w:rsidRPr="002E237C">
        <w:rPr>
          <w:spacing w:val="-10"/>
          <w:sz w:val="24"/>
          <w:szCs w:val="24"/>
        </w:rPr>
        <w:t xml:space="preserve"> </w:t>
      </w:r>
      <w:r w:rsidR="00973110" w:rsidRPr="002E237C">
        <w:rPr>
          <w:sz w:val="24"/>
          <w:szCs w:val="24"/>
        </w:rPr>
        <w:t>images</w:t>
      </w:r>
      <w:r w:rsidR="00973110" w:rsidRPr="002E237C">
        <w:rPr>
          <w:spacing w:val="-10"/>
          <w:sz w:val="24"/>
          <w:szCs w:val="24"/>
        </w:rPr>
        <w:t xml:space="preserve"> </w:t>
      </w:r>
      <w:r w:rsidR="00973110" w:rsidRPr="002E237C">
        <w:rPr>
          <w:sz w:val="24"/>
          <w:szCs w:val="24"/>
        </w:rPr>
        <w:t>for</w:t>
      </w:r>
      <w:r w:rsidR="00973110" w:rsidRPr="002E237C">
        <w:rPr>
          <w:spacing w:val="-10"/>
          <w:sz w:val="24"/>
          <w:szCs w:val="24"/>
        </w:rPr>
        <w:t xml:space="preserve"> </w:t>
      </w:r>
      <w:r w:rsidR="00973110" w:rsidRPr="002E237C">
        <w:rPr>
          <w:sz w:val="24"/>
          <w:szCs w:val="24"/>
        </w:rPr>
        <w:t>each</w:t>
      </w:r>
      <w:r w:rsidR="00973110" w:rsidRPr="002E237C">
        <w:rPr>
          <w:spacing w:val="-10"/>
          <w:sz w:val="24"/>
          <w:szCs w:val="24"/>
        </w:rPr>
        <w:t xml:space="preserve"> </w:t>
      </w:r>
      <w:r w:rsidR="00973110" w:rsidRPr="002E237C">
        <w:rPr>
          <w:sz w:val="24"/>
          <w:szCs w:val="24"/>
        </w:rPr>
        <w:t>case</w:t>
      </w:r>
      <w:r w:rsidR="00973110" w:rsidRPr="002E237C">
        <w:rPr>
          <w:spacing w:val="-11"/>
          <w:sz w:val="24"/>
          <w:szCs w:val="24"/>
        </w:rPr>
        <w:t xml:space="preserve"> </w:t>
      </w:r>
      <w:r w:rsidR="00973110" w:rsidRPr="002E237C">
        <w:rPr>
          <w:sz w:val="24"/>
          <w:szCs w:val="24"/>
        </w:rPr>
        <w:t>represent</w:t>
      </w:r>
      <w:r w:rsidR="00973110" w:rsidRPr="002E237C">
        <w:rPr>
          <w:spacing w:val="-12"/>
          <w:sz w:val="24"/>
          <w:szCs w:val="24"/>
        </w:rPr>
        <w:t xml:space="preserve"> </w:t>
      </w:r>
      <w:r w:rsidR="00973110" w:rsidRPr="002E237C">
        <w:rPr>
          <w:sz w:val="24"/>
          <w:szCs w:val="24"/>
        </w:rPr>
        <w:t>serial</w:t>
      </w:r>
      <w:r w:rsidR="00973110" w:rsidRPr="002E237C">
        <w:rPr>
          <w:spacing w:val="-10"/>
          <w:sz w:val="24"/>
          <w:szCs w:val="24"/>
        </w:rPr>
        <w:t xml:space="preserve"> </w:t>
      </w:r>
      <w:r w:rsidR="00973110" w:rsidRPr="002E237C">
        <w:rPr>
          <w:sz w:val="24"/>
          <w:szCs w:val="24"/>
        </w:rPr>
        <w:t>tissue</w:t>
      </w:r>
      <w:r w:rsidR="00973110" w:rsidRPr="002E237C">
        <w:rPr>
          <w:spacing w:val="-10"/>
          <w:sz w:val="24"/>
          <w:szCs w:val="24"/>
        </w:rPr>
        <w:t xml:space="preserve"> </w:t>
      </w:r>
      <w:r w:rsidR="00973110" w:rsidRPr="002E237C">
        <w:rPr>
          <w:sz w:val="24"/>
          <w:szCs w:val="24"/>
        </w:rPr>
        <w:t>sections</w:t>
      </w:r>
      <w:r w:rsidR="00973110" w:rsidRPr="002E237C">
        <w:rPr>
          <w:spacing w:val="-11"/>
          <w:sz w:val="24"/>
          <w:szCs w:val="24"/>
        </w:rPr>
        <w:t xml:space="preserve"> </w:t>
      </w:r>
      <w:r w:rsidR="00973110" w:rsidRPr="002E237C">
        <w:rPr>
          <w:sz w:val="24"/>
          <w:szCs w:val="24"/>
        </w:rPr>
        <w:t>of</w:t>
      </w:r>
      <w:r w:rsidR="00973110" w:rsidRPr="002E237C">
        <w:rPr>
          <w:spacing w:val="-9"/>
          <w:sz w:val="24"/>
          <w:szCs w:val="24"/>
        </w:rPr>
        <w:t xml:space="preserve"> </w:t>
      </w:r>
      <w:r w:rsidR="00973110" w:rsidRPr="002E237C">
        <w:rPr>
          <w:sz w:val="24"/>
          <w:szCs w:val="24"/>
        </w:rPr>
        <w:t>the</w:t>
      </w:r>
      <w:r w:rsidR="00973110" w:rsidRPr="002E237C">
        <w:rPr>
          <w:spacing w:val="-11"/>
          <w:sz w:val="24"/>
          <w:szCs w:val="24"/>
        </w:rPr>
        <w:t xml:space="preserve"> </w:t>
      </w:r>
      <w:r w:rsidR="00973110" w:rsidRPr="002E237C">
        <w:rPr>
          <w:sz w:val="24"/>
          <w:szCs w:val="24"/>
        </w:rPr>
        <w:t>most abnormal</w:t>
      </w:r>
      <w:r w:rsidR="00973110" w:rsidRPr="002E237C">
        <w:rPr>
          <w:spacing w:val="-10"/>
          <w:sz w:val="24"/>
          <w:szCs w:val="24"/>
        </w:rPr>
        <w:t xml:space="preserve"> </w:t>
      </w:r>
      <w:r w:rsidR="00973110" w:rsidRPr="002E237C">
        <w:rPr>
          <w:sz w:val="24"/>
          <w:szCs w:val="24"/>
        </w:rPr>
        <w:t>hyperplastic</w:t>
      </w:r>
      <w:r w:rsidR="00973110" w:rsidRPr="002E237C">
        <w:rPr>
          <w:spacing w:val="-9"/>
          <w:sz w:val="24"/>
          <w:szCs w:val="24"/>
        </w:rPr>
        <w:t xml:space="preserve"> </w:t>
      </w:r>
      <w:r w:rsidR="00973110" w:rsidRPr="002E237C">
        <w:rPr>
          <w:sz w:val="24"/>
          <w:szCs w:val="24"/>
        </w:rPr>
        <w:t>region.</w:t>
      </w:r>
      <w:r w:rsidR="00973110" w:rsidRPr="002E237C">
        <w:rPr>
          <w:spacing w:val="-9"/>
          <w:sz w:val="24"/>
          <w:szCs w:val="24"/>
        </w:rPr>
        <w:t xml:space="preserve"> </w:t>
      </w:r>
    </w:p>
    <w:p w14:paraId="44CD7B2F" w14:textId="2B78CD0D" w:rsidR="0018790C" w:rsidRPr="002E237C" w:rsidRDefault="0018790C" w:rsidP="0018790C">
      <w:pPr>
        <w:spacing w:before="120" w:after="0" w:line="276" w:lineRule="auto"/>
        <w:rPr>
          <w:sz w:val="24"/>
          <w:szCs w:val="24"/>
        </w:rPr>
      </w:pPr>
      <w:r w:rsidRPr="002E237C">
        <w:rPr>
          <w:spacing w:val="-9"/>
          <w:sz w:val="24"/>
          <w:szCs w:val="24"/>
        </w:rPr>
        <w:t xml:space="preserve">Key </w:t>
      </w:r>
      <w:r w:rsidR="00973110" w:rsidRPr="002E237C">
        <w:rPr>
          <w:sz w:val="24"/>
          <w:szCs w:val="24"/>
        </w:rPr>
        <w:t>H&amp;E</w:t>
      </w:r>
      <w:r w:rsidR="00973110" w:rsidRPr="002E237C">
        <w:rPr>
          <w:spacing w:val="-9"/>
          <w:sz w:val="24"/>
          <w:szCs w:val="24"/>
        </w:rPr>
        <w:t xml:space="preserve"> </w:t>
      </w:r>
      <w:r w:rsidR="00973110" w:rsidRPr="002E237C">
        <w:rPr>
          <w:sz w:val="24"/>
          <w:szCs w:val="24"/>
        </w:rPr>
        <w:t>-</w:t>
      </w:r>
      <w:r w:rsidR="00973110" w:rsidRPr="002E237C">
        <w:rPr>
          <w:spacing w:val="-9"/>
          <w:sz w:val="24"/>
          <w:szCs w:val="24"/>
        </w:rPr>
        <w:t xml:space="preserve"> </w:t>
      </w:r>
      <w:r w:rsidR="00973110" w:rsidRPr="002E237C">
        <w:rPr>
          <w:sz w:val="24"/>
          <w:szCs w:val="24"/>
        </w:rPr>
        <w:t>Haematoxylin</w:t>
      </w:r>
      <w:r w:rsidR="00973110" w:rsidRPr="002E237C">
        <w:rPr>
          <w:spacing w:val="-9"/>
          <w:sz w:val="24"/>
          <w:szCs w:val="24"/>
        </w:rPr>
        <w:t xml:space="preserve"> </w:t>
      </w:r>
      <w:r w:rsidR="00973110" w:rsidRPr="002E237C">
        <w:rPr>
          <w:sz w:val="24"/>
          <w:szCs w:val="24"/>
        </w:rPr>
        <w:t>and</w:t>
      </w:r>
      <w:r w:rsidR="00973110" w:rsidRPr="002E237C">
        <w:rPr>
          <w:spacing w:val="-10"/>
          <w:sz w:val="24"/>
          <w:szCs w:val="24"/>
        </w:rPr>
        <w:t xml:space="preserve"> </w:t>
      </w:r>
      <w:r w:rsidR="00973110" w:rsidRPr="002E237C">
        <w:rPr>
          <w:sz w:val="24"/>
          <w:szCs w:val="24"/>
        </w:rPr>
        <w:t>Eosin</w:t>
      </w:r>
      <w:r w:rsidRPr="002E237C">
        <w:rPr>
          <w:sz w:val="24"/>
          <w:szCs w:val="24"/>
        </w:rPr>
        <w:t>;</w:t>
      </w:r>
      <w:r w:rsidR="00973110" w:rsidRPr="002E237C">
        <w:rPr>
          <w:spacing w:val="-8"/>
          <w:sz w:val="24"/>
          <w:szCs w:val="24"/>
        </w:rPr>
        <w:t xml:space="preserve"> </w:t>
      </w:r>
      <w:r w:rsidR="00973110" w:rsidRPr="002E237C">
        <w:rPr>
          <w:sz w:val="24"/>
          <w:szCs w:val="24"/>
        </w:rPr>
        <w:t>PTEN</w:t>
      </w:r>
      <w:r w:rsidR="00973110" w:rsidRPr="002E237C">
        <w:rPr>
          <w:spacing w:val="-9"/>
          <w:sz w:val="24"/>
          <w:szCs w:val="24"/>
        </w:rPr>
        <w:t xml:space="preserve"> </w:t>
      </w:r>
      <w:r w:rsidR="00973110" w:rsidRPr="002E237C">
        <w:rPr>
          <w:sz w:val="24"/>
          <w:szCs w:val="24"/>
        </w:rPr>
        <w:t>-</w:t>
      </w:r>
      <w:r w:rsidR="00973110" w:rsidRPr="002E237C">
        <w:rPr>
          <w:spacing w:val="-9"/>
          <w:sz w:val="24"/>
          <w:szCs w:val="24"/>
        </w:rPr>
        <w:t xml:space="preserve"> </w:t>
      </w:r>
      <w:r w:rsidR="00973110" w:rsidRPr="002E237C">
        <w:rPr>
          <w:sz w:val="24"/>
          <w:szCs w:val="24"/>
        </w:rPr>
        <w:t>Phosphatase</w:t>
      </w:r>
      <w:r w:rsidR="00973110" w:rsidRPr="002E237C">
        <w:rPr>
          <w:spacing w:val="-9"/>
          <w:sz w:val="24"/>
          <w:szCs w:val="24"/>
        </w:rPr>
        <w:t xml:space="preserve"> </w:t>
      </w:r>
      <w:r w:rsidR="00973110" w:rsidRPr="002E237C">
        <w:rPr>
          <w:sz w:val="24"/>
          <w:szCs w:val="24"/>
        </w:rPr>
        <w:t>and</w:t>
      </w:r>
      <w:r w:rsidR="00973110" w:rsidRPr="002E237C">
        <w:rPr>
          <w:spacing w:val="-9"/>
          <w:sz w:val="24"/>
          <w:szCs w:val="24"/>
        </w:rPr>
        <w:t xml:space="preserve"> </w:t>
      </w:r>
      <w:proofErr w:type="spellStart"/>
      <w:r w:rsidR="00973110" w:rsidRPr="002E237C">
        <w:rPr>
          <w:sz w:val="24"/>
          <w:szCs w:val="24"/>
        </w:rPr>
        <w:t>Tensin</w:t>
      </w:r>
      <w:proofErr w:type="spellEnd"/>
      <w:r w:rsidR="00973110" w:rsidRPr="002E237C">
        <w:rPr>
          <w:spacing w:val="-10"/>
          <w:sz w:val="24"/>
          <w:szCs w:val="24"/>
        </w:rPr>
        <w:t xml:space="preserve"> </w:t>
      </w:r>
      <w:r w:rsidR="00973110" w:rsidRPr="002E237C">
        <w:rPr>
          <w:sz w:val="24"/>
          <w:szCs w:val="24"/>
        </w:rPr>
        <w:t>Homolo</w:t>
      </w:r>
      <w:r w:rsidRPr="002E237C">
        <w:rPr>
          <w:sz w:val="24"/>
          <w:szCs w:val="24"/>
        </w:rPr>
        <w:t>g;</w:t>
      </w:r>
      <w:r w:rsidR="00973110" w:rsidRPr="002E237C">
        <w:rPr>
          <w:spacing w:val="-8"/>
          <w:sz w:val="24"/>
          <w:szCs w:val="24"/>
        </w:rPr>
        <w:t xml:space="preserve"> </w:t>
      </w:r>
      <w:r w:rsidR="00973110" w:rsidRPr="002E237C">
        <w:rPr>
          <w:sz w:val="24"/>
          <w:szCs w:val="24"/>
        </w:rPr>
        <w:t>PAX2</w:t>
      </w:r>
      <w:r w:rsidR="00973110" w:rsidRPr="002E237C">
        <w:rPr>
          <w:spacing w:val="-9"/>
          <w:sz w:val="24"/>
          <w:szCs w:val="24"/>
        </w:rPr>
        <w:t xml:space="preserve"> </w:t>
      </w:r>
      <w:r w:rsidR="00973110" w:rsidRPr="002E237C">
        <w:rPr>
          <w:sz w:val="24"/>
          <w:szCs w:val="24"/>
        </w:rPr>
        <w:t>-</w:t>
      </w:r>
      <w:r w:rsidR="00973110" w:rsidRPr="002E237C">
        <w:rPr>
          <w:spacing w:val="-9"/>
          <w:sz w:val="24"/>
          <w:szCs w:val="24"/>
        </w:rPr>
        <w:t xml:space="preserve"> </w:t>
      </w:r>
      <w:r w:rsidR="00973110" w:rsidRPr="002E237C">
        <w:rPr>
          <w:sz w:val="24"/>
          <w:szCs w:val="24"/>
        </w:rPr>
        <w:t>Paired</w:t>
      </w:r>
      <w:r w:rsidR="00973110" w:rsidRPr="002E237C">
        <w:rPr>
          <w:spacing w:val="-9"/>
          <w:sz w:val="24"/>
          <w:szCs w:val="24"/>
        </w:rPr>
        <w:t xml:space="preserve"> </w:t>
      </w:r>
      <w:r w:rsidR="00973110" w:rsidRPr="002E237C">
        <w:rPr>
          <w:sz w:val="24"/>
          <w:szCs w:val="24"/>
        </w:rPr>
        <w:t>Box</w:t>
      </w:r>
      <w:r w:rsidR="00973110" w:rsidRPr="002E237C">
        <w:rPr>
          <w:spacing w:val="-9"/>
          <w:sz w:val="24"/>
          <w:szCs w:val="24"/>
        </w:rPr>
        <w:t xml:space="preserve"> </w:t>
      </w:r>
      <w:r w:rsidR="00973110" w:rsidRPr="002E237C">
        <w:rPr>
          <w:sz w:val="24"/>
          <w:szCs w:val="24"/>
        </w:rPr>
        <w:t>2</w:t>
      </w:r>
      <w:r w:rsidR="00973110" w:rsidRPr="002E237C">
        <w:rPr>
          <w:spacing w:val="-10"/>
          <w:sz w:val="24"/>
          <w:szCs w:val="24"/>
        </w:rPr>
        <w:t xml:space="preserve"> </w:t>
      </w:r>
      <w:r w:rsidR="00973110" w:rsidRPr="002E237C">
        <w:rPr>
          <w:sz w:val="24"/>
          <w:szCs w:val="24"/>
        </w:rPr>
        <w:t>Protein</w:t>
      </w:r>
      <w:r w:rsidRPr="002E237C">
        <w:rPr>
          <w:sz w:val="24"/>
          <w:szCs w:val="24"/>
        </w:rPr>
        <w:t>;</w:t>
      </w:r>
      <w:r w:rsidR="00973110" w:rsidRPr="002E237C">
        <w:rPr>
          <w:spacing w:val="-8"/>
          <w:sz w:val="24"/>
          <w:szCs w:val="24"/>
        </w:rPr>
        <w:t xml:space="preserve"> </w:t>
      </w:r>
      <w:r w:rsidR="00973110" w:rsidRPr="002E237C">
        <w:rPr>
          <w:sz w:val="24"/>
          <w:szCs w:val="24"/>
        </w:rPr>
        <w:t>HAND2</w:t>
      </w:r>
      <w:r w:rsidR="00973110" w:rsidRPr="002E237C">
        <w:rPr>
          <w:spacing w:val="-8"/>
          <w:sz w:val="24"/>
          <w:szCs w:val="24"/>
        </w:rPr>
        <w:t xml:space="preserve"> </w:t>
      </w:r>
      <w:r w:rsidR="00973110" w:rsidRPr="002E237C">
        <w:rPr>
          <w:sz w:val="24"/>
          <w:szCs w:val="24"/>
        </w:rPr>
        <w:t>-</w:t>
      </w:r>
      <w:r w:rsidR="00973110" w:rsidRPr="002E237C">
        <w:rPr>
          <w:spacing w:val="-9"/>
          <w:sz w:val="24"/>
          <w:szCs w:val="24"/>
        </w:rPr>
        <w:t xml:space="preserve"> </w:t>
      </w:r>
      <w:r w:rsidR="00973110" w:rsidRPr="002E237C">
        <w:rPr>
          <w:sz w:val="24"/>
          <w:szCs w:val="24"/>
        </w:rPr>
        <w:t>Heart and Neural Crest Derivatives-expressed 2</w:t>
      </w:r>
      <w:r w:rsidRPr="002E237C">
        <w:rPr>
          <w:sz w:val="24"/>
          <w:szCs w:val="24"/>
        </w:rPr>
        <w:t>.</w:t>
      </w:r>
    </w:p>
    <w:p w14:paraId="07F3BE5C" w14:textId="30ACF1B2" w:rsidR="00973110" w:rsidRPr="002E237C" w:rsidRDefault="00973110" w:rsidP="0018790C">
      <w:pPr>
        <w:spacing w:before="120" w:after="0" w:line="276" w:lineRule="auto"/>
        <w:rPr>
          <w:sz w:val="24"/>
          <w:szCs w:val="24"/>
        </w:rPr>
      </w:pPr>
      <w:r w:rsidRPr="002E237C">
        <w:rPr>
          <w:sz w:val="24"/>
          <w:szCs w:val="24"/>
        </w:rPr>
        <w:t xml:space="preserve">EC - Endometrial cancer, PMB - Postmenopausal bleeding, HMB - Heavy menstrual bleeding, IMB - Intermenstrual bleeding. </w:t>
      </w:r>
      <w:r w:rsidR="0018790C" w:rsidRPr="002E237C">
        <w:rPr>
          <w:sz w:val="24"/>
          <w:szCs w:val="24"/>
        </w:rPr>
        <w:t>Magnifications vary – scale bars are shown.</w:t>
      </w:r>
    </w:p>
    <w:p w14:paraId="2CDA72CA" w14:textId="77777777" w:rsidR="00973110" w:rsidRPr="002E237C" w:rsidRDefault="00973110" w:rsidP="00973110">
      <w:pPr>
        <w:spacing w:before="120" w:after="0" w:line="276" w:lineRule="auto"/>
        <w:rPr>
          <w:sz w:val="24"/>
          <w:szCs w:val="24"/>
          <w:lang w:val="en-US"/>
        </w:rPr>
      </w:pPr>
    </w:p>
    <w:p w14:paraId="53727F08" w14:textId="77777777" w:rsidR="00973110" w:rsidRPr="002E237C" w:rsidRDefault="00973110" w:rsidP="00973110">
      <w:pPr>
        <w:spacing w:before="120" w:after="0"/>
        <w:rPr>
          <w:sz w:val="24"/>
          <w:szCs w:val="24"/>
          <w:lang w:val="en-US"/>
        </w:rPr>
      </w:pPr>
      <w:r w:rsidRPr="002E237C">
        <w:rPr>
          <w:noProof/>
          <w:sz w:val="24"/>
          <w:szCs w:val="24"/>
        </w:rPr>
        <w:drawing>
          <wp:inline distT="0" distB="0" distL="0" distR="0" wp14:anchorId="73306BBA" wp14:editId="2FF29352">
            <wp:extent cx="5777713" cy="3019532"/>
            <wp:effectExtent l="0" t="0" r="0" b="3175"/>
            <wp:docPr id="8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png"/>
                    <pic:cNvPicPr/>
                  </pic:nvPicPr>
                  <pic:blipFill>
                    <a:blip r:embed="rId10" cstate="print"/>
                    <a:stretch>
                      <a:fillRect/>
                    </a:stretch>
                  </pic:blipFill>
                  <pic:spPr>
                    <a:xfrm>
                      <a:off x="0" y="0"/>
                      <a:ext cx="5868253" cy="3066850"/>
                    </a:xfrm>
                    <a:prstGeom prst="rect">
                      <a:avLst/>
                    </a:prstGeom>
                  </pic:spPr>
                </pic:pic>
              </a:graphicData>
            </a:graphic>
          </wp:inline>
        </w:drawing>
      </w:r>
    </w:p>
    <w:p w14:paraId="6A8032F7" w14:textId="77777777" w:rsidR="00973110" w:rsidRPr="002E237C" w:rsidRDefault="00973110" w:rsidP="00973110">
      <w:pPr>
        <w:spacing w:before="120" w:after="0"/>
        <w:rPr>
          <w:sz w:val="24"/>
          <w:szCs w:val="24"/>
          <w:lang w:val="en-US"/>
        </w:rPr>
      </w:pPr>
    </w:p>
    <w:p w14:paraId="53301E7F" w14:textId="77777777" w:rsidR="00973110" w:rsidRPr="002E237C" w:rsidRDefault="00973110" w:rsidP="00973110">
      <w:pPr>
        <w:spacing w:before="0" w:after="0" w:line="240" w:lineRule="auto"/>
        <w:rPr>
          <w:sz w:val="24"/>
          <w:szCs w:val="24"/>
          <w:lang w:val="en-US"/>
        </w:rPr>
      </w:pPr>
    </w:p>
    <w:p w14:paraId="780ED622" w14:textId="77777777" w:rsidR="008F6C66" w:rsidRPr="002E237C" w:rsidRDefault="008F6C66" w:rsidP="008F6C66">
      <w:pPr>
        <w:spacing w:before="0" w:after="0" w:line="240" w:lineRule="auto"/>
        <w:rPr>
          <w:sz w:val="24"/>
          <w:szCs w:val="24"/>
          <w:lang w:val="en-US"/>
        </w:rPr>
      </w:pPr>
      <w:r w:rsidRPr="002E237C">
        <w:rPr>
          <w:sz w:val="24"/>
          <w:szCs w:val="24"/>
          <w:lang w:val="en-US"/>
        </w:rPr>
        <w:br w:type="page"/>
      </w:r>
    </w:p>
    <w:p w14:paraId="6C39DB0C" w14:textId="77777777" w:rsidR="008F6C66" w:rsidRPr="002E237C" w:rsidRDefault="008F6C66" w:rsidP="008F6C66">
      <w:pPr>
        <w:spacing w:before="120" w:after="0"/>
        <w:rPr>
          <w:b/>
          <w:bCs/>
          <w:sz w:val="24"/>
          <w:szCs w:val="24"/>
          <w:lang w:val="en-US"/>
        </w:rPr>
      </w:pPr>
      <w:r w:rsidRPr="002E237C">
        <w:rPr>
          <w:b/>
          <w:bCs/>
          <w:sz w:val="24"/>
          <w:szCs w:val="24"/>
          <w:lang w:val="en-US"/>
        </w:rPr>
        <w:lastRenderedPageBreak/>
        <w:t xml:space="preserve">SUPPLEMENTAL TABLES </w:t>
      </w:r>
    </w:p>
    <w:p w14:paraId="351A89C1" w14:textId="079FEE81" w:rsidR="0013484A" w:rsidRPr="002E237C" w:rsidRDefault="008F6C66" w:rsidP="008F6C66">
      <w:pPr>
        <w:spacing w:before="120" w:after="0" w:line="276" w:lineRule="auto"/>
        <w:rPr>
          <w:b/>
          <w:sz w:val="24"/>
          <w:szCs w:val="24"/>
        </w:rPr>
      </w:pPr>
      <w:r w:rsidRPr="002E237C">
        <w:rPr>
          <w:b/>
          <w:sz w:val="24"/>
          <w:szCs w:val="24"/>
        </w:rPr>
        <w:t xml:space="preserve">Supplemental </w:t>
      </w:r>
      <w:r w:rsidR="005A3BD2" w:rsidRPr="002E237C">
        <w:rPr>
          <w:b/>
          <w:sz w:val="24"/>
          <w:szCs w:val="24"/>
        </w:rPr>
        <w:t xml:space="preserve">Table </w:t>
      </w:r>
      <w:r w:rsidRPr="002E237C">
        <w:rPr>
          <w:b/>
          <w:sz w:val="24"/>
          <w:szCs w:val="24"/>
        </w:rPr>
        <w:t xml:space="preserve">1: </w:t>
      </w:r>
      <w:r w:rsidRPr="002E237C">
        <w:rPr>
          <w:sz w:val="24"/>
          <w:szCs w:val="24"/>
        </w:rPr>
        <w:t>Primary antibodies and detection systems used for chromogenic immunohistochemistry</w:t>
      </w:r>
      <w:r w:rsidRPr="002E237C">
        <w:rPr>
          <w:b/>
          <w:sz w:val="24"/>
          <w:szCs w:val="24"/>
        </w:rPr>
        <w:t xml:space="preserve"> </w:t>
      </w:r>
    </w:p>
    <w:tbl>
      <w:tblPr>
        <w:tblStyle w:val="TableGrid"/>
        <w:tblW w:w="0" w:type="auto"/>
        <w:tblLook w:val="04A0" w:firstRow="1" w:lastRow="0" w:firstColumn="1" w:lastColumn="0" w:noHBand="0" w:noVBand="1"/>
      </w:tblPr>
      <w:tblGrid>
        <w:gridCol w:w="1216"/>
        <w:gridCol w:w="1536"/>
        <w:gridCol w:w="1376"/>
        <w:gridCol w:w="1417"/>
        <w:gridCol w:w="1057"/>
        <w:gridCol w:w="2025"/>
      </w:tblGrid>
      <w:tr w:rsidR="008F6C66" w:rsidRPr="002E237C" w14:paraId="1879F752" w14:textId="77777777" w:rsidTr="0081687D">
        <w:tc>
          <w:tcPr>
            <w:tcW w:w="1133" w:type="dxa"/>
          </w:tcPr>
          <w:p w14:paraId="5623724D" w14:textId="77777777" w:rsidR="008F6C66" w:rsidRPr="002E237C" w:rsidRDefault="008F6C66" w:rsidP="00CD1F2B">
            <w:pPr>
              <w:spacing w:before="120" w:after="0" w:line="276" w:lineRule="auto"/>
              <w:rPr>
                <w:b/>
                <w:sz w:val="24"/>
                <w:szCs w:val="24"/>
              </w:rPr>
            </w:pPr>
            <w:r w:rsidRPr="002E237C">
              <w:rPr>
                <w:b/>
                <w:sz w:val="24"/>
                <w:szCs w:val="24"/>
              </w:rPr>
              <w:t>Antigen</w:t>
            </w:r>
          </w:p>
        </w:tc>
        <w:tc>
          <w:tcPr>
            <w:tcW w:w="1426" w:type="dxa"/>
          </w:tcPr>
          <w:p w14:paraId="28E4E5DE" w14:textId="77777777" w:rsidR="008F6C66" w:rsidRPr="002E237C" w:rsidRDefault="008F6C66" w:rsidP="00CD1F2B">
            <w:pPr>
              <w:spacing w:before="120" w:after="0" w:line="276" w:lineRule="auto"/>
              <w:rPr>
                <w:b/>
                <w:sz w:val="24"/>
                <w:szCs w:val="24"/>
              </w:rPr>
            </w:pPr>
            <w:r w:rsidRPr="002E237C">
              <w:rPr>
                <w:b/>
                <w:sz w:val="24"/>
                <w:szCs w:val="24"/>
              </w:rPr>
              <w:t>Species</w:t>
            </w:r>
          </w:p>
        </w:tc>
        <w:tc>
          <w:tcPr>
            <w:tcW w:w="1280" w:type="dxa"/>
          </w:tcPr>
          <w:p w14:paraId="70532CB8" w14:textId="77777777" w:rsidR="008F6C66" w:rsidRPr="002E237C" w:rsidRDefault="008F6C66" w:rsidP="00CD1F2B">
            <w:pPr>
              <w:spacing w:before="120" w:after="0" w:line="276" w:lineRule="auto"/>
              <w:rPr>
                <w:b/>
                <w:sz w:val="24"/>
                <w:szCs w:val="24"/>
              </w:rPr>
            </w:pPr>
            <w:r w:rsidRPr="002E237C">
              <w:rPr>
                <w:b/>
                <w:sz w:val="24"/>
                <w:szCs w:val="24"/>
              </w:rPr>
              <w:t>Supplier</w:t>
            </w:r>
          </w:p>
        </w:tc>
        <w:tc>
          <w:tcPr>
            <w:tcW w:w="1317" w:type="dxa"/>
          </w:tcPr>
          <w:p w14:paraId="41E77C17" w14:textId="77777777" w:rsidR="008F6C66" w:rsidRPr="002E237C" w:rsidRDefault="008F6C66" w:rsidP="00CD1F2B">
            <w:pPr>
              <w:spacing w:before="120" w:after="0" w:line="276" w:lineRule="auto"/>
              <w:rPr>
                <w:b/>
                <w:sz w:val="24"/>
                <w:szCs w:val="24"/>
              </w:rPr>
            </w:pPr>
            <w:r w:rsidRPr="002E237C">
              <w:rPr>
                <w:b/>
                <w:sz w:val="24"/>
                <w:szCs w:val="24"/>
              </w:rPr>
              <w:t>Cat. No</w:t>
            </w:r>
          </w:p>
        </w:tc>
        <w:tc>
          <w:tcPr>
            <w:tcW w:w="1039" w:type="dxa"/>
          </w:tcPr>
          <w:p w14:paraId="689051E6" w14:textId="77777777" w:rsidR="008F6C66" w:rsidRPr="002E237C" w:rsidRDefault="008F6C66" w:rsidP="00CD1F2B">
            <w:pPr>
              <w:spacing w:before="120" w:after="0" w:line="276" w:lineRule="auto"/>
              <w:rPr>
                <w:b/>
                <w:sz w:val="24"/>
                <w:szCs w:val="24"/>
              </w:rPr>
            </w:pPr>
            <w:r w:rsidRPr="002E237C">
              <w:rPr>
                <w:b/>
                <w:sz w:val="24"/>
                <w:szCs w:val="24"/>
              </w:rPr>
              <w:t>Dilution</w:t>
            </w:r>
          </w:p>
        </w:tc>
        <w:tc>
          <w:tcPr>
            <w:tcW w:w="2025" w:type="dxa"/>
          </w:tcPr>
          <w:p w14:paraId="03A2D2B4" w14:textId="0A0F663D" w:rsidR="008F6C66" w:rsidRPr="002E237C" w:rsidRDefault="008F6C66" w:rsidP="00CD1F2B">
            <w:pPr>
              <w:spacing w:before="120" w:after="0" w:line="276" w:lineRule="auto"/>
              <w:rPr>
                <w:b/>
                <w:sz w:val="24"/>
                <w:szCs w:val="24"/>
              </w:rPr>
            </w:pPr>
            <w:proofErr w:type="spellStart"/>
            <w:r w:rsidRPr="002E237C">
              <w:rPr>
                <w:b/>
                <w:sz w:val="24"/>
                <w:szCs w:val="24"/>
              </w:rPr>
              <w:t>ImmPRESS</w:t>
            </w:r>
            <w:proofErr w:type="spellEnd"/>
            <w:r w:rsidRPr="002E237C">
              <w:rPr>
                <w:b/>
                <w:sz w:val="24"/>
                <w:szCs w:val="24"/>
              </w:rPr>
              <w:t>™ polymer</w:t>
            </w:r>
            <w:r w:rsidR="0064220D">
              <w:rPr>
                <w:b/>
                <w:sz w:val="24"/>
                <w:szCs w:val="24"/>
              </w:rPr>
              <w:t xml:space="preserve"> (DAB)</w:t>
            </w:r>
          </w:p>
        </w:tc>
      </w:tr>
      <w:tr w:rsidR="008F6C66" w:rsidRPr="002E237C" w14:paraId="3E7DFD3B" w14:textId="77777777" w:rsidTr="0081687D">
        <w:trPr>
          <w:trHeight w:val="567"/>
        </w:trPr>
        <w:tc>
          <w:tcPr>
            <w:tcW w:w="1133" w:type="dxa"/>
          </w:tcPr>
          <w:p w14:paraId="1A11B38C" w14:textId="77777777" w:rsidR="008F6C66" w:rsidRPr="002E237C" w:rsidRDefault="008F6C66" w:rsidP="00CD1F2B">
            <w:pPr>
              <w:spacing w:before="120" w:after="0" w:line="276" w:lineRule="auto"/>
              <w:rPr>
                <w:sz w:val="24"/>
                <w:szCs w:val="24"/>
              </w:rPr>
            </w:pPr>
            <w:r w:rsidRPr="002E237C">
              <w:rPr>
                <w:sz w:val="24"/>
                <w:szCs w:val="24"/>
              </w:rPr>
              <w:t xml:space="preserve">Anti-PTEN (clone </w:t>
            </w:r>
            <w:proofErr w:type="gramStart"/>
            <w:r w:rsidRPr="002E237C">
              <w:rPr>
                <w:sz w:val="24"/>
                <w:szCs w:val="24"/>
              </w:rPr>
              <w:t>6H2.1)*</w:t>
            </w:r>
            <w:proofErr w:type="gramEnd"/>
          </w:p>
        </w:tc>
        <w:tc>
          <w:tcPr>
            <w:tcW w:w="1426" w:type="dxa"/>
          </w:tcPr>
          <w:p w14:paraId="3421C286" w14:textId="77777777" w:rsidR="008F6C66" w:rsidRPr="002E237C" w:rsidRDefault="008F6C66" w:rsidP="00CD1F2B">
            <w:pPr>
              <w:spacing w:before="120" w:after="0" w:line="276" w:lineRule="auto"/>
              <w:rPr>
                <w:sz w:val="24"/>
                <w:szCs w:val="24"/>
              </w:rPr>
            </w:pPr>
            <w:r w:rsidRPr="002E237C">
              <w:rPr>
                <w:sz w:val="24"/>
                <w:szCs w:val="24"/>
              </w:rPr>
              <w:t>Mouse (Monoclonal)</w:t>
            </w:r>
          </w:p>
        </w:tc>
        <w:tc>
          <w:tcPr>
            <w:tcW w:w="1280" w:type="dxa"/>
          </w:tcPr>
          <w:p w14:paraId="0E305F28" w14:textId="77777777" w:rsidR="008F6C66" w:rsidRPr="002E237C" w:rsidRDefault="008F6C66" w:rsidP="00CD1F2B">
            <w:pPr>
              <w:spacing w:before="120" w:after="0" w:line="276" w:lineRule="auto"/>
              <w:rPr>
                <w:sz w:val="24"/>
                <w:szCs w:val="24"/>
              </w:rPr>
            </w:pPr>
            <w:r w:rsidRPr="002E237C">
              <w:rPr>
                <w:sz w:val="24"/>
                <w:szCs w:val="24"/>
              </w:rPr>
              <w:t xml:space="preserve">Agilent </w:t>
            </w:r>
            <w:proofErr w:type="spellStart"/>
            <w:r w:rsidRPr="002E237C">
              <w:rPr>
                <w:sz w:val="24"/>
                <w:szCs w:val="24"/>
              </w:rPr>
              <w:t>Dako</w:t>
            </w:r>
            <w:proofErr w:type="spellEnd"/>
          </w:p>
        </w:tc>
        <w:tc>
          <w:tcPr>
            <w:tcW w:w="1317" w:type="dxa"/>
          </w:tcPr>
          <w:p w14:paraId="70BF3827" w14:textId="77777777" w:rsidR="008F6C66" w:rsidRPr="002E237C" w:rsidRDefault="008F6C66" w:rsidP="00CD1F2B">
            <w:pPr>
              <w:spacing w:before="120" w:after="0" w:line="276" w:lineRule="auto"/>
              <w:rPr>
                <w:sz w:val="24"/>
                <w:szCs w:val="24"/>
              </w:rPr>
            </w:pPr>
            <w:r w:rsidRPr="002E237C">
              <w:rPr>
                <w:sz w:val="24"/>
                <w:szCs w:val="24"/>
              </w:rPr>
              <w:t>M362729-2</w:t>
            </w:r>
          </w:p>
        </w:tc>
        <w:tc>
          <w:tcPr>
            <w:tcW w:w="1039" w:type="dxa"/>
          </w:tcPr>
          <w:p w14:paraId="72DA19F7" w14:textId="77777777" w:rsidR="008F6C66" w:rsidRPr="002E237C" w:rsidRDefault="008F6C66" w:rsidP="00CD1F2B">
            <w:pPr>
              <w:spacing w:before="120" w:after="0" w:line="276" w:lineRule="auto"/>
              <w:rPr>
                <w:sz w:val="24"/>
                <w:szCs w:val="24"/>
              </w:rPr>
            </w:pPr>
            <w:r w:rsidRPr="002E237C">
              <w:rPr>
                <w:sz w:val="24"/>
                <w:szCs w:val="24"/>
              </w:rPr>
              <w:t>1:300</w:t>
            </w:r>
          </w:p>
        </w:tc>
        <w:tc>
          <w:tcPr>
            <w:tcW w:w="2025" w:type="dxa"/>
          </w:tcPr>
          <w:p w14:paraId="342304DA" w14:textId="1D8D6F81" w:rsidR="008F6C66" w:rsidRPr="002E237C" w:rsidRDefault="008F6C66" w:rsidP="00CD1F2B">
            <w:pPr>
              <w:spacing w:before="120" w:after="0" w:line="276" w:lineRule="auto"/>
              <w:rPr>
                <w:sz w:val="24"/>
                <w:szCs w:val="24"/>
              </w:rPr>
            </w:pPr>
            <w:proofErr w:type="spellStart"/>
            <w:r w:rsidRPr="002E237C">
              <w:rPr>
                <w:sz w:val="24"/>
                <w:szCs w:val="24"/>
              </w:rPr>
              <w:t>ImmPRESS</w:t>
            </w:r>
            <w:proofErr w:type="spellEnd"/>
            <w:r w:rsidRPr="002E237C">
              <w:rPr>
                <w:sz w:val="24"/>
                <w:szCs w:val="24"/>
              </w:rPr>
              <w:t xml:space="preserve">™ Anti-Mouse (Vector MP 7402) </w:t>
            </w:r>
          </w:p>
        </w:tc>
      </w:tr>
      <w:tr w:rsidR="008F6C66" w:rsidRPr="002E237C" w14:paraId="32AF6B39" w14:textId="77777777" w:rsidTr="0081687D">
        <w:trPr>
          <w:trHeight w:val="567"/>
        </w:trPr>
        <w:tc>
          <w:tcPr>
            <w:tcW w:w="1133" w:type="dxa"/>
          </w:tcPr>
          <w:p w14:paraId="026898B4" w14:textId="77777777" w:rsidR="008F6C66" w:rsidRPr="002E237C" w:rsidRDefault="008F6C66" w:rsidP="00CD1F2B">
            <w:pPr>
              <w:spacing w:before="120" w:after="0" w:line="276" w:lineRule="auto"/>
              <w:rPr>
                <w:sz w:val="24"/>
                <w:szCs w:val="24"/>
                <w:lang w:val="pl-PL"/>
              </w:rPr>
            </w:pPr>
            <w:r w:rsidRPr="002E237C">
              <w:rPr>
                <w:sz w:val="24"/>
                <w:szCs w:val="24"/>
                <w:lang w:val="pl-PL"/>
              </w:rPr>
              <w:t>Anti-PAX2 (clone Z-RX2)</w:t>
            </w:r>
          </w:p>
        </w:tc>
        <w:tc>
          <w:tcPr>
            <w:tcW w:w="1426" w:type="dxa"/>
          </w:tcPr>
          <w:p w14:paraId="01B6E3D2" w14:textId="77777777" w:rsidR="008F6C66" w:rsidRPr="002E237C" w:rsidRDefault="008F6C66" w:rsidP="00CD1F2B">
            <w:pPr>
              <w:spacing w:before="120" w:after="0" w:line="276" w:lineRule="auto"/>
              <w:rPr>
                <w:sz w:val="24"/>
                <w:szCs w:val="24"/>
              </w:rPr>
            </w:pPr>
            <w:r w:rsidRPr="002E237C">
              <w:rPr>
                <w:sz w:val="24"/>
                <w:szCs w:val="24"/>
              </w:rPr>
              <w:t>Rabbit (Polyclonal)</w:t>
            </w:r>
          </w:p>
        </w:tc>
        <w:tc>
          <w:tcPr>
            <w:tcW w:w="1280" w:type="dxa"/>
          </w:tcPr>
          <w:p w14:paraId="604EAC22" w14:textId="77777777" w:rsidR="008F6C66" w:rsidRPr="002E237C" w:rsidRDefault="008F6C66" w:rsidP="00CD1F2B">
            <w:pPr>
              <w:spacing w:before="120" w:after="0" w:line="276" w:lineRule="auto"/>
              <w:rPr>
                <w:sz w:val="24"/>
                <w:szCs w:val="24"/>
              </w:rPr>
            </w:pPr>
            <w:r w:rsidRPr="002E237C">
              <w:rPr>
                <w:sz w:val="24"/>
                <w:szCs w:val="24"/>
              </w:rPr>
              <w:t>Invitrogen</w:t>
            </w:r>
          </w:p>
        </w:tc>
        <w:tc>
          <w:tcPr>
            <w:tcW w:w="1317" w:type="dxa"/>
          </w:tcPr>
          <w:p w14:paraId="452E71B5" w14:textId="77777777" w:rsidR="008F6C66" w:rsidRPr="002E237C" w:rsidRDefault="008F6C66" w:rsidP="00CD1F2B">
            <w:pPr>
              <w:spacing w:before="120" w:after="0" w:line="276" w:lineRule="auto"/>
              <w:rPr>
                <w:sz w:val="24"/>
                <w:szCs w:val="24"/>
              </w:rPr>
            </w:pPr>
            <w:r w:rsidRPr="002E237C">
              <w:rPr>
                <w:sz w:val="24"/>
                <w:szCs w:val="24"/>
              </w:rPr>
              <w:t>71-6000</w:t>
            </w:r>
          </w:p>
        </w:tc>
        <w:tc>
          <w:tcPr>
            <w:tcW w:w="1039" w:type="dxa"/>
          </w:tcPr>
          <w:p w14:paraId="21CD0B64" w14:textId="77777777" w:rsidR="008F6C66" w:rsidRPr="002E237C" w:rsidRDefault="008F6C66" w:rsidP="00CD1F2B">
            <w:pPr>
              <w:spacing w:before="120" w:after="0" w:line="276" w:lineRule="auto"/>
              <w:rPr>
                <w:sz w:val="24"/>
                <w:szCs w:val="24"/>
              </w:rPr>
            </w:pPr>
            <w:r w:rsidRPr="002E237C">
              <w:rPr>
                <w:sz w:val="24"/>
                <w:szCs w:val="24"/>
              </w:rPr>
              <w:t>1:900</w:t>
            </w:r>
          </w:p>
        </w:tc>
        <w:tc>
          <w:tcPr>
            <w:tcW w:w="2025" w:type="dxa"/>
          </w:tcPr>
          <w:p w14:paraId="523ABE9D" w14:textId="55FB7AE2" w:rsidR="008F6C66" w:rsidRPr="002E237C" w:rsidRDefault="008F6C66" w:rsidP="00CD1F2B">
            <w:pPr>
              <w:spacing w:before="120" w:after="0" w:line="276" w:lineRule="auto"/>
              <w:rPr>
                <w:sz w:val="24"/>
                <w:szCs w:val="24"/>
                <w:lang w:val="fr-FR"/>
              </w:rPr>
            </w:pPr>
            <w:proofErr w:type="spellStart"/>
            <w:r w:rsidRPr="002E237C">
              <w:rPr>
                <w:sz w:val="24"/>
                <w:szCs w:val="24"/>
                <w:lang w:val="fr-FR"/>
              </w:rPr>
              <w:t>ImmPRESS</w:t>
            </w:r>
            <w:proofErr w:type="spellEnd"/>
            <w:r w:rsidRPr="002E237C">
              <w:rPr>
                <w:sz w:val="24"/>
                <w:szCs w:val="24"/>
                <w:lang w:val="fr-FR"/>
              </w:rPr>
              <w:t>™ Anti-Rabbit (</w:t>
            </w:r>
            <w:proofErr w:type="spellStart"/>
            <w:r w:rsidRPr="002E237C">
              <w:rPr>
                <w:sz w:val="24"/>
                <w:szCs w:val="24"/>
                <w:lang w:val="fr-FR"/>
              </w:rPr>
              <w:t>Vector</w:t>
            </w:r>
            <w:proofErr w:type="spellEnd"/>
            <w:r w:rsidRPr="002E237C">
              <w:rPr>
                <w:sz w:val="24"/>
                <w:szCs w:val="24"/>
                <w:lang w:val="fr-FR"/>
              </w:rPr>
              <w:t xml:space="preserve"> MP 7401) </w:t>
            </w:r>
          </w:p>
        </w:tc>
      </w:tr>
      <w:tr w:rsidR="008F6C66" w:rsidRPr="002E237C" w14:paraId="749FEB51" w14:textId="77777777" w:rsidTr="0081687D">
        <w:trPr>
          <w:trHeight w:val="567"/>
        </w:trPr>
        <w:tc>
          <w:tcPr>
            <w:tcW w:w="1133" w:type="dxa"/>
          </w:tcPr>
          <w:p w14:paraId="0EB1298D" w14:textId="77777777" w:rsidR="008F6C66" w:rsidRPr="002E237C" w:rsidRDefault="008F6C66" w:rsidP="00CD1F2B">
            <w:pPr>
              <w:spacing w:before="120" w:after="0" w:line="276" w:lineRule="auto"/>
              <w:rPr>
                <w:sz w:val="24"/>
                <w:szCs w:val="24"/>
              </w:rPr>
            </w:pPr>
            <w:r w:rsidRPr="002E237C">
              <w:rPr>
                <w:sz w:val="24"/>
                <w:szCs w:val="24"/>
              </w:rPr>
              <w:t>Anti-ARID1A*</w:t>
            </w:r>
          </w:p>
        </w:tc>
        <w:tc>
          <w:tcPr>
            <w:tcW w:w="1426" w:type="dxa"/>
          </w:tcPr>
          <w:p w14:paraId="3D93B068" w14:textId="77777777" w:rsidR="008F6C66" w:rsidRPr="002E237C" w:rsidRDefault="008F6C66" w:rsidP="00CD1F2B">
            <w:pPr>
              <w:spacing w:before="120" w:after="0" w:line="276" w:lineRule="auto"/>
              <w:rPr>
                <w:sz w:val="24"/>
                <w:szCs w:val="24"/>
              </w:rPr>
            </w:pPr>
            <w:r w:rsidRPr="002E237C">
              <w:rPr>
                <w:sz w:val="24"/>
                <w:szCs w:val="24"/>
              </w:rPr>
              <w:t>Rabbit (Polyclonal)</w:t>
            </w:r>
          </w:p>
        </w:tc>
        <w:tc>
          <w:tcPr>
            <w:tcW w:w="1280" w:type="dxa"/>
          </w:tcPr>
          <w:p w14:paraId="65E369BC" w14:textId="77777777" w:rsidR="008F6C66" w:rsidRPr="002E237C" w:rsidRDefault="008F6C66" w:rsidP="00CD1F2B">
            <w:pPr>
              <w:spacing w:before="120" w:after="0" w:line="276" w:lineRule="auto"/>
              <w:rPr>
                <w:sz w:val="24"/>
                <w:szCs w:val="24"/>
              </w:rPr>
            </w:pPr>
            <w:r w:rsidRPr="002E237C">
              <w:rPr>
                <w:sz w:val="24"/>
                <w:szCs w:val="24"/>
              </w:rPr>
              <w:t>Sigma-Aldrich</w:t>
            </w:r>
          </w:p>
        </w:tc>
        <w:tc>
          <w:tcPr>
            <w:tcW w:w="1317" w:type="dxa"/>
          </w:tcPr>
          <w:p w14:paraId="605C36F9" w14:textId="77777777" w:rsidR="008F6C66" w:rsidRPr="002E237C" w:rsidRDefault="008F6C66" w:rsidP="00CD1F2B">
            <w:pPr>
              <w:spacing w:before="120" w:after="0" w:line="276" w:lineRule="auto"/>
              <w:rPr>
                <w:sz w:val="24"/>
                <w:szCs w:val="24"/>
              </w:rPr>
            </w:pPr>
            <w:r w:rsidRPr="002E237C">
              <w:rPr>
                <w:sz w:val="24"/>
                <w:szCs w:val="24"/>
              </w:rPr>
              <w:t>HPA005456</w:t>
            </w:r>
          </w:p>
        </w:tc>
        <w:tc>
          <w:tcPr>
            <w:tcW w:w="1039" w:type="dxa"/>
          </w:tcPr>
          <w:p w14:paraId="4CB5DAF4" w14:textId="77777777" w:rsidR="008F6C66" w:rsidRPr="002E237C" w:rsidRDefault="008F6C66" w:rsidP="00CD1F2B">
            <w:pPr>
              <w:spacing w:before="120" w:after="0" w:line="276" w:lineRule="auto"/>
              <w:rPr>
                <w:sz w:val="24"/>
                <w:szCs w:val="24"/>
              </w:rPr>
            </w:pPr>
            <w:r w:rsidRPr="002E237C">
              <w:rPr>
                <w:sz w:val="24"/>
                <w:szCs w:val="24"/>
              </w:rPr>
              <w:t>1:2000</w:t>
            </w:r>
          </w:p>
        </w:tc>
        <w:tc>
          <w:tcPr>
            <w:tcW w:w="2025" w:type="dxa"/>
          </w:tcPr>
          <w:p w14:paraId="779D9D13" w14:textId="2BA613D5" w:rsidR="008F6C66" w:rsidRPr="002E237C" w:rsidRDefault="008F6C66" w:rsidP="00CD1F2B">
            <w:pPr>
              <w:spacing w:before="120" w:after="0" w:line="276" w:lineRule="auto"/>
              <w:rPr>
                <w:sz w:val="24"/>
                <w:szCs w:val="24"/>
                <w:lang w:val="fr-FR"/>
              </w:rPr>
            </w:pPr>
            <w:proofErr w:type="spellStart"/>
            <w:r w:rsidRPr="002E237C">
              <w:rPr>
                <w:sz w:val="24"/>
                <w:szCs w:val="24"/>
                <w:lang w:val="fr-FR"/>
              </w:rPr>
              <w:t>ImmPRESS</w:t>
            </w:r>
            <w:proofErr w:type="spellEnd"/>
            <w:r w:rsidRPr="002E237C">
              <w:rPr>
                <w:sz w:val="24"/>
                <w:szCs w:val="24"/>
                <w:lang w:val="fr-FR"/>
              </w:rPr>
              <w:t>™ Anti-Rabbit (</w:t>
            </w:r>
            <w:proofErr w:type="spellStart"/>
            <w:r w:rsidRPr="002E237C">
              <w:rPr>
                <w:sz w:val="24"/>
                <w:szCs w:val="24"/>
                <w:lang w:val="fr-FR"/>
              </w:rPr>
              <w:t>Vector</w:t>
            </w:r>
            <w:proofErr w:type="spellEnd"/>
            <w:r w:rsidRPr="002E237C">
              <w:rPr>
                <w:sz w:val="24"/>
                <w:szCs w:val="24"/>
                <w:lang w:val="fr-FR"/>
              </w:rPr>
              <w:t xml:space="preserve"> MP 7401) </w:t>
            </w:r>
          </w:p>
        </w:tc>
      </w:tr>
      <w:tr w:rsidR="008F6C66" w:rsidRPr="002E237C" w14:paraId="716BE760" w14:textId="77777777" w:rsidTr="0081687D">
        <w:trPr>
          <w:trHeight w:val="567"/>
        </w:trPr>
        <w:tc>
          <w:tcPr>
            <w:tcW w:w="1133" w:type="dxa"/>
          </w:tcPr>
          <w:p w14:paraId="361387B9" w14:textId="77777777" w:rsidR="008F6C66" w:rsidRPr="002E237C" w:rsidRDefault="008F6C66" w:rsidP="00CD1F2B">
            <w:pPr>
              <w:spacing w:before="120" w:after="0" w:line="276" w:lineRule="auto"/>
              <w:rPr>
                <w:sz w:val="24"/>
                <w:szCs w:val="24"/>
              </w:rPr>
            </w:pPr>
            <w:proofErr w:type="spellStart"/>
            <w:r w:rsidRPr="002E237C">
              <w:rPr>
                <w:sz w:val="24"/>
                <w:szCs w:val="24"/>
              </w:rPr>
              <w:t>dHAND</w:t>
            </w:r>
            <w:proofErr w:type="spellEnd"/>
            <w:r w:rsidRPr="002E237C">
              <w:rPr>
                <w:sz w:val="24"/>
                <w:szCs w:val="24"/>
              </w:rPr>
              <w:t xml:space="preserve"> (clone M-19)</w:t>
            </w:r>
          </w:p>
        </w:tc>
        <w:tc>
          <w:tcPr>
            <w:tcW w:w="1426" w:type="dxa"/>
          </w:tcPr>
          <w:p w14:paraId="264AA371" w14:textId="77777777" w:rsidR="008F6C66" w:rsidRPr="002E237C" w:rsidRDefault="008F6C66" w:rsidP="00CD1F2B">
            <w:pPr>
              <w:spacing w:before="120" w:after="0" w:line="276" w:lineRule="auto"/>
              <w:rPr>
                <w:sz w:val="24"/>
                <w:szCs w:val="24"/>
              </w:rPr>
            </w:pPr>
            <w:r w:rsidRPr="002E237C">
              <w:rPr>
                <w:sz w:val="24"/>
                <w:szCs w:val="24"/>
              </w:rPr>
              <w:t>Goat (Polyclonal)</w:t>
            </w:r>
          </w:p>
        </w:tc>
        <w:tc>
          <w:tcPr>
            <w:tcW w:w="1280" w:type="dxa"/>
          </w:tcPr>
          <w:p w14:paraId="186CFAB9" w14:textId="77777777" w:rsidR="008F6C66" w:rsidRPr="002E237C" w:rsidRDefault="008F6C66" w:rsidP="00CD1F2B">
            <w:pPr>
              <w:spacing w:before="120" w:after="0" w:line="276" w:lineRule="auto"/>
              <w:rPr>
                <w:sz w:val="24"/>
                <w:szCs w:val="24"/>
              </w:rPr>
            </w:pPr>
            <w:r w:rsidRPr="002E237C">
              <w:rPr>
                <w:sz w:val="24"/>
                <w:szCs w:val="24"/>
              </w:rPr>
              <w:t>Santa-Cruz</w:t>
            </w:r>
          </w:p>
        </w:tc>
        <w:tc>
          <w:tcPr>
            <w:tcW w:w="1317" w:type="dxa"/>
          </w:tcPr>
          <w:p w14:paraId="27DB486D" w14:textId="77777777" w:rsidR="008F6C66" w:rsidRPr="002E237C" w:rsidRDefault="008F6C66" w:rsidP="00CD1F2B">
            <w:pPr>
              <w:spacing w:before="120" w:after="0" w:line="276" w:lineRule="auto"/>
              <w:rPr>
                <w:sz w:val="24"/>
                <w:szCs w:val="24"/>
              </w:rPr>
            </w:pPr>
            <w:r w:rsidRPr="002E237C">
              <w:rPr>
                <w:sz w:val="24"/>
                <w:szCs w:val="24"/>
              </w:rPr>
              <w:t>sc-9409</w:t>
            </w:r>
          </w:p>
        </w:tc>
        <w:tc>
          <w:tcPr>
            <w:tcW w:w="1039" w:type="dxa"/>
          </w:tcPr>
          <w:p w14:paraId="22764070" w14:textId="77777777" w:rsidR="008F6C66" w:rsidRPr="002E237C" w:rsidRDefault="008F6C66" w:rsidP="00CD1F2B">
            <w:pPr>
              <w:spacing w:before="120" w:after="0" w:line="276" w:lineRule="auto"/>
              <w:rPr>
                <w:sz w:val="24"/>
                <w:szCs w:val="24"/>
              </w:rPr>
            </w:pPr>
            <w:r w:rsidRPr="002E237C">
              <w:rPr>
                <w:sz w:val="24"/>
                <w:szCs w:val="24"/>
              </w:rPr>
              <w:t>1:250</w:t>
            </w:r>
          </w:p>
        </w:tc>
        <w:tc>
          <w:tcPr>
            <w:tcW w:w="2025" w:type="dxa"/>
          </w:tcPr>
          <w:p w14:paraId="2D92BD10" w14:textId="1D53A327" w:rsidR="008F6C66" w:rsidRPr="002E237C" w:rsidRDefault="008F6C66" w:rsidP="00CD1F2B">
            <w:pPr>
              <w:spacing w:before="120" w:after="0" w:line="276" w:lineRule="auto"/>
              <w:rPr>
                <w:sz w:val="24"/>
                <w:szCs w:val="24"/>
              </w:rPr>
            </w:pPr>
            <w:proofErr w:type="spellStart"/>
            <w:r w:rsidRPr="002E237C">
              <w:rPr>
                <w:sz w:val="24"/>
                <w:szCs w:val="24"/>
              </w:rPr>
              <w:t>ImmPRESS</w:t>
            </w:r>
            <w:proofErr w:type="spellEnd"/>
            <w:r w:rsidRPr="002E237C">
              <w:rPr>
                <w:sz w:val="24"/>
                <w:szCs w:val="24"/>
              </w:rPr>
              <w:t xml:space="preserve">™ Anti-Goat (Vector MP 7405) </w:t>
            </w:r>
          </w:p>
        </w:tc>
      </w:tr>
      <w:tr w:rsidR="008F6C66" w:rsidRPr="002E237C" w14:paraId="53719351" w14:textId="77777777" w:rsidTr="0081687D">
        <w:trPr>
          <w:trHeight w:val="567"/>
        </w:trPr>
        <w:tc>
          <w:tcPr>
            <w:tcW w:w="1133" w:type="dxa"/>
          </w:tcPr>
          <w:p w14:paraId="5398428A" w14:textId="77777777" w:rsidR="008F6C66" w:rsidRPr="002E237C" w:rsidRDefault="008F6C66" w:rsidP="00CD1F2B">
            <w:pPr>
              <w:spacing w:before="120" w:after="0" w:line="276" w:lineRule="auto"/>
              <w:rPr>
                <w:sz w:val="24"/>
                <w:szCs w:val="24"/>
              </w:rPr>
            </w:pPr>
            <w:r w:rsidRPr="002E237C">
              <w:rPr>
                <w:sz w:val="24"/>
                <w:szCs w:val="24"/>
              </w:rPr>
              <w:t>p53 (clone DO1)</w:t>
            </w:r>
          </w:p>
        </w:tc>
        <w:tc>
          <w:tcPr>
            <w:tcW w:w="1426" w:type="dxa"/>
          </w:tcPr>
          <w:p w14:paraId="133D7AEE" w14:textId="77777777" w:rsidR="008F6C66" w:rsidRPr="002E237C" w:rsidRDefault="008F6C66" w:rsidP="00CD1F2B">
            <w:pPr>
              <w:spacing w:before="120" w:after="0" w:line="276" w:lineRule="auto"/>
              <w:rPr>
                <w:sz w:val="24"/>
                <w:szCs w:val="24"/>
              </w:rPr>
            </w:pPr>
            <w:r w:rsidRPr="002E237C">
              <w:rPr>
                <w:sz w:val="24"/>
                <w:szCs w:val="24"/>
              </w:rPr>
              <w:t>Mouse (Monoclonal)</w:t>
            </w:r>
          </w:p>
        </w:tc>
        <w:tc>
          <w:tcPr>
            <w:tcW w:w="1280" w:type="dxa"/>
          </w:tcPr>
          <w:p w14:paraId="38A1CB49" w14:textId="77777777" w:rsidR="008F6C66" w:rsidRPr="002E237C" w:rsidRDefault="008F6C66" w:rsidP="00CD1F2B">
            <w:pPr>
              <w:spacing w:before="120" w:after="0" w:line="276" w:lineRule="auto"/>
              <w:rPr>
                <w:sz w:val="24"/>
                <w:szCs w:val="24"/>
              </w:rPr>
            </w:pPr>
            <w:r w:rsidRPr="002E237C">
              <w:rPr>
                <w:sz w:val="24"/>
                <w:szCs w:val="24"/>
              </w:rPr>
              <w:t>Santa-Cruz</w:t>
            </w:r>
          </w:p>
        </w:tc>
        <w:tc>
          <w:tcPr>
            <w:tcW w:w="1317" w:type="dxa"/>
          </w:tcPr>
          <w:p w14:paraId="32008CA8" w14:textId="77777777" w:rsidR="008F6C66" w:rsidRPr="002E237C" w:rsidRDefault="008F6C66" w:rsidP="00CD1F2B">
            <w:pPr>
              <w:spacing w:before="120" w:after="0" w:line="276" w:lineRule="auto"/>
              <w:rPr>
                <w:sz w:val="24"/>
                <w:szCs w:val="24"/>
              </w:rPr>
            </w:pPr>
            <w:r w:rsidRPr="002E237C">
              <w:rPr>
                <w:sz w:val="24"/>
                <w:szCs w:val="24"/>
              </w:rPr>
              <w:t>sc-126</w:t>
            </w:r>
          </w:p>
        </w:tc>
        <w:tc>
          <w:tcPr>
            <w:tcW w:w="1039" w:type="dxa"/>
          </w:tcPr>
          <w:p w14:paraId="5A20DA67" w14:textId="77777777" w:rsidR="008F6C66" w:rsidRPr="002E237C" w:rsidRDefault="008F6C66" w:rsidP="00CD1F2B">
            <w:pPr>
              <w:spacing w:before="120" w:after="0" w:line="276" w:lineRule="auto"/>
              <w:rPr>
                <w:sz w:val="24"/>
                <w:szCs w:val="24"/>
              </w:rPr>
            </w:pPr>
            <w:r w:rsidRPr="002E237C">
              <w:rPr>
                <w:sz w:val="24"/>
                <w:szCs w:val="24"/>
              </w:rPr>
              <w:t>1:500</w:t>
            </w:r>
          </w:p>
        </w:tc>
        <w:tc>
          <w:tcPr>
            <w:tcW w:w="2025" w:type="dxa"/>
          </w:tcPr>
          <w:p w14:paraId="3967854C" w14:textId="77777777" w:rsidR="008F6C66" w:rsidRPr="002E237C" w:rsidRDefault="008F6C66" w:rsidP="00CD1F2B">
            <w:pPr>
              <w:spacing w:before="120" w:after="0" w:line="276" w:lineRule="auto"/>
              <w:rPr>
                <w:sz w:val="24"/>
                <w:szCs w:val="24"/>
              </w:rPr>
            </w:pPr>
            <w:proofErr w:type="spellStart"/>
            <w:r w:rsidRPr="002E237C">
              <w:rPr>
                <w:sz w:val="24"/>
                <w:szCs w:val="24"/>
              </w:rPr>
              <w:t>ImmPRESS</w:t>
            </w:r>
            <w:proofErr w:type="spellEnd"/>
            <w:r w:rsidRPr="002E237C">
              <w:rPr>
                <w:sz w:val="24"/>
                <w:szCs w:val="24"/>
              </w:rPr>
              <w:t>™ Anti-Mouse (Vector MP 7402) - DAB</w:t>
            </w:r>
          </w:p>
        </w:tc>
      </w:tr>
      <w:tr w:rsidR="008F6C66" w:rsidRPr="002E237C" w14:paraId="70B421B6" w14:textId="77777777" w:rsidTr="0081687D">
        <w:trPr>
          <w:trHeight w:val="567"/>
        </w:trPr>
        <w:tc>
          <w:tcPr>
            <w:tcW w:w="1133" w:type="dxa"/>
          </w:tcPr>
          <w:p w14:paraId="472D7B0B" w14:textId="77777777" w:rsidR="008F6C66" w:rsidRPr="002E237C" w:rsidRDefault="008F6C66" w:rsidP="00CD1F2B">
            <w:pPr>
              <w:spacing w:before="120" w:after="0" w:line="276" w:lineRule="auto"/>
              <w:rPr>
                <w:sz w:val="24"/>
                <w:szCs w:val="24"/>
              </w:rPr>
            </w:pPr>
            <w:r w:rsidRPr="002E237C">
              <w:rPr>
                <w:sz w:val="24"/>
                <w:szCs w:val="24"/>
              </w:rPr>
              <w:t>MLH1 (clone C-20)</w:t>
            </w:r>
          </w:p>
        </w:tc>
        <w:tc>
          <w:tcPr>
            <w:tcW w:w="1426" w:type="dxa"/>
          </w:tcPr>
          <w:p w14:paraId="36D62F10" w14:textId="77777777" w:rsidR="008F6C66" w:rsidRPr="002E237C" w:rsidRDefault="008F6C66" w:rsidP="00CD1F2B">
            <w:pPr>
              <w:spacing w:before="120" w:after="0" w:line="276" w:lineRule="auto"/>
              <w:rPr>
                <w:sz w:val="24"/>
                <w:szCs w:val="24"/>
              </w:rPr>
            </w:pPr>
            <w:r w:rsidRPr="002E237C">
              <w:rPr>
                <w:sz w:val="24"/>
                <w:szCs w:val="24"/>
              </w:rPr>
              <w:t>Rabbit (Polyclonal)</w:t>
            </w:r>
          </w:p>
        </w:tc>
        <w:tc>
          <w:tcPr>
            <w:tcW w:w="1280" w:type="dxa"/>
          </w:tcPr>
          <w:p w14:paraId="51D83906" w14:textId="77777777" w:rsidR="008F6C66" w:rsidRPr="002E237C" w:rsidRDefault="008F6C66" w:rsidP="00CD1F2B">
            <w:pPr>
              <w:spacing w:before="120" w:after="0" w:line="276" w:lineRule="auto"/>
              <w:rPr>
                <w:sz w:val="24"/>
                <w:szCs w:val="24"/>
              </w:rPr>
            </w:pPr>
            <w:r w:rsidRPr="002E237C">
              <w:rPr>
                <w:sz w:val="24"/>
                <w:szCs w:val="24"/>
              </w:rPr>
              <w:t>Santa-Cruz</w:t>
            </w:r>
          </w:p>
        </w:tc>
        <w:tc>
          <w:tcPr>
            <w:tcW w:w="1317" w:type="dxa"/>
          </w:tcPr>
          <w:p w14:paraId="6F108E91" w14:textId="77777777" w:rsidR="008F6C66" w:rsidRPr="002E237C" w:rsidRDefault="008F6C66" w:rsidP="00CD1F2B">
            <w:pPr>
              <w:spacing w:before="120" w:after="0" w:line="276" w:lineRule="auto"/>
              <w:rPr>
                <w:sz w:val="24"/>
                <w:szCs w:val="24"/>
              </w:rPr>
            </w:pPr>
            <w:r w:rsidRPr="002E237C">
              <w:rPr>
                <w:sz w:val="24"/>
                <w:szCs w:val="24"/>
              </w:rPr>
              <w:t>sc-582</w:t>
            </w:r>
          </w:p>
        </w:tc>
        <w:tc>
          <w:tcPr>
            <w:tcW w:w="1039" w:type="dxa"/>
          </w:tcPr>
          <w:p w14:paraId="693A4663" w14:textId="77777777" w:rsidR="008F6C66" w:rsidRPr="002E237C" w:rsidRDefault="008F6C66" w:rsidP="00CD1F2B">
            <w:pPr>
              <w:spacing w:before="120" w:after="0" w:line="276" w:lineRule="auto"/>
              <w:rPr>
                <w:sz w:val="24"/>
                <w:szCs w:val="24"/>
              </w:rPr>
            </w:pPr>
            <w:r w:rsidRPr="002E237C">
              <w:rPr>
                <w:sz w:val="24"/>
                <w:szCs w:val="24"/>
              </w:rPr>
              <w:t>1:100</w:t>
            </w:r>
          </w:p>
        </w:tc>
        <w:tc>
          <w:tcPr>
            <w:tcW w:w="2025" w:type="dxa"/>
          </w:tcPr>
          <w:p w14:paraId="7BAB2B96" w14:textId="2CA6E1AA" w:rsidR="008F6C66" w:rsidRPr="002E237C" w:rsidRDefault="008F6C66" w:rsidP="00CD1F2B">
            <w:pPr>
              <w:spacing w:before="120" w:after="0" w:line="276" w:lineRule="auto"/>
              <w:rPr>
                <w:sz w:val="24"/>
                <w:szCs w:val="24"/>
                <w:lang w:val="fr-FR"/>
              </w:rPr>
            </w:pPr>
            <w:proofErr w:type="spellStart"/>
            <w:r w:rsidRPr="002E237C">
              <w:rPr>
                <w:sz w:val="24"/>
                <w:szCs w:val="24"/>
                <w:lang w:val="fr-FR"/>
              </w:rPr>
              <w:t>ImmPRESS</w:t>
            </w:r>
            <w:proofErr w:type="spellEnd"/>
            <w:r w:rsidRPr="002E237C">
              <w:rPr>
                <w:sz w:val="24"/>
                <w:szCs w:val="24"/>
                <w:lang w:val="fr-FR"/>
              </w:rPr>
              <w:t>™ Anti-Rabbit (</w:t>
            </w:r>
            <w:proofErr w:type="spellStart"/>
            <w:r w:rsidRPr="002E237C">
              <w:rPr>
                <w:sz w:val="24"/>
                <w:szCs w:val="24"/>
                <w:lang w:val="fr-FR"/>
              </w:rPr>
              <w:t>Vector</w:t>
            </w:r>
            <w:proofErr w:type="spellEnd"/>
            <w:r w:rsidRPr="002E237C">
              <w:rPr>
                <w:sz w:val="24"/>
                <w:szCs w:val="24"/>
                <w:lang w:val="fr-FR"/>
              </w:rPr>
              <w:t xml:space="preserve"> MP 7401) </w:t>
            </w:r>
          </w:p>
        </w:tc>
      </w:tr>
      <w:tr w:rsidR="008F6C66" w:rsidRPr="002E237C" w14:paraId="277A7D42" w14:textId="77777777" w:rsidTr="0081687D">
        <w:trPr>
          <w:trHeight w:val="567"/>
        </w:trPr>
        <w:tc>
          <w:tcPr>
            <w:tcW w:w="1133" w:type="dxa"/>
          </w:tcPr>
          <w:p w14:paraId="497E25A6" w14:textId="77777777" w:rsidR="008F6C66" w:rsidRPr="002E237C" w:rsidRDefault="008F6C66" w:rsidP="00CD1F2B">
            <w:pPr>
              <w:spacing w:before="120" w:after="0" w:line="276" w:lineRule="auto"/>
              <w:rPr>
                <w:sz w:val="24"/>
                <w:szCs w:val="24"/>
              </w:rPr>
            </w:pPr>
            <w:r w:rsidRPr="002E237C">
              <w:rPr>
                <w:sz w:val="24"/>
                <w:szCs w:val="24"/>
              </w:rPr>
              <w:t>MSH2 (clone FE11)</w:t>
            </w:r>
          </w:p>
        </w:tc>
        <w:tc>
          <w:tcPr>
            <w:tcW w:w="1426" w:type="dxa"/>
          </w:tcPr>
          <w:p w14:paraId="077725C1" w14:textId="77777777" w:rsidR="008F6C66" w:rsidRPr="002E237C" w:rsidRDefault="008F6C66" w:rsidP="00CD1F2B">
            <w:pPr>
              <w:spacing w:before="120" w:after="0" w:line="276" w:lineRule="auto"/>
              <w:rPr>
                <w:sz w:val="24"/>
                <w:szCs w:val="24"/>
              </w:rPr>
            </w:pPr>
            <w:r w:rsidRPr="002E237C">
              <w:rPr>
                <w:sz w:val="24"/>
                <w:szCs w:val="24"/>
              </w:rPr>
              <w:t>Mouse (Monoclonal)</w:t>
            </w:r>
          </w:p>
        </w:tc>
        <w:tc>
          <w:tcPr>
            <w:tcW w:w="1280" w:type="dxa"/>
          </w:tcPr>
          <w:p w14:paraId="00F0056E" w14:textId="77777777" w:rsidR="008F6C66" w:rsidRPr="002E237C" w:rsidRDefault="008F6C66" w:rsidP="00CD1F2B">
            <w:pPr>
              <w:spacing w:before="120" w:after="0" w:line="276" w:lineRule="auto"/>
              <w:rPr>
                <w:sz w:val="24"/>
                <w:szCs w:val="24"/>
              </w:rPr>
            </w:pPr>
            <w:r w:rsidRPr="002E237C">
              <w:rPr>
                <w:sz w:val="24"/>
                <w:szCs w:val="24"/>
              </w:rPr>
              <w:t>Millipore Merck</w:t>
            </w:r>
          </w:p>
        </w:tc>
        <w:tc>
          <w:tcPr>
            <w:tcW w:w="1317" w:type="dxa"/>
          </w:tcPr>
          <w:p w14:paraId="130CF5CD" w14:textId="77777777" w:rsidR="008F6C66" w:rsidRPr="002E237C" w:rsidRDefault="008F6C66" w:rsidP="00CD1F2B">
            <w:pPr>
              <w:spacing w:before="120" w:after="0" w:line="276" w:lineRule="auto"/>
              <w:rPr>
                <w:sz w:val="24"/>
                <w:szCs w:val="24"/>
              </w:rPr>
            </w:pPr>
            <w:r w:rsidRPr="002E237C">
              <w:rPr>
                <w:sz w:val="24"/>
                <w:szCs w:val="24"/>
              </w:rPr>
              <w:t>MABE284</w:t>
            </w:r>
          </w:p>
        </w:tc>
        <w:tc>
          <w:tcPr>
            <w:tcW w:w="1039" w:type="dxa"/>
          </w:tcPr>
          <w:p w14:paraId="733E6CB9" w14:textId="77777777" w:rsidR="008F6C66" w:rsidRPr="002E237C" w:rsidRDefault="008F6C66" w:rsidP="00CD1F2B">
            <w:pPr>
              <w:spacing w:before="120" w:after="0" w:line="276" w:lineRule="auto"/>
              <w:rPr>
                <w:sz w:val="24"/>
                <w:szCs w:val="24"/>
              </w:rPr>
            </w:pPr>
            <w:r w:rsidRPr="002E237C">
              <w:rPr>
                <w:sz w:val="24"/>
                <w:szCs w:val="24"/>
              </w:rPr>
              <w:t>1:500</w:t>
            </w:r>
          </w:p>
        </w:tc>
        <w:tc>
          <w:tcPr>
            <w:tcW w:w="2025" w:type="dxa"/>
          </w:tcPr>
          <w:p w14:paraId="3CDDE3D7" w14:textId="192C1013" w:rsidR="008F6C66" w:rsidRPr="002E237C" w:rsidRDefault="008F6C66" w:rsidP="00CD1F2B">
            <w:pPr>
              <w:spacing w:before="120" w:after="0" w:line="276" w:lineRule="auto"/>
              <w:rPr>
                <w:sz w:val="24"/>
                <w:szCs w:val="24"/>
              </w:rPr>
            </w:pPr>
            <w:proofErr w:type="spellStart"/>
            <w:r w:rsidRPr="002E237C">
              <w:rPr>
                <w:sz w:val="24"/>
                <w:szCs w:val="24"/>
              </w:rPr>
              <w:t>ImmPRESS</w:t>
            </w:r>
            <w:proofErr w:type="spellEnd"/>
            <w:r w:rsidRPr="002E237C">
              <w:rPr>
                <w:sz w:val="24"/>
                <w:szCs w:val="24"/>
              </w:rPr>
              <w:t xml:space="preserve">™ Anti-Mouse (Vector MP 7402) </w:t>
            </w:r>
          </w:p>
        </w:tc>
      </w:tr>
      <w:tr w:rsidR="008F6C66" w:rsidRPr="002E237C" w14:paraId="64B2B740" w14:textId="77777777" w:rsidTr="0081687D">
        <w:trPr>
          <w:trHeight w:val="567"/>
        </w:trPr>
        <w:tc>
          <w:tcPr>
            <w:tcW w:w="1133" w:type="dxa"/>
          </w:tcPr>
          <w:p w14:paraId="212411C3" w14:textId="77777777" w:rsidR="008F6C66" w:rsidRPr="002E237C" w:rsidRDefault="008F6C66" w:rsidP="00CD1F2B">
            <w:pPr>
              <w:spacing w:before="120" w:after="0" w:line="276" w:lineRule="auto"/>
              <w:rPr>
                <w:sz w:val="24"/>
                <w:szCs w:val="24"/>
              </w:rPr>
            </w:pPr>
            <w:r w:rsidRPr="002E237C">
              <w:rPr>
                <w:sz w:val="24"/>
                <w:szCs w:val="24"/>
              </w:rPr>
              <w:t>MSH6 (clone 44)</w:t>
            </w:r>
          </w:p>
        </w:tc>
        <w:tc>
          <w:tcPr>
            <w:tcW w:w="1426" w:type="dxa"/>
          </w:tcPr>
          <w:p w14:paraId="7FCA35EF" w14:textId="77777777" w:rsidR="008F6C66" w:rsidRPr="002E237C" w:rsidRDefault="008F6C66" w:rsidP="00CD1F2B">
            <w:pPr>
              <w:spacing w:before="120" w:after="0" w:line="276" w:lineRule="auto"/>
              <w:rPr>
                <w:sz w:val="24"/>
                <w:szCs w:val="24"/>
              </w:rPr>
            </w:pPr>
            <w:r w:rsidRPr="002E237C">
              <w:rPr>
                <w:sz w:val="24"/>
                <w:szCs w:val="24"/>
              </w:rPr>
              <w:t>Mouse (Monoclonal)</w:t>
            </w:r>
          </w:p>
        </w:tc>
        <w:tc>
          <w:tcPr>
            <w:tcW w:w="1280" w:type="dxa"/>
          </w:tcPr>
          <w:p w14:paraId="0B8418B3" w14:textId="77777777" w:rsidR="008F6C66" w:rsidRPr="002E237C" w:rsidRDefault="008F6C66" w:rsidP="00CD1F2B">
            <w:pPr>
              <w:spacing w:before="120" w:after="0" w:line="276" w:lineRule="auto"/>
              <w:rPr>
                <w:sz w:val="24"/>
                <w:szCs w:val="24"/>
              </w:rPr>
            </w:pPr>
            <w:r w:rsidRPr="002E237C">
              <w:rPr>
                <w:sz w:val="24"/>
                <w:szCs w:val="24"/>
              </w:rPr>
              <w:t>BD Biosciences</w:t>
            </w:r>
          </w:p>
        </w:tc>
        <w:tc>
          <w:tcPr>
            <w:tcW w:w="1317" w:type="dxa"/>
          </w:tcPr>
          <w:p w14:paraId="65B43CB4" w14:textId="77777777" w:rsidR="008F6C66" w:rsidRPr="002E237C" w:rsidRDefault="008F6C66" w:rsidP="00CD1F2B">
            <w:pPr>
              <w:spacing w:before="120" w:after="0" w:line="276" w:lineRule="auto"/>
              <w:rPr>
                <w:sz w:val="24"/>
                <w:szCs w:val="24"/>
              </w:rPr>
            </w:pPr>
            <w:r w:rsidRPr="002E237C">
              <w:rPr>
                <w:sz w:val="24"/>
                <w:szCs w:val="24"/>
              </w:rPr>
              <w:t>610919</w:t>
            </w:r>
          </w:p>
        </w:tc>
        <w:tc>
          <w:tcPr>
            <w:tcW w:w="1039" w:type="dxa"/>
          </w:tcPr>
          <w:p w14:paraId="4E89AFA3" w14:textId="77777777" w:rsidR="008F6C66" w:rsidRPr="002E237C" w:rsidRDefault="008F6C66" w:rsidP="00CD1F2B">
            <w:pPr>
              <w:spacing w:before="120" w:after="0" w:line="276" w:lineRule="auto"/>
              <w:rPr>
                <w:sz w:val="24"/>
                <w:szCs w:val="24"/>
              </w:rPr>
            </w:pPr>
            <w:r w:rsidRPr="002E237C">
              <w:rPr>
                <w:sz w:val="24"/>
                <w:szCs w:val="24"/>
              </w:rPr>
              <w:t>1:250</w:t>
            </w:r>
          </w:p>
        </w:tc>
        <w:tc>
          <w:tcPr>
            <w:tcW w:w="2025" w:type="dxa"/>
          </w:tcPr>
          <w:p w14:paraId="1323EFC9" w14:textId="7CE8A4C4" w:rsidR="008F6C66" w:rsidRPr="002E237C" w:rsidRDefault="008F6C66" w:rsidP="00CD1F2B">
            <w:pPr>
              <w:spacing w:before="120" w:after="0" w:line="276" w:lineRule="auto"/>
              <w:rPr>
                <w:sz w:val="24"/>
                <w:szCs w:val="24"/>
              </w:rPr>
            </w:pPr>
            <w:proofErr w:type="spellStart"/>
            <w:r w:rsidRPr="002E237C">
              <w:rPr>
                <w:sz w:val="24"/>
                <w:szCs w:val="24"/>
              </w:rPr>
              <w:t>ImmPRESS</w:t>
            </w:r>
            <w:proofErr w:type="spellEnd"/>
            <w:r w:rsidRPr="002E237C">
              <w:rPr>
                <w:sz w:val="24"/>
                <w:szCs w:val="24"/>
              </w:rPr>
              <w:t xml:space="preserve">™ Anti-Mouse (Vector MP 7402) </w:t>
            </w:r>
          </w:p>
        </w:tc>
      </w:tr>
      <w:tr w:rsidR="008F6C66" w:rsidRPr="002E237C" w14:paraId="51AD0899" w14:textId="77777777" w:rsidTr="0081687D">
        <w:trPr>
          <w:trHeight w:val="567"/>
        </w:trPr>
        <w:tc>
          <w:tcPr>
            <w:tcW w:w="1133" w:type="dxa"/>
          </w:tcPr>
          <w:p w14:paraId="372D0C29" w14:textId="77777777" w:rsidR="008F6C66" w:rsidRPr="002E237C" w:rsidRDefault="008F6C66" w:rsidP="00CD1F2B">
            <w:pPr>
              <w:spacing w:before="120" w:after="0" w:line="276" w:lineRule="auto"/>
              <w:rPr>
                <w:sz w:val="24"/>
                <w:szCs w:val="24"/>
              </w:rPr>
            </w:pPr>
            <w:r w:rsidRPr="002E237C">
              <w:rPr>
                <w:sz w:val="24"/>
                <w:szCs w:val="24"/>
              </w:rPr>
              <w:t>PMS2 (clone A16-4)</w:t>
            </w:r>
          </w:p>
        </w:tc>
        <w:tc>
          <w:tcPr>
            <w:tcW w:w="1426" w:type="dxa"/>
          </w:tcPr>
          <w:p w14:paraId="563848AD" w14:textId="77777777" w:rsidR="008F6C66" w:rsidRPr="002E237C" w:rsidRDefault="008F6C66" w:rsidP="00CD1F2B">
            <w:pPr>
              <w:spacing w:before="120" w:after="0" w:line="276" w:lineRule="auto"/>
              <w:rPr>
                <w:sz w:val="24"/>
                <w:szCs w:val="24"/>
              </w:rPr>
            </w:pPr>
            <w:r w:rsidRPr="002E237C">
              <w:rPr>
                <w:sz w:val="24"/>
                <w:szCs w:val="24"/>
              </w:rPr>
              <w:t>Mouse (Monoclonal)</w:t>
            </w:r>
          </w:p>
        </w:tc>
        <w:tc>
          <w:tcPr>
            <w:tcW w:w="1280" w:type="dxa"/>
          </w:tcPr>
          <w:p w14:paraId="4848EF23" w14:textId="77777777" w:rsidR="008F6C66" w:rsidRPr="002E237C" w:rsidRDefault="008F6C66" w:rsidP="00CD1F2B">
            <w:pPr>
              <w:spacing w:before="120" w:after="0" w:line="276" w:lineRule="auto"/>
              <w:rPr>
                <w:sz w:val="24"/>
                <w:szCs w:val="24"/>
              </w:rPr>
            </w:pPr>
            <w:r w:rsidRPr="002E237C">
              <w:rPr>
                <w:sz w:val="24"/>
                <w:szCs w:val="24"/>
              </w:rPr>
              <w:t>BD Pharmingen</w:t>
            </w:r>
          </w:p>
        </w:tc>
        <w:tc>
          <w:tcPr>
            <w:tcW w:w="1317" w:type="dxa"/>
          </w:tcPr>
          <w:p w14:paraId="310AE6D6" w14:textId="77777777" w:rsidR="008F6C66" w:rsidRPr="002E237C" w:rsidRDefault="008F6C66" w:rsidP="00CD1F2B">
            <w:pPr>
              <w:spacing w:before="120" w:after="0" w:line="276" w:lineRule="auto"/>
              <w:rPr>
                <w:sz w:val="24"/>
                <w:szCs w:val="24"/>
              </w:rPr>
            </w:pPr>
            <w:r w:rsidRPr="002E237C">
              <w:rPr>
                <w:sz w:val="24"/>
                <w:szCs w:val="24"/>
              </w:rPr>
              <w:t>556417</w:t>
            </w:r>
          </w:p>
        </w:tc>
        <w:tc>
          <w:tcPr>
            <w:tcW w:w="1039" w:type="dxa"/>
          </w:tcPr>
          <w:p w14:paraId="0A466069" w14:textId="77777777" w:rsidR="008F6C66" w:rsidRPr="002E237C" w:rsidRDefault="008F6C66" w:rsidP="00CD1F2B">
            <w:pPr>
              <w:spacing w:before="120" w:after="0" w:line="276" w:lineRule="auto"/>
              <w:rPr>
                <w:sz w:val="24"/>
                <w:szCs w:val="24"/>
              </w:rPr>
            </w:pPr>
            <w:r w:rsidRPr="002E237C">
              <w:rPr>
                <w:sz w:val="24"/>
                <w:szCs w:val="24"/>
              </w:rPr>
              <w:t>1:300</w:t>
            </w:r>
          </w:p>
        </w:tc>
        <w:tc>
          <w:tcPr>
            <w:tcW w:w="2025" w:type="dxa"/>
          </w:tcPr>
          <w:p w14:paraId="48ED4641" w14:textId="0405E52C" w:rsidR="008F6C66" w:rsidRPr="002E237C" w:rsidRDefault="008F6C66" w:rsidP="00CD1F2B">
            <w:pPr>
              <w:spacing w:before="120" w:after="0" w:line="276" w:lineRule="auto"/>
              <w:rPr>
                <w:sz w:val="24"/>
                <w:szCs w:val="24"/>
              </w:rPr>
            </w:pPr>
            <w:proofErr w:type="spellStart"/>
            <w:r w:rsidRPr="002E237C">
              <w:rPr>
                <w:sz w:val="24"/>
                <w:szCs w:val="24"/>
              </w:rPr>
              <w:t>ImmPRESS</w:t>
            </w:r>
            <w:proofErr w:type="spellEnd"/>
            <w:r w:rsidRPr="002E237C">
              <w:rPr>
                <w:sz w:val="24"/>
                <w:szCs w:val="24"/>
              </w:rPr>
              <w:t xml:space="preserve">™ Anti-Mouse (Vector MP 7402) </w:t>
            </w:r>
          </w:p>
        </w:tc>
      </w:tr>
    </w:tbl>
    <w:p w14:paraId="762FBF61" w14:textId="77777777" w:rsidR="008F6C66" w:rsidRPr="002E237C" w:rsidRDefault="008F6C66" w:rsidP="008F6C66">
      <w:pPr>
        <w:spacing w:before="120" w:after="0" w:line="276" w:lineRule="auto"/>
        <w:rPr>
          <w:sz w:val="24"/>
          <w:szCs w:val="24"/>
        </w:rPr>
      </w:pPr>
      <w:r w:rsidRPr="002E237C">
        <w:rPr>
          <w:sz w:val="24"/>
          <w:szCs w:val="24"/>
        </w:rPr>
        <w:t>*Internal positive control present within endometrial tissues.</w:t>
      </w:r>
    </w:p>
    <w:p w14:paraId="4AADA3C5" w14:textId="77777777" w:rsidR="008F6C66" w:rsidRPr="002E237C" w:rsidRDefault="008F6C66" w:rsidP="008F6C66">
      <w:pPr>
        <w:pStyle w:val="Caption"/>
        <w:spacing w:before="120" w:after="0" w:line="360" w:lineRule="auto"/>
        <w:rPr>
          <w:sz w:val="24"/>
          <w:szCs w:val="24"/>
        </w:rPr>
      </w:pPr>
    </w:p>
    <w:p w14:paraId="14C47870" w14:textId="0460B62A" w:rsidR="005A3BD2" w:rsidRPr="002E237C" w:rsidRDefault="005A3BD2" w:rsidP="008F6C66">
      <w:pPr>
        <w:pStyle w:val="Caption"/>
        <w:spacing w:before="120" w:after="0" w:line="360" w:lineRule="auto"/>
        <w:rPr>
          <w:sz w:val="24"/>
          <w:szCs w:val="24"/>
        </w:rPr>
      </w:pPr>
      <w:r w:rsidRPr="002E237C">
        <w:rPr>
          <w:sz w:val="24"/>
          <w:szCs w:val="24"/>
        </w:rPr>
        <w:t>Supplementary Table 2. Subgroup breakdown recorded within the original index cases in the category of complex atypical hyperplasia (CAH)</w:t>
      </w:r>
    </w:p>
    <w:p w14:paraId="0D39286D" w14:textId="77777777" w:rsidR="00D5752A" w:rsidRPr="002E237C" w:rsidRDefault="00D5752A" w:rsidP="0068179C">
      <w:pPr>
        <w:rPr>
          <w:sz w:val="24"/>
          <w:szCs w:val="24"/>
        </w:rPr>
      </w:pPr>
    </w:p>
    <w:tbl>
      <w:tblPr>
        <w:tblStyle w:val="TableGrid"/>
        <w:tblW w:w="0" w:type="auto"/>
        <w:tblLook w:val="04A0" w:firstRow="1" w:lastRow="0" w:firstColumn="1" w:lastColumn="0" w:noHBand="0" w:noVBand="1"/>
      </w:tblPr>
      <w:tblGrid>
        <w:gridCol w:w="4815"/>
        <w:gridCol w:w="1417"/>
        <w:gridCol w:w="1560"/>
      </w:tblGrid>
      <w:tr w:rsidR="005A3BD2" w:rsidRPr="002E237C" w14:paraId="2A5A75EC" w14:textId="77777777" w:rsidTr="0068179C">
        <w:tc>
          <w:tcPr>
            <w:tcW w:w="4815" w:type="dxa"/>
          </w:tcPr>
          <w:p w14:paraId="3DA16A4E" w14:textId="613554B3" w:rsidR="005A3BD2" w:rsidRPr="002E237C" w:rsidRDefault="005A3BD2" w:rsidP="005A3BD2">
            <w:pPr>
              <w:rPr>
                <w:sz w:val="24"/>
                <w:szCs w:val="24"/>
              </w:rPr>
            </w:pPr>
            <w:r w:rsidRPr="002E237C">
              <w:rPr>
                <w:sz w:val="24"/>
                <w:szCs w:val="24"/>
              </w:rPr>
              <w:t>Subgroup within CAH</w:t>
            </w:r>
          </w:p>
        </w:tc>
        <w:tc>
          <w:tcPr>
            <w:tcW w:w="1417" w:type="dxa"/>
          </w:tcPr>
          <w:p w14:paraId="74781144" w14:textId="16456E02" w:rsidR="005A3BD2" w:rsidRPr="002E237C" w:rsidRDefault="005A3BD2" w:rsidP="0068179C">
            <w:pPr>
              <w:jc w:val="center"/>
              <w:rPr>
                <w:sz w:val="24"/>
                <w:szCs w:val="24"/>
              </w:rPr>
            </w:pPr>
            <w:r w:rsidRPr="002E237C">
              <w:rPr>
                <w:sz w:val="24"/>
                <w:szCs w:val="24"/>
              </w:rPr>
              <w:t>number</w:t>
            </w:r>
          </w:p>
        </w:tc>
        <w:tc>
          <w:tcPr>
            <w:tcW w:w="1560" w:type="dxa"/>
          </w:tcPr>
          <w:p w14:paraId="3D3B633A" w14:textId="234F1A81" w:rsidR="005A3BD2" w:rsidRPr="002E237C" w:rsidRDefault="005A3BD2" w:rsidP="0068179C">
            <w:pPr>
              <w:jc w:val="center"/>
              <w:rPr>
                <w:sz w:val="24"/>
                <w:szCs w:val="24"/>
              </w:rPr>
            </w:pPr>
            <w:r w:rsidRPr="002E237C">
              <w:rPr>
                <w:sz w:val="24"/>
                <w:szCs w:val="24"/>
              </w:rPr>
              <w:t>percentage</w:t>
            </w:r>
          </w:p>
        </w:tc>
      </w:tr>
      <w:tr w:rsidR="005A3BD2" w:rsidRPr="002E237C" w14:paraId="039961D5" w14:textId="77777777" w:rsidTr="0068179C">
        <w:tc>
          <w:tcPr>
            <w:tcW w:w="4815" w:type="dxa"/>
          </w:tcPr>
          <w:p w14:paraId="6B6AAE02" w14:textId="3E08B7B3" w:rsidR="005A3BD2" w:rsidRPr="002E237C" w:rsidRDefault="005A3BD2" w:rsidP="005A3BD2">
            <w:pPr>
              <w:rPr>
                <w:sz w:val="24"/>
                <w:szCs w:val="24"/>
              </w:rPr>
            </w:pPr>
            <w:r w:rsidRPr="002E237C">
              <w:rPr>
                <w:sz w:val="24"/>
                <w:szCs w:val="24"/>
              </w:rPr>
              <w:t>Complex atypical hyperplasia</w:t>
            </w:r>
          </w:p>
        </w:tc>
        <w:tc>
          <w:tcPr>
            <w:tcW w:w="1417" w:type="dxa"/>
          </w:tcPr>
          <w:p w14:paraId="76A2634E" w14:textId="10ACB73D" w:rsidR="005A3BD2" w:rsidRPr="002E237C" w:rsidRDefault="005A3BD2" w:rsidP="0068179C">
            <w:pPr>
              <w:jc w:val="center"/>
              <w:rPr>
                <w:sz w:val="24"/>
                <w:szCs w:val="24"/>
              </w:rPr>
            </w:pPr>
            <w:r w:rsidRPr="002E237C">
              <w:rPr>
                <w:sz w:val="24"/>
                <w:szCs w:val="24"/>
              </w:rPr>
              <w:t>10</w:t>
            </w:r>
          </w:p>
        </w:tc>
        <w:tc>
          <w:tcPr>
            <w:tcW w:w="1560" w:type="dxa"/>
          </w:tcPr>
          <w:p w14:paraId="4EC8ACC8" w14:textId="1CB05B85" w:rsidR="005A3BD2" w:rsidRPr="002E237C" w:rsidRDefault="005A3BD2" w:rsidP="0068179C">
            <w:pPr>
              <w:jc w:val="center"/>
              <w:rPr>
                <w:sz w:val="24"/>
                <w:szCs w:val="24"/>
              </w:rPr>
            </w:pPr>
            <w:r w:rsidRPr="002E237C">
              <w:rPr>
                <w:sz w:val="24"/>
                <w:szCs w:val="24"/>
              </w:rPr>
              <w:t>41.6</w:t>
            </w:r>
          </w:p>
        </w:tc>
      </w:tr>
      <w:tr w:rsidR="005A3BD2" w:rsidRPr="002E237C" w14:paraId="648B8A95" w14:textId="77777777" w:rsidTr="0068179C">
        <w:tc>
          <w:tcPr>
            <w:tcW w:w="4815" w:type="dxa"/>
          </w:tcPr>
          <w:p w14:paraId="2E4ACE72" w14:textId="029E85CD" w:rsidR="005A3BD2" w:rsidRPr="002E237C" w:rsidRDefault="005A3BD2" w:rsidP="005A3BD2">
            <w:pPr>
              <w:rPr>
                <w:sz w:val="24"/>
                <w:szCs w:val="24"/>
              </w:rPr>
            </w:pPr>
            <w:r w:rsidRPr="002E237C">
              <w:rPr>
                <w:sz w:val="24"/>
                <w:szCs w:val="24"/>
              </w:rPr>
              <w:t>Complex hyperplasia with mild atypia</w:t>
            </w:r>
          </w:p>
        </w:tc>
        <w:tc>
          <w:tcPr>
            <w:tcW w:w="1417" w:type="dxa"/>
          </w:tcPr>
          <w:p w14:paraId="06DEA962" w14:textId="04C4A724" w:rsidR="005A3BD2" w:rsidRPr="002E237C" w:rsidRDefault="005A3BD2" w:rsidP="0068179C">
            <w:pPr>
              <w:jc w:val="center"/>
              <w:rPr>
                <w:sz w:val="24"/>
                <w:szCs w:val="24"/>
              </w:rPr>
            </w:pPr>
            <w:r w:rsidRPr="002E237C">
              <w:rPr>
                <w:sz w:val="24"/>
                <w:szCs w:val="24"/>
              </w:rPr>
              <w:t>6</w:t>
            </w:r>
          </w:p>
        </w:tc>
        <w:tc>
          <w:tcPr>
            <w:tcW w:w="1560" w:type="dxa"/>
          </w:tcPr>
          <w:p w14:paraId="2714D065" w14:textId="0D52B436" w:rsidR="005A3BD2" w:rsidRPr="002E237C" w:rsidRDefault="005A3BD2" w:rsidP="0068179C">
            <w:pPr>
              <w:jc w:val="center"/>
              <w:rPr>
                <w:sz w:val="24"/>
                <w:szCs w:val="24"/>
              </w:rPr>
            </w:pPr>
            <w:r w:rsidRPr="002E237C">
              <w:rPr>
                <w:sz w:val="24"/>
                <w:szCs w:val="24"/>
              </w:rPr>
              <w:t>24</w:t>
            </w:r>
          </w:p>
        </w:tc>
      </w:tr>
      <w:tr w:rsidR="005A3BD2" w:rsidRPr="002E237C" w14:paraId="4476E223" w14:textId="77777777" w:rsidTr="0068179C">
        <w:tc>
          <w:tcPr>
            <w:tcW w:w="4815" w:type="dxa"/>
          </w:tcPr>
          <w:p w14:paraId="58505270" w14:textId="07FA82E2" w:rsidR="005A3BD2" w:rsidRPr="002E237C" w:rsidRDefault="005A3BD2" w:rsidP="005A3BD2">
            <w:pPr>
              <w:rPr>
                <w:sz w:val="24"/>
                <w:szCs w:val="24"/>
              </w:rPr>
            </w:pPr>
            <w:r w:rsidRPr="002E237C">
              <w:rPr>
                <w:sz w:val="24"/>
                <w:szCs w:val="24"/>
              </w:rPr>
              <w:t>Complex hyperplasia with moderate atypia</w:t>
            </w:r>
          </w:p>
        </w:tc>
        <w:tc>
          <w:tcPr>
            <w:tcW w:w="1417" w:type="dxa"/>
          </w:tcPr>
          <w:p w14:paraId="1C778A80" w14:textId="1807AFB9" w:rsidR="005A3BD2" w:rsidRPr="002E237C" w:rsidRDefault="00D5752A" w:rsidP="0068179C">
            <w:pPr>
              <w:jc w:val="center"/>
              <w:rPr>
                <w:sz w:val="24"/>
                <w:szCs w:val="24"/>
              </w:rPr>
            </w:pPr>
            <w:r w:rsidRPr="002E237C">
              <w:rPr>
                <w:sz w:val="24"/>
                <w:szCs w:val="24"/>
              </w:rPr>
              <w:t>4</w:t>
            </w:r>
          </w:p>
        </w:tc>
        <w:tc>
          <w:tcPr>
            <w:tcW w:w="1560" w:type="dxa"/>
          </w:tcPr>
          <w:p w14:paraId="310914FC" w14:textId="66CF83ED" w:rsidR="005A3BD2" w:rsidRPr="002E237C" w:rsidRDefault="00D5752A" w:rsidP="0068179C">
            <w:pPr>
              <w:jc w:val="center"/>
              <w:rPr>
                <w:sz w:val="24"/>
                <w:szCs w:val="24"/>
              </w:rPr>
            </w:pPr>
            <w:r w:rsidRPr="002E237C">
              <w:rPr>
                <w:sz w:val="24"/>
                <w:szCs w:val="24"/>
              </w:rPr>
              <w:t>16</w:t>
            </w:r>
          </w:p>
        </w:tc>
      </w:tr>
      <w:tr w:rsidR="005A3BD2" w:rsidRPr="002E237C" w14:paraId="42398F36" w14:textId="77777777" w:rsidTr="0068179C">
        <w:tc>
          <w:tcPr>
            <w:tcW w:w="4815" w:type="dxa"/>
          </w:tcPr>
          <w:p w14:paraId="1FCE2359" w14:textId="3E2D2903" w:rsidR="005A3BD2" w:rsidRPr="002E237C" w:rsidRDefault="00D5752A" w:rsidP="005A3BD2">
            <w:pPr>
              <w:rPr>
                <w:sz w:val="24"/>
                <w:szCs w:val="24"/>
              </w:rPr>
            </w:pPr>
            <w:r w:rsidRPr="002E237C">
              <w:rPr>
                <w:sz w:val="24"/>
                <w:szCs w:val="24"/>
              </w:rPr>
              <w:t>Complex hyperplasia with severe atypia</w:t>
            </w:r>
          </w:p>
        </w:tc>
        <w:tc>
          <w:tcPr>
            <w:tcW w:w="1417" w:type="dxa"/>
          </w:tcPr>
          <w:p w14:paraId="422EBD83" w14:textId="2E389BB4" w:rsidR="005A3BD2" w:rsidRPr="002E237C" w:rsidRDefault="00D5752A" w:rsidP="0068179C">
            <w:pPr>
              <w:jc w:val="center"/>
              <w:rPr>
                <w:sz w:val="24"/>
                <w:szCs w:val="24"/>
              </w:rPr>
            </w:pPr>
            <w:r w:rsidRPr="002E237C">
              <w:rPr>
                <w:sz w:val="24"/>
                <w:szCs w:val="24"/>
              </w:rPr>
              <w:t>2</w:t>
            </w:r>
          </w:p>
        </w:tc>
        <w:tc>
          <w:tcPr>
            <w:tcW w:w="1560" w:type="dxa"/>
          </w:tcPr>
          <w:p w14:paraId="16291C90" w14:textId="5856A6D8" w:rsidR="005A3BD2" w:rsidRPr="002E237C" w:rsidRDefault="00D5752A" w:rsidP="0068179C">
            <w:pPr>
              <w:jc w:val="center"/>
              <w:rPr>
                <w:sz w:val="24"/>
                <w:szCs w:val="24"/>
              </w:rPr>
            </w:pPr>
            <w:r w:rsidRPr="002E237C">
              <w:rPr>
                <w:sz w:val="24"/>
                <w:szCs w:val="24"/>
              </w:rPr>
              <w:t>8</w:t>
            </w:r>
          </w:p>
        </w:tc>
      </w:tr>
      <w:tr w:rsidR="005A3BD2" w:rsidRPr="002E237C" w14:paraId="170605AB" w14:textId="77777777" w:rsidTr="0068179C">
        <w:tc>
          <w:tcPr>
            <w:tcW w:w="4815" w:type="dxa"/>
          </w:tcPr>
          <w:p w14:paraId="3537EEB9" w14:textId="11E75CEE" w:rsidR="005A3BD2" w:rsidRPr="002E237C" w:rsidRDefault="00D5752A" w:rsidP="005A3BD2">
            <w:pPr>
              <w:rPr>
                <w:sz w:val="24"/>
                <w:szCs w:val="24"/>
              </w:rPr>
            </w:pPr>
            <w:r w:rsidRPr="002E237C">
              <w:rPr>
                <w:sz w:val="24"/>
                <w:szCs w:val="24"/>
              </w:rPr>
              <w:t>Severe atypical hyperplasia</w:t>
            </w:r>
          </w:p>
        </w:tc>
        <w:tc>
          <w:tcPr>
            <w:tcW w:w="1417" w:type="dxa"/>
          </w:tcPr>
          <w:p w14:paraId="3DCDFC75" w14:textId="5833DCD0" w:rsidR="005A3BD2" w:rsidRPr="002E237C" w:rsidRDefault="00D5752A" w:rsidP="0068179C">
            <w:pPr>
              <w:jc w:val="center"/>
              <w:rPr>
                <w:sz w:val="24"/>
                <w:szCs w:val="24"/>
              </w:rPr>
            </w:pPr>
            <w:r w:rsidRPr="002E237C">
              <w:rPr>
                <w:sz w:val="24"/>
                <w:szCs w:val="24"/>
              </w:rPr>
              <w:t>1</w:t>
            </w:r>
          </w:p>
        </w:tc>
        <w:tc>
          <w:tcPr>
            <w:tcW w:w="1560" w:type="dxa"/>
          </w:tcPr>
          <w:p w14:paraId="225AF8C3" w14:textId="65727FCA" w:rsidR="005A3BD2" w:rsidRPr="002E237C" w:rsidRDefault="00D5752A" w:rsidP="0068179C">
            <w:pPr>
              <w:jc w:val="center"/>
              <w:rPr>
                <w:sz w:val="24"/>
                <w:szCs w:val="24"/>
              </w:rPr>
            </w:pPr>
            <w:r w:rsidRPr="002E237C">
              <w:rPr>
                <w:sz w:val="24"/>
                <w:szCs w:val="24"/>
              </w:rPr>
              <w:t>4</w:t>
            </w:r>
          </w:p>
        </w:tc>
      </w:tr>
      <w:tr w:rsidR="005A3BD2" w:rsidRPr="002E237C" w14:paraId="19E99079" w14:textId="77777777" w:rsidTr="0068179C">
        <w:tc>
          <w:tcPr>
            <w:tcW w:w="4815" w:type="dxa"/>
          </w:tcPr>
          <w:p w14:paraId="5D1426C5" w14:textId="1A3FAC4B" w:rsidR="005A3BD2" w:rsidRPr="002E237C" w:rsidRDefault="00D5752A" w:rsidP="005A3BD2">
            <w:pPr>
              <w:rPr>
                <w:sz w:val="24"/>
                <w:szCs w:val="24"/>
              </w:rPr>
            </w:pPr>
            <w:r w:rsidRPr="002E237C">
              <w:rPr>
                <w:sz w:val="24"/>
                <w:szCs w:val="24"/>
              </w:rPr>
              <w:t>Complex hyperplasia with minor atypia</w:t>
            </w:r>
          </w:p>
        </w:tc>
        <w:tc>
          <w:tcPr>
            <w:tcW w:w="1417" w:type="dxa"/>
          </w:tcPr>
          <w:p w14:paraId="69202F80" w14:textId="2A150751" w:rsidR="005A3BD2" w:rsidRPr="002E237C" w:rsidRDefault="00D5752A" w:rsidP="0068179C">
            <w:pPr>
              <w:jc w:val="center"/>
              <w:rPr>
                <w:sz w:val="24"/>
                <w:szCs w:val="24"/>
              </w:rPr>
            </w:pPr>
            <w:r w:rsidRPr="002E237C">
              <w:rPr>
                <w:sz w:val="24"/>
                <w:szCs w:val="24"/>
              </w:rPr>
              <w:t>1</w:t>
            </w:r>
          </w:p>
        </w:tc>
        <w:tc>
          <w:tcPr>
            <w:tcW w:w="1560" w:type="dxa"/>
          </w:tcPr>
          <w:p w14:paraId="12CB3CD6" w14:textId="28C25091" w:rsidR="005A3BD2" w:rsidRPr="002E237C" w:rsidRDefault="00D5752A" w:rsidP="0068179C">
            <w:pPr>
              <w:jc w:val="center"/>
              <w:rPr>
                <w:sz w:val="24"/>
                <w:szCs w:val="24"/>
              </w:rPr>
            </w:pPr>
            <w:r w:rsidRPr="002E237C">
              <w:rPr>
                <w:sz w:val="24"/>
                <w:szCs w:val="24"/>
              </w:rPr>
              <w:t>4</w:t>
            </w:r>
          </w:p>
        </w:tc>
      </w:tr>
      <w:tr w:rsidR="005A3BD2" w:rsidRPr="002E237C" w14:paraId="0228FBBB" w14:textId="77777777" w:rsidTr="0068179C">
        <w:tc>
          <w:tcPr>
            <w:tcW w:w="4815" w:type="dxa"/>
          </w:tcPr>
          <w:p w14:paraId="3058244F" w14:textId="6DBC69E4" w:rsidR="005A3BD2" w:rsidRPr="002E237C" w:rsidRDefault="0068179C" w:rsidP="005A3BD2">
            <w:pPr>
              <w:rPr>
                <w:sz w:val="24"/>
                <w:szCs w:val="24"/>
              </w:rPr>
            </w:pPr>
            <w:r w:rsidRPr="002E237C">
              <w:rPr>
                <w:sz w:val="24"/>
                <w:szCs w:val="24"/>
              </w:rPr>
              <w:t>T</w:t>
            </w:r>
            <w:r w:rsidR="00D5752A" w:rsidRPr="002E237C">
              <w:rPr>
                <w:sz w:val="24"/>
                <w:szCs w:val="24"/>
              </w:rPr>
              <w:t>otal</w:t>
            </w:r>
          </w:p>
        </w:tc>
        <w:tc>
          <w:tcPr>
            <w:tcW w:w="1417" w:type="dxa"/>
          </w:tcPr>
          <w:p w14:paraId="4075C6F0" w14:textId="5AD0A5B8" w:rsidR="005A3BD2" w:rsidRPr="002E237C" w:rsidRDefault="00D5752A" w:rsidP="0068179C">
            <w:pPr>
              <w:jc w:val="center"/>
              <w:rPr>
                <w:sz w:val="24"/>
                <w:szCs w:val="24"/>
              </w:rPr>
            </w:pPr>
            <w:r w:rsidRPr="002E237C">
              <w:rPr>
                <w:sz w:val="24"/>
                <w:szCs w:val="24"/>
              </w:rPr>
              <w:t>24</w:t>
            </w:r>
          </w:p>
        </w:tc>
        <w:tc>
          <w:tcPr>
            <w:tcW w:w="1560" w:type="dxa"/>
          </w:tcPr>
          <w:p w14:paraId="015DAFAC" w14:textId="77777777" w:rsidR="005A3BD2" w:rsidRPr="002E237C" w:rsidRDefault="005A3BD2" w:rsidP="0068179C">
            <w:pPr>
              <w:jc w:val="center"/>
              <w:rPr>
                <w:sz w:val="24"/>
                <w:szCs w:val="24"/>
              </w:rPr>
            </w:pPr>
          </w:p>
        </w:tc>
      </w:tr>
    </w:tbl>
    <w:p w14:paraId="78B2D48D" w14:textId="77777777" w:rsidR="005A3BD2" w:rsidRPr="002E237C" w:rsidRDefault="005A3BD2" w:rsidP="0068179C">
      <w:pPr>
        <w:rPr>
          <w:sz w:val="24"/>
          <w:szCs w:val="24"/>
        </w:rPr>
      </w:pPr>
    </w:p>
    <w:p w14:paraId="4C07D354" w14:textId="672B4AB1" w:rsidR="00D5752A" w:rsidRPr="002E237C" w:rsidRDefault="00D5752A">
      <w:pPr>
        <w:spacing w:before="0" w:after="0" w:line="240" w:lineRule="auto"/>
        <w:jc w:val="left"/>
        <w:rPr>
          <w:b/>
          <w:iCs/>
          <w:color w:val="000000" w:themeColor="text1"/>
          <w:sz w:val="24"/>
          <w:szCs w:val="24"/>
        </w:rPr>
      </w:pPr>
      <w:r w:rsidRPr="002E237C">
        <w:rPr>
          <w:sz w:val="24"/>
          <w:szCs w:val="24"/>
        </w:rPr>
        <w:br w:type="page"/>
      </w:r>
    </w:p>
    <w:p w14:paraId="02DD56AD" w14:textId="77777777" w:rsidR="005A3BD2" w:rsidRPr="002E237C" w:rsidRDefault="005A3BD2" w:rsidP="008F6C66">
      <w:pPr>
        <w:pStyle w:val="Caption"/>
        <w:spacing w:before="120" w:after="0" w:line="360" w:lineRule="auto"/>
        <w:rPr>
          <w:sz w:val="24"/>
          <w:szCs w:val="24"/>
        </w:rPr>
      </w:pPr>
    </w:p>
    <w:p w14:paraId="0270955C" w14:textId="785F349D" w:rsidR="008F6C66" w:rsidRPr="002E237C" w:rsidRDefault="008F6C66" w:rsidP="008F6C66">
      <w:pPr>
        <w:pStyle w:val="Caption"/>
        <w:spacing w:before="120" w:after="0" w:line="360" w:lineRule="auto"/>
        <w:rPr>
          <w:sz w:val="24"/>
          <w:szCs w:val="24"/>
        </w:rPr>
      </w:pPr>
      <w:r w:rsidRPr="002E237C">
        <w:rPr>
          <w:sz w:val="24"/>
          <w:szCs w:val="24"/>
        </w:rPr>
        <w:t xml:space="preserve">Supplementary Table </w:t>
      </w:r>
      <w:r w:rsidR="005A3BD2" w:rsidRPr="002E237C">
        <w:rPr>
          <w:sz w:val="24"/>
          <w:szCs w:val="24"/>
        </w:rPr>
        <w:t>3</w:t>
      </w:r>
      <w:r w:rsidRPr="002E237C">
        <w:rPr>
          <w:sz w:val="24"/>
          <w:szCs w:val="24"/>
        </w:rPr>
        <w:t xml:space="preserve">: Demographics and clinical features of patients with </w:t>
      </w:r>
      <w:r w:rsidR="004D7FCB" w:rsidRPr="002E237C">
        <w:rPr>
          <w:sz w:val="24"/>
          <w:szCs w:val="24"/>
        </w:rPr>
        <w:t>a diagnosis of endometrial intraepithelial neoplasia (</w:t>
      </w:r>
      <w:r w:rsidRPr="002E237C">
        <w:rPr>
          <w:sz w:val="24"/>
          <w:szCs w:val="24"/>
        </w:rPr>
        <w:t>EIN</w:t>
      </w:r>
      <w:r w:rsidR="004D7FCB" w:rsidRPr="002E237C">
        <w:rPr>
          <w:sz w:val="24"/>
          <w:szCs w:val="24"/>
        </w:rPr>
        <w:t>)</w:t>
      </w:r>
      <w:r w:rsidRPr="002E237C">
        <w:rPr>
          <w:sz w:val="24"/>
          <w:szCs w:val="24"/>
        </w:rPr>
        <w:t xml:space="preserve"> </w:t>
      </w:r>
      <w:r w:rsidR="004D7FCB" w:rsidRPr="002E237C">
        <w:rPr>
          <w:sz w:val="24"/>
          <w:szCs w:val="24"/>
        </w:rPr>
        <w:t>or</w:t>
      </w:r>
      <w:r w:rsidRPr="002E237C">
        <w:rPr>
          <w:sz w:val="24"/>
          <w:szCs w:val="24"/>
        </w:rPr>
        <w:t xml:space="preserve"> </w:t>
      </w:r>
      <w:r w:rsidR="00BB7FDD" w:rsidRPr="002E237C">
        <w:rPr>
          <w:sz w:val="24"/>
          <w:szCs w:val="24"/>
        </w:rPr>
        <w:t>hyperplasia without atypia (</w:t>
      </w:r>
      <w:proofErr w:type="spellStart"/>
      <w:r w:rsidR="00BB7FDD" w:rsidRPr="002E237C">
        <w:rPr>
          <w:sz w:val="24"/>
          <w:szCs w:val="24"/>
        </w:rPr>
        <w:t>HwA</w:t>
      </w:r>
      <w:proofErr w:type="spellEnd"/>
      <w:r w:rsidR="00BB7FDD" w:rsidRPr="002E237C">
        <w:rPr>
          <w:sz w:val="24"/>
          <w:szCs w:val="24"/>
        </w:rPr>
        <w:t>)</w:t>
      </w:r>
      <w:r w:rsidRPr="002E237C">
        <w:rPr>
          <w:sz w:val="24"/>
          <w:szCs w:val="24"/>
        </w:rPr>
        <w:t xml:space="preserve"> </w:t>
      </w:r>
      <w:r w:rsidR="00BB7FDD" w:rsidRPr="002E237C">
        <w:rPr>
          <w:sz w:val="24"/>
          <w:szCs w:val="24"/>
        </w:rPr>
        <w:t>based on a</w:t>
      </w:r>
      <w:r w:rsidRPr="002E237C">
        <w:rPr>
          <w:sz w:val="24"/>
          <w:szCs w:val="24"/>
        </w:rPr>
        <w:t xml:space="preserve"> consensus diagnosis by two </w:t>
      </w:r>
      <w:r w:rsidR="00BB7FDD" w:rsidRPr="002E237C">
        <w:rPr>
          <w:sz w:val="24"/>
          <w:szCs w:val="24"/>
        </w:rPr>
        <w:t xml:space="preserve">independent </w:t>
      </w:r>
      <w:r w:rsidRPr="002E237C">
        <w:rPr>
          <w:sz w:val="24"/>
          <w:szCs w:val="24"/>
        </w:rPr>
        <w:t xml:space="preserve">gynaecological pathologists. </w:t>
      </w:r>
    </w:p>
    <w:tbl>
      <w:tblPr>
        <w:tblStyle w:val="Thesis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2190"/>
        <w:gridCol w:w="2192"/>
        <w:gridCol w:w="2192"/>
      </w:tblGrid>
      <w:tr w:rsidR="008F6C66" w:rsidRPr="002E237C" w14:paraId="01553983" w14:textId="77777777" w:rsidTr="007D49C9">
        <w:trPr>
          <w:cnfStyle w:val="100000000000" w:firstRow="1" w:lastRow="0" w:firstColumn="0" w:lastColumn="0" w:oddVBand="0" w:evenVBand="0" w:oddHBand="0" w:evenHBand="0" w:firstRowFirstColumn="0" w:firstRowLastColumn="0" w:lastRowFirstColumn="0" w:lastRowLastColumn="0"/>
          <w:cantSplit/>
          <w:trHeight w:val="20"/>
        </w:trPr>
        <w:tc>
          <w:tcPr>
            <w:tcW w:w="1584" w:type="pct"/>
            <w:tcBorders>
              <w:top w:val="none" w:sz="0" w:space="0" w:color="auto"/>
              <w:left w:val="none" w:sz="0" w:space="0" w:color="auto"/>
              <w:bottom w:val="none" w:sz="0" w:space="0" w:color="auto"/>
              <w:right w:val="none" w:sz="0" w:space="0" w:color="auto"/>
            </w:tcBorders>
          </w:tcPr>
          <w:p w14:paraId="341EA744" w14:textId="77777777" w:rsidR="008F6C66" w:rsidRPr="002E237C" w:rsidRDefault="008F6C66" w:rsidP="007D49C9">
            <w:pPr>
              <w:pStyle w:val="NoSpacing"/>
              <w:spacing w:before="120" w:after="0"/>
              <w:rPr>
                <w:rStyle w:val="BookTitle"/>
                <w:b/>
                <w:bCs w:val="0"/>
                <w:i w:val="0"/>
                <w:iCs w:val="0"/>
                <w:sz w:val="24"/>
                <w:szCs w:val="24"/>
              </w:rPr>
            </w:pPr>
          </w:p>
        </w:tc>
        <w:tc>
          <w:tcPr>
            <w:tcW w:w="1138" w:type="pct"/>
            <w:tcBorders>
              <w:top w:val="none" w:sz="0" w:space="0" w:color="auto"/>
              <w:left w:val="none" w:sz="0" w:space="0" w:color="auto"/>
              <w:bottom w:val="none" w:sz="0" w:space="0" w:color="auto"/>
              <w:right w:val="none" w:sz="0" w:space="0" w:color="auto"/>
            </w:tcBorders>
          </w:tcPr>
          <w:p w14:paraId="1703A211" w14:textId="77777777" w:rsidR="008F6C66" w:rsidRPr="002E237C" w:rsidRDefault="008F6C66" w:rsidP="007D49C9">
            <w:pPr>
              <w:pStyle w:val="NoSpacing"/>
              <w:spacing w:before="120" w:after="0"/>
              <w:rPr>
                <w:rStyle w:val="BookTitle"/>
                <w:b/>
                <w:bCs w:val="0"/>
                <w:i w:val="0"/>
                <w:iCs w:val="0"/>
                <w:sz w:val="24"/>
                <w:szCs w:val="24"/>
              </w:rPr>
            </w:pPr>
            <w:r w:rsidRPr="002E237C">
              <w:rPr>
                <w:rStyle w:val="BookTitle"/>
                <w:sz w:val="24"/>
                <w:szCs w:val="24"/>
              </w:rPr>
              <w:t>EIN</w:t>
            </w:r>
          </w:p>
          <w:p w14:paraId="016D1FCD" w14:textId="77777777" w:rsidR="008F6C66" w:rsidRPr="002E237C" w:rsidRDefault="008F6C66" w:rsidP="007D49C9">
            <w:pPr>
              <w:pStyle w:val="NoSpacing"/>
              <w:spacing w:before="120" w:after="0"/>
              <w:rPr>
                <w:rStyle w:val="BookTitle"/>
                <w:b/>
                <w:bCs w:val="0"/>
                <w:i w:val="0"/>
                <w:iCs w:val="0"/>
                <w:sz w:val="24"/>
                <w:szCs w:val="24"/>
              </w:rPr>
            </w:pPr>
            <w:r w:rsidRPr="002E237C">
              <w:rPr>
                <w:rStyle w:val="BookTitle"/>
                <w:sz w:val="24"/>
                <w:szCs w:val="24"/>
              </w:rPr>
              <w:t>n=52 (%)</w:t>
            </w:r>
          </w:p>
        </w:tc>
        <w:tc>
          <w:tcPr>
            <w:tcW w:w="1139" w:type="pct"/>
            <w:tcBorders>
              <w:top w:val="none" w:sz="0" w:space="0" w:color="auto"/>
              <w:left w:val="none" w:sz="0" w:space="0" w:color="auto"/>
              <w:bottom w:val="none" w:sz="0" w:space="0" w:color="auto"/>
              <w:right w:val="none" w:sz="0" w:space="0" w:color="auto"/>
            </w:tcBorders>
          </w:tcPr>
          <w:p w14:paraId="5269A2BC" w14:textId="77777777" w:rsidR="008F6C66" w:rsidRPr="002E237C" w:rsidRDefault="008F6C66" w:rsidP="007D49C9">
            <w:pPr>
              <w:pStyle w:val="NoSpacing"/>
              <w:spacing w:before="120" w:after="0"/>
              <w:rPr>
                <w:rStyle w:val="BookTitle"/>
                <w:b/>
                <w:bCs w:val="0"/>
                <w:i w:val="0"/>
                <w:iCs w:val="0"/>
                <w:sz w:val="24"/>
                <w:szCs w:val="24"/>
              </w:rPr>
            </w:pPr>
            <w:proofErr w:type="spellStart"/>
            <w:r w:rsidRPr="002E237C">
              <w:rPr>
                <w:rStyle w:val="BookTitle"/>
                <w:sz w:val="24"/>
                <w:szCs w:val="24"/>
              </w:rPr>
              <w:t>HwA</w:t>
            </w:r>
            <w:proofErr w:type="spellEnd"/>
          </w:p>
          <w:p w14:paraId="3994E708" w14:textId="77777777" w:rsidR="008F6C66" w:rsidRPr="002E237C" w:rsidRDefault="008F6C66" w:rsidP="007D49C9">
            <w:pPr>
              <w:pStyle w:val="NoSpacing"/>
              <w:spacing w:before="120" w:after="0"/>
              <w:rPr>
                <w:rStyle w:val="BookTitle"/>
                <w:b/>
                <w:bCs w:val="0"/>
                <w:i w:val="0"/>
                <w:iCs w:val="0"/>
                <w:sz w:val="24"/>
                <w:szCs w:val="24"/>
              </w:rPr>
            </w:pPr>
            <w:r w:rsidRPr="002E237C">
              <w:rPr>
                <w:rStyle w:val="BookTitle"/>
                <w:sz w:val="24"/>
                <w:szCs w:val="24"/>
              </w:rPr>
              <w:t>n=54 (%)</w:t>
            </w:r>
          </w:p>
        </w:tc>
        <w:tc>
          <w:tcPr>
            <w:tcW w:w="1139" w:type="pct"/>
            <w:tcBorders>
              <w:top w:val="none" w:sz="0" w:space="0" w:color="auto"/>
              <w:left w:val="none" w:sz="0" w:space="0" w:color="auto"/>
              <w:bottom w:val="none" w:sz="0" w:space="0" w:color="auto"/>
              <w:right w:val="none" w:sz="0" w:space="0" w:color="auto"/>
            </w:tcBorders>
          </w:tcPr>
          <w:p w14:paraId="206FEFF4" w14:textId="77777777" w:rsidR="008F6C66" w:rsidRPr="002E237C" w:rsidRDefault="008F6C66" w:rsidP="007D49C9">
            <w:pPr>
              <w:pStyle w:val="NoSpacing"/>
              <w:spacing w:before="120" w:after="0"/>
              <w:rPr>
                <w:rStyle w:val="BookTitle"/>
                <w:b/>
                <w:bCs w:val="0"/>
                <w:i w:val="0"/>
                <w:iCs w:val="0"/>
                <w:sz w:val="24"/>
                <w:szCs w:val="24"/>
              </w:rPr>
            </w:pPr>
            <w:r w:rsidRPr="002E237C">
              <w:rPr>
                <w:rStyle w:val="BookTitle"/>
                <w:sz w:val="24"/>
                <w:szCs w:val="24"/>
              </w:rPr>
              <w:t>P Value</w:t>
            </w:r>
          </w:p>
        </w:tc>
      </w:tr>
      <w:tr w:rsidR="008F6C66" w:rsidRPr="002E237C" w14:paraId="21EFA31C" w14:textId="77777777" w:rsidTr="007D49C9">
        <w:trPr>
          <w:cantSplit/>
          <w:trHeight w:val="20"/>
        </w:trPr>
        <w:tc>
          <w:tcPr>
            <w:tcW w:w="1584" w:type="pct"/>
          </w:tcPr>
          <w:p w14:paraId="3D8C1036" w14:textId="77777777" w:rsidR="008F6C66" w:rsidRPr="002E237C" w:rsidRDefault="008F6C66" w:rsidP="007D49C9">
            <w:pPr>
              <w:pStyle w:val="NoSpacing"/>
              <w:spacing w:before="120" w:after="0"/>
              <w:rPr>
                <w:rStyle w:val="BookTitle"/>
                <w:i w:val="0"/>
                <w:iCs w:val="0"/>
                <w:sz w:val="24"/>
                <w:szCs w:val="24"/>
              </w:rPr>
            </w:pPr>
            <w:r w:rsidRPr="002E237C">
              <w:rPr>
                <w:rStyle w:val="BookTitle"/>
                <w:sz w:val="24"/>
                <w:szCs w:val="24"/>
              </w:rPr>
              <w:t>Age</w:t>
            </w:r>
          </w:p>
        </w:tc>
        <w:tc>
          <w:tcPr>
            <w:tcW w:w="1138" w:type="pct"/>
          </w:tcPr>
          <w:p w14:paraId="4156B53F" w14:textId="77777777" w:rsidR="008F6C66" w:rsidRPr="002E237C" w:rsidRDefault="008F6C66" w:rsidP="007D49C9">
            <w:pPr>
              <w:pStyle w:val="NoSpacing"/>
              <w:spacing w:before="120" w:after="0"/>
              <w:rPr>
                <w:rStyle w:val="BookTitle"/>
                <w:b w:val="0"/>
                <w:bCs w:val="0"/>
                <w:i w:val="0"/>
                <w:iCs w:val="0"/>
                <w:sz w:val="24"/>
                <w:szCs w:val="24"/>
              </w:rPr>
            </w:pPr>
          </w:p>
        </w:tc>
        <w:tc>
          <w:tcPr>
            <w:tcW w:w="1139" w:type="pct"/>
          </w:tcPr>
          <w:p w14:paraId="3673F7B9" w14:textId="77777777" w:rsidR="008F6C66" w:rsidRPr="002E237C" w:rsidRDefault="008F6C66" w:rsidP="007D49C9">
            <w:pPr>
              <w:pStyle w:val="NoSpacing"/>
              <w:spacing w:before="120" w:after="0"/>
              <w:rPr>
                <w:rStyle w:val="BookTitle"/>
                <w:b w:val="0"/>
                <w:bCs w:val="0"/>
                <w:i w:val="0"/>
                <w:iCs w:val="0"/>
                <w:sz w:val="24"/>
                <w:szCs w:val="24"/>
              </w:rPr>
            </w:pPr>
          </w:p>
        </w:tc>
        <w:tc>
          <w:tcPr>
            <w:tcW w:w="1139" w:type="pct"/>
          </w:tcPr>
          <w:p w14:paraId="19F332C6" w14:textId="77777777" w:rsidR="008F6C66" w:rsidRPr="002E237C" w:rsidRDefault="008F6C66" w:rsidP="007D49C9">
            <w:pPr>
              <w:pStyle w:val="NoSpacing"/>
              <w:spacing w:before="120" w:after="0"/>
              <w:rPr>
                <w:rStyle w:val="BookTitle"/>
                <w:b w:val="0"/>
                <w:bCs w:val="0"/>
                <w:i w:val="0"/>
                <w:iCs w:val="0"/>
                <w:sz w:val="24"/>
                <w:szCs w:val="24"/>
              </w:rPr>
            </w:pPr>
          </w:p>
        </w:tc>
      </w:tr>
      <w:tr w:rsidR="008F6C66" w:rsidRPr="002E237C" w14:paraId="00736B59" w14:textId="77777777" w:rsidTr="007D49C9">
        <w:trPr>
          <w:cantSplit/>
          <w:trHeight w:val="20"/>
        </w:trPr>
        <w:tc>
          <w:tcPr>
            <w:tcW w:w="1584" w:type="pct"/>
          </w:tcPr>
          <w:p w14:paraId="01512019"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Mean</w:t>
            </w:r>
          </w:p>
        </w:tc>
        <w:tc>
          <w:tcPr>
            <w:tcW w:w="1138" w:type="pct"/>
          </w:tcPr>
          <w:p w14:paraId="20491808"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52.8</w:t>
            </w:r>
          </w:p>
        </w:tc>
        <w:tc>
          <w:tcPr>
            <w:tcW w:w="1139" w:type="pct"/>
          </w:tcPr>
          <w:p w14:paraId="2F2BA02F"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52.9</w:t>
            </w:r>
          </w:p>
        </w:tc>
        <w:tc>
          <w:tcPr>
            <w:tcW w:w="1139" w:type="pct"/>
          </w:tcPr>
          <w:p w14:paraId="37ACEFAC"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0.9898</w:t>
            </w:r>
          </w:p>
        </w:tc>
      </w:tr>
      <w:tr w:rsidR="008F6C66" w:rsidRPr="002E237C" w14:paraId="53338C43" w14:textId="77777777" w:rsidTr="007D49C9">
        <w:trPr>
          <w:cantSplit/>
          <w:trHeight w:val="20"/>
        </w:trPr>
        <w:tc>
          <w:tcPr>
            <w:tcW w:w="1584" w:type="pct"/>
          </w:tcPr>
          <w:p w14:paraId="66E9E6A2"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u w:val="single"/>
              </w:rPr>
              <w:t>&lt;</w:t>
            </w:r>
            <w:r w:rsidRPr="002E237C">
              <w:rPr>
                <w:rStyle w:val="BookTitle"/>
                <w:b w:val="0"/>
                <w:bCs w:val="0"/>
                <w:sz w:val="24"/>
                <w:szCs w:val="24"/>
              </w:rPr>
              <w:t>40</w:t>
            </w:r>
          </w:p>
        </w:tc>
        <w:tc>
          <w:tcPr>
            <w:tcW w:w="1138" w:type="pct"/>
          </w:tcPr>
          <w:p w14:paraId="3641C2A0"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6 (11.6)</w:t>
            </w:r>
          </w:p>
        </w:tc>
        <w:tc>
          <w:tcPr>
            <w:tcW w:w="1139" w:type="pct"/>
          </w:tcPr>
          <w:p w14:paraId="13D4370A"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4 (7.4)</w:t>
            </w:r>
          </w:p>
        </w:tc>
        <w:tc>
          <w:tcPr>
            <w:tcW w:w="1139" w:type="pct"/>
          </w:tcPr>
          <w:p w14:paraId="4F5035FA"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0.7206</w:t>
            </w:r>
          </w:p>
        </w:tc>
      </w:tr>
      <w:tr w:rsidR="008F6C66" w:rsidRPr="002E237C" w14:paraId="3E738317" w14:textId="77777777" w:rsidTr="007D49C9">
        <w:trPr>
          <w:cantSplit/>
          <w:trHeight w:val="20"/>
        </w:trPr>
        <w:tc>
          <w:tcPr>
            <w:tcW w:w="1584" w:type="pct"/>
          </w:tcPr>
          <w:p w14:paraId="7B98DB60"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41-50</w:t>
            </w:r>
          </w:p>
        </w:tc>
        <w:tc>
          <w:tcPr>
            <w:tcW w:w="1138" w:type="pct"/>
          </w:tcPr>
          <w:p w14:paraId="3224E770"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16 (30.8)</w:t>
            </w:r>
          </w:p>
        </w:tc>
        <w:tc>
          <w:tcPr>
            <w:tcW w:w="1139" w:type="pct"/>
          </w:tcPr>
          <w:p w14:paraId="4CCF8D60"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22 (40.8)</w:t>
            </w:r>
          </w:p>
        </w:tc>
        <w:tc>
          <w:tcPr>
            <w:tcW w:w="1139" w:type="pct"/>
          </w:tcPr>
          <w:p w14:paraId="516F85F9"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0.3419</w:t>
            </w:r>
          </w:p>
        </w:tc>
      </w:tr>
      <w:tr w:rsidR="008F6C66" w:rsidRPr="002E237C" w14:paraId="6E4A8286" w14:textId="77777777" w:rsidTr="007D49C9">
        <w:trPr>
          <w:cantSplit/>
          <w:trHeight w:val="20"/>
        </w:trPr>
        <w:tc>
          <w:tcPr>
            <w:tcW w:w="1584" w:type="pct"/>
          </w:tcPr>
          <w:p w14:paraId="7078D6D4"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51-60</w:t>
            </w:r>
          </w:p>
        </w:tc>
        <w:tc>
          <w:tcPr>
            <w:tcW w:w="1138" w:type="pct"/>
          </w:tcPr>
          <w:p w14:paraId="66D67C2C"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18 (34.6)</w:t>
            </w:r>
          </w:p>
        </w:tc>
        <w:tc>
          <w:tcPr>
            <w:tcW w:w="1139" w:type="pct"/>
          </w:tcPr>
          <w:p w14:paraId="4D66993F"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19 (35.2)</w:t>
            </w:r>
          </w:p>
        </w:tc>
        <w:tc>
          <w:tcPr>
            <w:tcW w:w="1139" w:type="pct"/>
          </w:tcPr>
          <w:p w14:paraId="7411E9FD"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0.7343</w:t>
            </w:r>
          </w:p>
        </w:tc>
      </w:tr>
      <w:tr w:rsidR="008F6C66" w:rsidRPr="002E237C" w14:paraId="6308BDE2" w14:textId="77777777" w:rsidTr="007D49C9">
        <w:trPr>
          <w:cantSplit/>
          <w:trHeight w:val="20"/>
        </w:trPr>
        <w:tc>
          <w:tcPr>
            <w:tcW w:w="1584" w:type="pct"/>
          </w:tcPr>
          <w:p w14:paraId="3B7E3302"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61-70</w:t>
            </w:r>
          </w:p>
        </w:tc>
        <w:tc>
          <w:tcPr>
            <w:tcW w:w="1138" w:type="pct"/>
          </w:tcPr>
          <w:p w14:paraId="7377B5F4"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10 (19.2)</w:t>
            </w:r>
          </w:p>
        </w:tc>
        <w:tc>
          <w:tcPr>
            <w:tcW w:w="1139" w:type="pct"/>
          </w:tcPr>
          <w:p w14:paraId="528C56DD"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4 (7.4)</w:t>
            </w:r>
          </w:p>
        </w:tc>
        <w:tc>
          <w:tcPr>
            <w:tcW w:w="1139" w:type="pct"/>
          </w:tcPr>
          <w:p w14:paraId="6CED34A0"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0.9585</w:t>
            </w:r>
          </w:p>
        </w:tc>
      </w:tr>
      <w:tr w:rsidR="008F6C66" w:rsidRPr="002E237C" w14:paraId="1939FD06" w14:textId="77777777" w:rsidTr="007D49C9">
        <w:trPr>
          <w:cantSplit/>
          <w:trHeight w:val="20"/>
        </w:trPr>
        <w:tc>
          <w:tcPr>
            <w:tcW w:w="1584" w:type="pct"/>
          </w:tcPr>
          <w:p w14:paraId="61696655"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&gt;70</w:t>
            </w:r>
          </w:p>
        </w:tc>
        <w:tc>
          <w:tcPr>
            <w:tcW w:w="1138" w:type="pct"/>
          </w:tcPr>
          <w:p w14:paraId="2387C5EA"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2 (3.9)</w:t>
            </w:r>
          </w:p>
        </w:tc>
        <w:tc>
          <w:tcPr>
            <w:tcW w:w="1139" w:type="pct"/>
          </w:tcPr>
          <w:p w14:paraId="2AC05F3A"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5 (9.3)</w:t>
            </w:r>
          </w:p>
        </w:tc>
        <w:tc>
          <w:tcPr>
            <w:tcW w:w="1139" w:type="pct"/>
          </w:tcPr>
          <w:p w14:paraId="3111F6E8"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0.0718</w:t>
            </w:r>
          </w:p>
        </w:tc>
      </w:tr>
      <w:tr w:rsidR="008F6C66" w:rsidRPr="002E237C" w14:paraId="6E0E4494" w14:textId="77777777" w:rsidTr="007D49C9">
        <w:trPr>
          <w:cantSplit/>
          <w:trHeight w:val="20"/>
        </w:trPr>
        <w:tc>
          <w:tcPr>
            <w:tcW w:w="1584" w:type="pct"/>
          </w:tcPr>
          <w:p w14:paraId="60AC8161" w14:textId="77777777" w:rsidR="008F6C66" w:rsidRPr="002E237C" w:rsidRDefault="008F6C66" w:rsidP="007D49C9">
            <w:pPr>
              <w:pStyle w:val="NoSpacing"/>
              <w:spacing w:before="120" w:after="0"/>
              <w:rPr>
                <w:rStyle w:val="BookTitle"/>
                <w:i w:val="0"/>
                <w:iCs w:val="0"/>
                <w:sz w:val="24"/>
                <w:szCs w:val="24"/>
              </w:rPr>
            </w:pPr>
            <w:r w:rsidRPr="002E237C">
              <w:rPr>
                <w:rStyle w:val="BookTitle"/>
                <w:sz w:val="24"/>
                <w:szCs w:val="24"/>
              </w:rPr>
              <w:t>Ethnicity</w:t>
            </w:r>
          </w:p>
        </w:tc>
        <w:tc>
          <w:tcPr>
            <w:tcW w:w="1138" w:type="pct"/>
          </w:tcPr>
          <w:p w14:paraId="54EC5AE7" w14:textId="77777777" w:rsidR="008F6C66" w:rsidRPr="002E237C" w:rsidRDefault="008F6C66" w:rsidP="007D49C9">
            <w:pPr>
              <w:pStyle w:val="NoSpacing"/>
              <w:spacing w:before="120" w:after="0"/>
              <w:rPr>
                <w:rStyle w:val="BookTitle"/>
                <w:b w:val="0"/>
                <w:bCs w:val="0"/>
                <w:i w:val="0"/>
                <w:iCs w:val="0"/>
                <w:sz w:val="24"/>
                <w:szCs w:val="24"/>
              </w:rPr>
            </w:pPr>
          </w:p>
        </w:tc>
        <w:tc>
          <w:tcPr>
            <w:tcW w:w="1139" w:type="pct"/>
          </w:tcPr>
          <w:p w14:paraId="0A6822A4" w14:textId="77777777" w:rsidR="008F6C66" w:rsidRPr="002E237C" w:rsidRDefault="008F6C66" w:rsidP="007D49C9">
            <w:pPr>
              <w:pStyle w:val="NoSpacing"/>
              <w:spacing w:before="120" w:after="0"/>
              <w:rPr>
                <w:rStyle w:val="BookTitle"/>
                <w:b w:val="0"/>
                <w:bCs w:val="0"/>
                <w:i w:val="0"/>
                <w:iCs w:val="0"/>
                <w:sz w:val="24"/>
                <w:szCs w:val="24"/>
              </w:rPr>
            </w:pPr>
          </w:p>
        </w:tc>
        <w:tc>
          <w:tcPr>
            <w:tcW w:w="1139" w:type="pct"/>
          </w:tcPr>
          <w:p w14:paraId="5805B56F" w14:textId="77777777" w:rsidR="008F6C66" w:rsidRPr="002E237C" w:rsidRDefault="008F6C66" w:rsidP="007D49C9">
            <w:pPr>
              <w:pStyle w:val="NoSpacing"/>
              <w:spacing w:before="120" w:after="0"/>
              <w:rPr>
                <w:rStyle w:val="BookTitle"/>
                <w:b w:val="0"/>
                <w:bCs w:val="0"/>
                <w:i w:val="0"/>
                <w:iCs w:val="0"/>
                <w:sz w:val="24"/>
                <w:szCs w:val="24"/>
              </w:rPr>
            </w:pPr>
          </w:p>
        </w:tc>
      </w:tr>
      <w:tr w:rsidR="008F6C66" w:rsidRPr="002E237C" w14:paraId="74D99CD3" w14:textId="77777777" w:rsidTr="007D49C9">
        <w:trPr>
          <w:cantSplit/>
          <w:trHeight w:val="20"/>
        </w:trPr>
        <w:tc>
          <w:tcPr>
            <w:tcW w:w="1584" w:type="pct"/>
          </w:tcPr>
          <w:p w14:paraId="3469D921"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White Scottish</w:t>
            </w:r>
          </w:p>
        </w:tc>
        <w:tc>
          <w:tcPr>
            <w:tcW w:w="1138" w:type="pct"/>
          </w:tcPr>
          <w:p w14:paraId="5BBB8819"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26 (50.0)</w:t>
            </w:r>
          </w:p>
        </w:tc>
        <w:tc>
          <w:tcPr>
            <w:tcW w:w="1139" w:type="pct"/>
          </w:tcPr>
          <w:p w14:paraId="4461215D"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21 (38.9)</w:t>
            </w:r>
          </w:p>
        </w:tc>
        <w:tc>
          <w:tcPr>
            <w:tcW w:w="1139" w:type="pct"/>
          </w:tcPr>
          <w:p w14:paraId="5D49D768"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0.3284</w:t>
            </w:r>
          </w:p>
        </w:tc>
      </w:tr>
      <w:tr w:rsidR="008F6C66" w:rsidRPr="002E237C" w14:paraId="1FFDE0AD" w14:textId="77777777" w:rsidTr="007D49C9">
        <w:trPr>
          <w:cantSplit/>
          <w:trHeight w:val="20"/>
        </w:trPr>
        <w:tc>
          <w:tcPr>
            <w:tcW w:w="1584" w:type="pct"/>
          </w:tcPr>
          <w:p w14:paraId="5B624802"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White English</w:t>
            </w:r>
          </w:p>
        </w:tc>
        <w:tc>
          <w:tcPr>
            <w:tcW w:w="1138" w:type="pct"/>
          </w:tcPr>
          <w:p w14:paraId="64714A38"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6 (11.6)</w:t>
            </w:r>
          </w:p>
        </w:tc>
        <w:tc>
          <w:tcPr>
            <w:tcW w:w="1139" w:type="pct"/>
          </w:tcPr>
          <w:p w14:paraId="693929D9"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8 (14.8)</w:t>
            </w:r>
          </w:p>
        </w:tc>
        <w:tc>
          <w:tcPr>
            <w:tcW w:w="1139" w:type="pct"/>
          </w:tcPr>
          <w:p w14:paraId="51074C10"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0.7759</w:t>
            </w:r>
          </w:p>
        </w:tc>
      </w:tr>
      <w:tr w:rsidR="008F6C66" w:rsidRPr="002E237C" w14:paraId="0DF47558" w14:textId="77777777" w:rsidTr="007D49C9">
        <w:trPr>
          <w:cantSplit/>
          <w:trHeight w:val="20"/>
        </w:trPr>
        <w:tc>
          <w:tcPr>
            <w:tcW w:w="1584" w:type="pct"/>
          </w:tcPr>
          <w:p w14:paraId="69A0FEAC"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Other</w:t>
            </w:r>
          </w:p>
        </w:tc>
        <w:tc>
          <w:tcPr>
            <w:tcW w:w="1138" w:type="pct"/>
          </w:tcPr>
          <w:p w14:paraId="605704AB"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1 (1.9)</w:t>
            </w:r>
          </w:p>
        </w:tc>
        <w:tc>
          <w:tcPr>
            <w:tcW w:w="1139" w:type="pct"/>
          </w:tcPr>
          <w:p w14:paraId="055AFB73"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0</w:t>
            </w:r>
          </w:p>
        </w:tc>
        <w:tc>
          <w:tcPr>
            <w:tcW w:w="1139" w:type="pct"/>
          </w:tcPr>
          <w:p w14:paraId="0E6D30C4"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0.4906</w:t>
            </w:r>
          </w:p>
        </w:tc>
      </w:tr>
      <w:tr w:rsidR="008F6C66" w:rsidRPr="002E237C" w14:paraId="70209CA2" w14:textId="77777777" w:rsidTr="007D49C9">
        <w:trPr>
          <w:cantSplit/>
          <w:trHeight w:val="20"/>
        </w:trPr>
        <w:tc>
          <w:tcPr>
            <w:tcW w:w="1584" w:type="pct"/>
          </w:tcPr>
          <w:p w14:paraId="764675E6"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Not disclosed</w:t>
            </w:r>
          </w:p>
        </w:tc>
        <w:tc>
          <w:tcPr>
            <w:tcW w:w="1138" w:type="pct"/>
          </w:tcPr>
          <w:p w14:paraId="0825FCF5"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19 (36.5)</w:t>
            </w:r>
          </w:p>
        </w:tc>
        <w:tc>
          <w:tcPr>
            <w:tcW w:w="1139" w:type="pct"/>
          </w:tcPr>
          <w:p w14:paraId="3465F4FB"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25 (46.3)</w:t>
            </w:r>
          </w:p>
        </w:tc>
        <w:tc>
          <w:tcPr>
            <w:tcW w:w="1139" w:type="pct"/>
          </w:tcPr>
          <w:p w14:paraId="467420F1"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0.3308</w:t>
            </w:r>
          </w:p>
        </w:tc>
      </w:tr>
      <w:tr w:rsidR="008F6C66" w:rsidRPr="002E237C" w14:paraId="30A997C7" w14:textId="77777777" w:rsidTr="007D49C9">
        <w:trPr>
          <w:cantSplit/>
          <w:trHeight w:val="20"/>
        </w:trPr>
        <w:tc>
          <w:tcPr>
            <w:tcW w:w="1584" w:type="pct"/>
          </w:tcPr>
          <w:p w14:paraId="2E25DFF3" w14:textId="77777777" w:rsidR="008F6C66" w:rsidRPr="002E237C" w:rsidRDefault="008F6C66" w:rsidP="007D49C9">
            <w:pPr>
              <w:pStyle w:val="NoSpacing"/>
              <w:spacing w:before="120" w:after="0"/>
              <w:rPr>
                <w:rStyle w:val="BookTitle"/>
                <w:i w:val="0"/>
                <w:iCs w:val="0"/>
                <w:sz w:val="24"/>
                <w:szCs w:val="24"/>
              </w:rPr>
            </w:pPr>
            <w:r w:rsidRPr="002E237C">
              <w:rPr>
                <w:rStyle w:val="BookTitle"/>
                <w:sz w:val="24"/>
                <w:szCs w:val="24"/>
              </w:rPr>
              <w:t>Menopausal status</w:t>
            </w:r>
          </w:p>
        </w:tc>
        <w:tc>
          <w:tcPr>
            <w:tcW w:w="1138" w:type="pct"/>
          </w:tcPr>
          <w:p w14:paraId="7E0D32BB" w14:textId="77777777" w:rsidR="008F6C66" w:rsidRPr="002E237C" w:rsidRDefault="008F6C66" w:rsidP="007D49C9">
            <w:pPr>
              <w:pStyle w:val="NoSpacing"/>
              <w:spacing w:before="120" w:after="0"/>
              <w:rPr>
                <w:rStyle w:val="BookTitle"/>
                <w:b w:val="0"/>
                <w:bCs w:val="0"/>
                <w:i w:val="0"/>
                <w:iCs w:val="0"/>
                <w:sz w:val="24"/>
                <w:szCs w:val="24"/>
              </w:rPr>
            </w:pPr>
          </w:p>
        </w:tc>
        <w:tc>
          <w:tcPr>
            <w:tcW w:w="1139" w:type="pct"/>
          </w:tcPr>
          <w:p w14:paraId="5B603EBF" w14:textId="77777777" w:rsidR="008F6C66" w:rsidRPr="002E237C" w:rsidRDefault="008F6C66" w:rsidP="007D49C9">
            <w:pPr>
              <w:pStyle w:val="NoSpacing"/>
              <w:spacing w:before="120" w:after="0"/>
              <w:rPr>
                <w:rStyle w:val="BookTitle"/>
                <w:b w:val="0"/>
                <w:bCs w:val="0"/>
                <w:i w:val="0"/>
                <w:iCs w:val="0"/>
                <w:sz w:val="24"/>
                <w:szCs w:val="24"/>
              </w:rPr>
            </w:pPr>
          </w:p>
        </w:tc>
        <w:tc>
          <w:tcPr>
            <w:tcW w:w="1139" w:type="pct"/>
          </w:tcPr>
          <w:p w14:paraId="16540752" w14:textId="77777777" w:rsidR="008F6C66" w:rsidRPr="002E237C" w:rsidRDefault="008F6C66" w:rsidP="007D49C9">
            <w:pPr>
              <w:pStyle w:val="NoSpacing"/>
              <w:spacing w:before="120" w:after="0"/>
              <w:rPr>
                <w:rStyle w:val="BookTitle"/>
                <w:b w:val="0"/>
                <w:bCs w:val="0"/>
                <w:i w:val="0"/>
                <w:iCs w:val="0"/>
                <w:sz w:val="24"/>
                <w:szCs w:val="24"/>
              </w:rPr>
            </w:pPr>
          </w:p>
        </w:tc>
      </w:tr>
      <w:tr w:rsidR="008F6C66" w:rsidRPr="002E237C" w14:paraId="57492597" w14:textId="77777777" w:rsidTr="007D49C9">
        <w:trPr>
          <w:cantSplit/>
          <w:trHeight w:val="20"/>
        </w:trPr>
        <w:tc>
          <w:tcPr>
            <w:tcW w:w="1584" w:type="pct"/>
          </w:tcPr>
          <w:p w14:paraId="75306F9A"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Premenopausal</w:t>
            </w:r>
          </w:p>
        </w:tc>
        <w:tc>
          <w:tcPr>
            <w:tcW w:w="1138" w:type="pct"/>
          </w:tcPr>
          <w:p w14:paraId="5E365DA1"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14 (26.9)</w:t>
            </w:r>
          </w:p>
        </w:tc>
        <w:tc>
          <w:tcPr>
            <w:tcW w:w="1139" w:type="pct"/>
          </w:tcPr>
          <w:p w14:paraId="66B2DEE6"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15 (27.8)</w:t>
            </w:r>
          </w:p>
        </w:tc>
        <w:tc>
          <w:tcPr>
            <w:tcW w:w="1139" w:type="pct"/>
          </w:tcPr>
          <w:p w14:paraId="771E0F98"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&gt;0.9999</w:t>
            </w:r>
          </w:p>
        </w:tc>
      </w:tr>
      <w:tr w:rsidR="008F6C66" w:rsidRPr="002E237C" w14:paraId="7C0A8A5D" w14:textId="77777777" w:rsidTr="007D49C9">
        <w:trPr>
          <w:cantSplit/>
          <w:trHeight w:val="20"/>
        </w:trPr>
        <w:tc>
          <w:tcPr>
            <w:tcW w:w="1584" w:type="pct"/>
          </w:tcPr>
          <w:p w14:paraId="2C33F6EF"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Perimenopausal</w:t>
            </w:r>
          </w:p>
        </w:tc>
        <w:tc>
          <w:tcPr>
            <w:tcW w:w="1138" w:type="pct"/>
          </w:tcPr>
          <w:p w14:paraId="609509EF"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6 (11.5)</w:t>
            </w:r>
          </w:p>
        </w:tc>
        <w:tc>
          <w:tcPr>
            <w:tcW w:w="1139" w:type="pct"/>
          </w:tcPr>
          <w:p w14:paraId="50AB113B"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7 (13.0)</w:t>
            </w:r>
          </w:p>
        </w:tc>
        <w:tc>
          <w:tcPr>
            <w:tcW w:w="1139" w:type="pct"/>
          </w:tcPr>
          <w:p w14:paraId="4DC0E47E"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&gt;0.9999</w:t>
            </w:r>
          </w:p>
        </w:tc>
      </w:tr>
      <w:tr w:rsidR="008F6C66" w:rsidRPr="002E237C" w14:paraId="2259E9E7" w14:textId="77777777" w:rsidTr="007D49C9">
        <w:trPr>
          <w:cantSplit/>
          <w:trHeight w:val="20"/>
        </w:trPr>
        <w:tc>
          <w:tcPr>
            <w:tcW w:w="1584" w:type="pct"/>
          </w:tcPr>
          <w:p w14:paraId="3B6B14C3"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Postmenopausal</w:t>
            </w:r>
          </w:p>
        </w:tc>
        <w:tc>
          <w:tcPr>
            <w:tcW w:w="1138" w:type="pct"/>
          </w:tcPr>
          <w:p w14:paraId="160843CD"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30 (57.7)</w:t>
            </w:r>
          </w:p>
        </w:tc>
        <w:tc>
          <w:tcPr>
            <w:tcW w:w="1139" w:type="pct"/>
          </w:tcPr>
          <w:p w14:paraId="561DC379"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30 (55.6)</w:t>
            </w:r>
          </w:p>
        </w:tc>
        <w:tc>
          <w:tcPr>
            <w:tcW w:w="1139" w:type="pct"/>
          </w:tcPr>
          <w:p w14:paraId="4EE0D50B"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0.8428</w:t>
            </w:r>
          </w:p>
        </w:tc>
      </w:tr>
      <w:tr w:rsidR="008F6C66" w:rsidRPr="002E237C" w14:paraId="6804B695" w14:textId="77777777" w:rsidTr="007D49C9">
        <w:trPr>
          <w:cantSplit/>
          <w:trHeight w:val="20"/>
        </w:trPr>
        <w:tc>
          <w:tcPr>
            <w:tcW w:w="1584" w:type="pct"/>
          </w:tcPr>
          <w:p w14:paraId="6E6F13C3"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Unknown</w:t>
            </w:r>
          </w:p>
        </w:tc>
        <w:tc>
          <w:tcPr>
            <w:tcW w:w="1138" w:type="pct"/>
          </w:tcPr>
          <w:p w14:paraId="36561FAB"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2 (3.9)</w:t>
            </w:r>
          </w:p>
        </w:tc>
        <w:tc>
          <w:tcPr>
            <w:tcW w:w="1139" w:type="pct"/>
          </w:tcPr>
          <w:p w14:paraId="2109B877"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2 (3.7)</w:t>
            </w:r>
          </w:p>
        </w:tc>
        <w:tc>
          <w:tcPr>
            <w:tcW w:w="1139" w:type="pct"/>
          </w:tcPr>
          <w:p w14:paraId="0CF682CD" w14:textId="77777777" w:rsidR="008F6C66" w:rsidRPr="002E237C" w:rsidRDefault="008F6C66" w:rsidP="007D49C9">
            <w:pPr>
              <w:pStyle w:val="NoSpacing"/>
              <w:spacing w:before="120" w:after="0"/>
              <w:rPr>
                <w:rStyle w:val="BookTitle"/>
                <w:b w:val="0"/>
                <w:bCs w:val="0"/>
                <w:i w:val="0"/>
                <w:iCs w:val="0"/>
                <w:sz w:val="24"/>
                <w:szCs w:val="24"/>
              </w:rPr>
            </w:pPr>
          </w:p>
        </w:tc>
      </w:tr>
      <w:tr w:rsidR="008F6C66" w:rsidRPr="002E237C" w14:paraId="5A601033" w14:textId="77777777" w:rsidTr="007D49C9">
        <w:trPr>
          <w:cantSplit/>
          <w:trHeight w:val="20"/>
        </w:trPr>
        <w:tc>
          <w:tcPr>
            <w:tcW w:w="1584" w:type="pct"/>
          </w:tcPr>
          <w:p w14:paraId="17DD503E" w14:textId="77777777" w:rsidR="008F6C66" w:rsidRPr="002E237C" w:rsidRDefault="008F6C66" w:rsidP="007D49C9">
            <w:pPr>
              <w:pStyle w:val="NoSpacing"/>
              <w:spacing w:before="120" w:after="0"/>
              <w:rPr>
                <w:rStyle w:val="BookTitle"/>
                <w:i w:val="0"/>
                <w:iCs w:val="0"/>
                <w:sz w:val="24"/>
                <w:szCs w:val="24"/>
              </w:rPr>
            </w:pPr>
            <w:r w:rsidRPr="002E237C">
              <w:rPr>
                <w:rStyle w:val="BookTitle"/>
                <w:sz w:val="24"/>
                <w:szCs w:val="24"/>
              </w:rPr>
              <w:t>Presenting complaint</w:t>
            </w:r>
          </w:p>
        </w:tc>
        <w:tc>
          <w:tcPr>
            <w:tcW w:w="1138" w:type="pct"/>
          </w:tcPr>
          <w:p w14:paraId="205C1365" w14:textId="77777777" w:rsidR="008F6C66" w:rsidRPr="002E237C" w:rsidRDefault="008F6C66" w:rsidP="007D49C9">
            <w:pPr>
              <w:pStyle w:val="NoSpacing"/>
              <w:spacing w:before="120" w:after="0"/>
              <w:rPr>
                <w:rStyle w:val="BookTitle"/>
                <w:b w:val="0"/>
                <w:bCs w:val="0"/>
                <w:i w:val="0"/>
                <w:iCs w:val="0"/>
                <w:sz w:val="24"/>
                <w:szCs w:val="24"/>
              </w:rPr>
            </w:pPr>
          </w:p>
        </w:tc>
        <w:tc>
          <w:tcPr>
            <w:tcW w:w="1139" w:type="pct"/>
          </w:tcPr>
          <w:p w14:paraId="0760DE5D" w14:textId="77777777" w:rsidR="008F6C66" w:rsidRPr="002E237C" w:rsidRDefault="008F6C66" w:rsidP="007D49C9">
            <w:pPr>
              <w:pStyle w:val="NoSpacing"/>
              <w:spacing w:before="120" w:after="0"/>
              <w:rPr>
                <w:rStyle w:val="BookTitle"/>
                <w:b w:val="0"/>
                <w:bCs w:val="0"/>
                <w:i w:val="0"/>
                <w:iCs w:val="0"/>
                <w:sz w:val="24"/>
                <w:szCs w:val="24"/>
              </w:rPr>
            </w:pPr>
          </w:p>
        </w:tc>
        <w:tc>
          <w:tcPr>
            <w:tcW w:w="1139" w:type="pct"/>
          </w:tcPr>
          <w:p w14:paraId="2A3F5301" w14:textId="77777777" w:rsidR="008F6C66" w:rsidRPr="002E237C" w:rsidRDefault="008F6C66" w:rsidP="007D49C9">
            <w:pPr>
              <w:pStyle w:val="NoSpacing"/>
              <w:spacing w:before="120" w:after="0"/>
              <w:rPr>
                <w:rStyle w:val="BookTitle"/>
                <w:b w:val="0"/>
                <w:bCs w:val="0"/>
                <w:i w:val="0"/>
                <w:iCs w:val="0"/>
                <w:sz w:val="24"/>
                <w:szCs w:val="24"/>
              </w:rPr>
            </w:pPr>
          </w:p>
        </w:tc>
      </w:tr>
      <w:tr w:rsidR="008F6C66" w:rsidRPr="002E237C" w14:paraId="2BE033DF" w14:textId="77777777" w:rsidTr="007D49C9">
        <w:trPr>
          <w:cantSplit/>
          <w:trHeight w:val="20"/>
        </w:trPr>
        <w:tc>
          <w:tcPr>
            <w:tcW w:w="1584" w:type="pct"/>
          </w:tcPr>
          <w:p w14:paraId="325A4F44"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PMB</w:t>
            </w:r>
          </w:p>
        </w:tc>
        <w:tc>
          <w:tcPr>
            <w:tcW w:w="1138" w:type="pct"/>
          </w:tcPr>
          <w:p w14:paraId="4D9FBC45"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28 (53.9)</w:t>
            </w:r>
          </w:p>
        </w:tc>
        <w:tc>
          <w:tcPr>
            <w:tcW w:w="1139" w:type="pct"/>
          </w:tcPr>
          <w:p w14:paraId="0406715F"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26 (48.2)</w:t>
            </w:r>
          </w:p>
        </w:tc>
        <w:tc>
          <w:tcPr>
            <w:tcW w:w="1139" w:type="pct"/>
          </w:tcPr>
          <w:p w14:paraId="0637F5E0"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0.5672</w:t>
            </w:r>
          </w:p>
        </w:tc>
      </w:tr>
      <w:tr w:rsidR="008F6C66" w:rsidRPr="002E237C" w14:paraId="2395FE48" w14:textId="77777777" w:rsidTr="007D49C9">
        <w:trPr>
          <w:cantSplit/>
          <w:trHeight w:val="20"/>
        </w:trPr>
        <w:tc>
          <w:tcPr>
            <w:tcW w:w="1584" w:type="pct"/>
          </w:tcPr>
          <w:p w14:paraId="5332ACE8"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HMB</w:t>
            </w:r>
          </w:p>
        </w:tc>
        <w:tc>
          <w:tcPr>
            <w:tcW w:w="1138" w:type="pct"/>
          </w:tcPr>
          <w:p w14:paraId="5A201147"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13 (25.0)</w:t>
            </w:r>
          </w:p>
        </w:tc>
        <w:tc>
          <w:tcPr>
            <w:tcW w:w="1139" w:type="pct"/>
          </w:tcPr>
          <w:p w14:paraId="1B43B832"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16 (29.6)</w:t>
            </w:r>
          </w:p>
        </w:tc>
        <w:tc>
          <w:tcPr>
            <w:tcW w:w="1139" w:type="pct"/>
          </w:tcPr>
          <w:p w14:paraId="0FFE231E"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0.6657</w:t>
            </w:r>
          </w:p>
        </w:tc>
      </w:tr>
      <w:tr w:rsidR="008F6C66" w:rsidRPr="002E237C" w14:paraId="4D3A6DC7" w14:textId="77777777" w:rsidTr="007D49C9">
        <w:trPr>
          <w:cantSplit/>
          <w:trHeight w:val="20"/>
        </w:trPr>
        <w:tc>
          <w:tcPr>
            <w:tcW w:w="1584" w:type="pct"/>
          </w:tcPr>
          <w:p w14:paraId="4C48D577"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IMB</w:t>
            </w:r>
          </w:p>
        </w:tc>
        <w:tc>
          <w:tcPr>
            <w:tcW w:w="1138" w:type="pct"/>
          </w:tcPr>
          <w:p w14:paraId="213210BF"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6 (11.5)</w:t>
            </w:r>
          </w:p>
        </w:tc>
        <w:tc>
          <w:tcPr>
            <w:tcW w:w="1139" w:type="pct"/>
          </w:tcPr>
          <w:p w14:paraId="18B9330D"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8 (14.8)</w:t>
            </w:r>
          </w:p>
        </w:tc>
        <w:tc>
          <w:tcPr>
            <w:tcW w:w="1139" w:type="pct"/>
          </w:tcPr>
          <w:p w14:paraId="13E82E07"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0.7759</w:t>
            </w:r>
          </w:p>
        </w:tc>
      </w:tr>
      <w:tr w:rsidR="008F6C66" w:rsidRPr="002E237C" w14:paraId="2B9C23ED" w14:textId="77777777" w:rsidTr="007D49C9">
        <w:trPr>
          <w:cantSplit/>
          <w:trHeight w:val="20"/>
        </w:trPr>
        <w:tc>
          <w:tcPr>
            <w:tcW w:w="1584" w:type="pct"/>
          </w:tcPr>
          <w:p w14:paraId="55923DB7"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Subfertility</w:t>
            </w:r>
          </w:p>
        </w:tc>
        <w:tc>
          <w:tcPr>
            <w:tcW w:w="1138" w:type="pct"/>
          </w:tcPr>
          <w:p w14:paraId="665667D3"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2 (3.9)</w:t>
            </w:r>
          </w:p>
        </w:tc>
        <w:tc>
          <w:tcPr>
            <w:tcW w:w="1139" w:type="pct"/>
          </w:tcPr>
          <w:p w14:paraId="1BD9FB65"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0</w:t>
            </w:r>
          </w:p>
        </w:tc>
        <w:tc>
          <w:tcPr>
            <w:tcW w:w="1139" w:type="pct"/>
          </w:tcPr>
          <w:p w14:paraId="148E2131"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0.2383</w:t>
            </w:r>
          </w:p>
        </w:tc>
      </w:tr>
      <w:tr w:rsidR="008F6C66" w:rsidRPr="002E237C" w14:paraId="558C3336" w14:textId="77777777" w:rsidTr="007D49C9">
        <w:trPr>
          <w:cantSplit/>
          <w:trHeight w:val="20"/>
        </w:trPr>
        <w:tc>
          <w:tcPr>
            <w:tcW w:w="1584" w:type="pct"/>
          </w:tcPr>
          <w:p w14:paraId="201B0DBF"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Incidental finding</w:t>
            </w:r>
          </w:p>
        </w:tc>
        <w:tc>
          <w:tcPr>
            <w:tcW w:w="1138" w:type="pct"/>
          </w:tcPr>
          <w:p w14:paraId="48EB1946"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3 (5.8)</w:t>
            </w:r>
          </w:p>
        </w:tc>
        <w:tc>
          <w:tcPr>
            <w:tcW w:w="1139" w:type="pct"/>
          </w:tcPr>
          <w:p w14:paraId="7E3577CE"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4 (7.4)</w:t>
            </w:r>
          </w:p>
        </w:tc>
        <w:tc>
          <w:tcPr>
            <w:tcW w:w="1139" w:type="pct"/>
          </w:tcPr>
          <w:p w14:paraId="644210D2"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&gt;0.9999</w:t>
            </w:r>
          </w:p>
        </w:tc>
      </w:tr>
      <w:tr w:rsidR="008F6C66" w:rsidRPr="002E237C" w14:paraId="75EFCA1D" w14:textId="77777777" w:rsidTr="007D49C9">
        <w:trPr>
          <w:cantSplit/>
          <w:trHeight w:val="20"/>
        </w:trPr>
        <w:tc>
          <w:tcPr>
            <w:tcW w:w="1584" w:type="pct"/>
          </w:tcPr>
          <w:p w14:paraId="7E95802C" w14:textId="77777777" w:rsidR="008F6C66" w:rsidRPr="002E237C" w:rsidRDefault="008F6C66" w:rsidP="007D49C9">
            <w:pPr>
              <w:pStyle w:val="NoSpacing"/>
              <w:spacing w:before="120" w:after="0"/>
              <w:rPr>
                <w:rStyle w:val="BookTitle"/>
                <w:i w:val="0"/>
                <w:iCs w:val="0"/>
                <w:sz w:val="24"/>
                <w:szCs w:val="24"/>
              </w:rPr>
            </w:pPr>
            <w:r w:rsidRPr="002E237C">
              <w:rPr>
                <w:rStyle w:val="BookTitle"/>
                <w:sz w:val="24"/>
                <w:szCs w:val="24"/>
              </w:rPr>
              <w:t>Parity</w:t>
            </w:r>
          </w:p>
        </w:tc>
        <w:tc>
          <w:tcPr>
            <w:tcW w:w="1138" w:type="pct"/>
          </w:tcPr>
          <w:p w14:paraId="486304DB" w14:textId="77777777" w:rsidR="008F6C66" w:rsidRPr="002E237C" w:rsidRDefault="008F6C66" w:rsidP="007D49C9">
            <w:pPr>
              <w:pStyle w:val="NoSpacing"/>
              <w:spacing w:before="120" w:after="0"/>
              <w:rPr>
                <w:rStyle w:val="BookTitle"/>
                <w:b w:val="0"/>
                <w:bCs w:val="0"/>
                <w:i w:val="0"/>
                <w:iCs w:val="0"/>
                <w:sz w:val="24"/>
                <w:szCs w:val="24"/>
              </w:rPr>
            </w:pPr>
          </w:p>
        </w:tc>
        <w:tc>
          <w:tcPr>
            <w:tcW w:w="1139" w:type="pct"/>
          </w:tcPr>
          <w:p w14:paraId="19BE1C8E" w14:textId="77777777" w:rsidR="008F6C66" w:rsidRPr="002E237C" w:rsidRDefault="008F6C66" w:rsidP="007D49C9">
            <w:pPr>
              <w:pStyle w:val="NoSpacing"/>
              <w:spacing w:before="120" w:after="0"/>
              <w:rPr>
                <w:rStyle w:val="BookTitle"/>
                <w:b w:val="0"/>
                <w:bCs w:val="0"/>
                <w:i w:val="0"/>
                <w:iCs w:val="0"/>
                <w:sz w:val="24"/>
                <w:szCs w:val="24"/>
              </w:rPr>
            </w:pPr>
          </w:p>
        </w:tc>
        <w:tc>
          <w:tcPr>
            <w:tcW w:w="1139" w:type="pct"/>
          </w:tcPr>
          <w:p w14:paraId="2D5A22A4" w14:textId="77777777" w:rsidR="008F6C66" w:rsidRPr="002E237C" w:rsidRDefault="008F6C66" w:rsidP="007D49C9">
            <w:pPr>
              <w:pStyle w:val="NoSpacing"/>
              <w:spacing w:before="120" w:after="0"/>
              <w:rPr>
                <w:rStyle w:val="BookTitle"/>
                <w:b w:val="0"/>
                <w:bCs w:val="0"/>
                <w:i w:val="0"/>
                <w:iCs w:val="0"/>
                <w:sz w:val="24"/>
                <w:szCs w:val="24"/>
              </w:rPr>
            </w:pPr>
          </w:p>
        </w:tc>
      </w:tr>
      <w:tr w:rsidR="008F6C66" w:rsidRPr="002E237C" w14:paraId="0D7E301B" w14:textId="77777777" w:rsidTr="007D49C9">
        <w:trPr>
          <w:cantSplit/>
          <w:trHeight w:val="20"/>
        </w:trPr>
        <w:tc>
          <w:tcPr>
            <w:tcW w:w="1584" w:type="pct"/>
          </w:tcPr>
          <w:p w14:paraId="0B29A0E4"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Nulliparous</w:t>
            </w:r>
          </w:p>
        </w:tc>
        <w:tc>
          <w:tcPr>
            <w:tcW w:w="1138" w:type="pct"/>
          </w:tcPr>
          <w:p w14:paraId="570E0319"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16 (30.8)</w:t>
            </w:r>
          </w:p>
        </w:tc>
        <w:tc>
          <w:tcPr>
            <w:tcW w:w="1139" w:type="pct"/>
          </w:tcPr>
          <w:p w14:paraId="4F99BFBB"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7 (13.0)</w:t>
            </w:r>
          </w:p>
        </w:tc>
        <w:tc>
          <w:tcPr>
            <w:tcW w:w="1139" w:type="pct"/>
          </w:tcPr>
          <w:p w14:paraId="585D471E" w14:textId="77777777" w:rsidR="008F6C66" w:rsidRPr="002E237C" w:rsidRDefault="008F6C66" w:rsidP="007D49C9">
            <w:pPr>
              <w:pStyle w:val="NoSpacing"/>
              <w:spacing w:before="120" w:after="0"/>
              <w:rPr>
                <w:rStyle w:val="BookTitle"/>
                <w:i w:val="0"/>
                <w:iCs w:val="0"/>
                <w:sz w:val="24"/>
                <w:szCs w:val="24"/>
              </w:rPr>
            </w:pPr>
            <w:r w:rsidRPr="002E237C">
              <w:rPr>
                <w:rStyle w:val="BookTitle"/>
                <w:sz w:val="24"/>
                <w:szCs w:val="24"/>
              </w:rPr>
              <w:t>*0.0308</w:t>
            </w:r>
          </w:p>
        </w:tc>
      </w:tr>
      <w:tr w:rsidR="008F6C66" w:rsidRPr="002E237C" w14:paraId="6EC3D668" w14:textId="77777777" w:rsidTr="007D49C9">
        <w:trPr>
          <w:cantSplit/>
          <w:trHeight w:val="20"/>
        </w:trPr>
        <w:tc>
          <w:tcPr>
            <w:tcW w:w="1584" w:type="pct"/>
          </w:tcPr>
          <w:p w14:paraId="3D0825FE"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1-4</w:t>
            </w:r>
          </w:p>
        </w:tc>
        <w:tc>
          <w:tcPr>
            <w:tcW w:w="1138" w:type="pct"/>
          </w:tcPr>
          <w:p w14:paraId="7CA66539"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29 (55.8)</w:t>
            </w:r>
          </w:p>
        </w:tc>
        <w:tc>
          <w:tcPr>
            <w:tcW w:w="1139" w:type="pct"/>
          </w:tcPr>
          <w:p w14:paraId="168647C0"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40 (74.1)</w:t>
            </w:r>
          </w:p>
        </w:tc>
        <w:tc>
          <w:tcPr>
            <w:tcW w:w="1139" w:type="pct"/>
          </w:tcPr>
          <w:p w14:paraId="387B56F5" w14:textId="77777777" w:rsidR="008F6C66" w:rsidRPr="002E237C" w:rsidRDefault="008F6C66" w:rsidP="007D49C9">
            <w:pPr>
              <w:pStyle w:val="NoSpacing"/>
              <w:spacing w:before="120" w:after="0"/>
              <w:rPr>
                <w:rStyle w:val="BookTitle"/>
                <w:i w:val="0"/>
                <w:iCs w:val="0"/>
                <w:sz w:val="24"/>
                <w:szCs w:val="24"/>
              </w:rPr>
            </w:pPr>
            <w:r w:rsidRPr="002E237C">
              <w:rPr>
                <w:rStyle w:val="BookTitle"/>
                <w:sz w:val="24"/>
                <w:szCs w:val="24"/>
              </w:rPr>
              <w:t>*0.0222</w:t>
            </w:r>
          </w:p>
        </w:tc>
      </w:tr>
      <w:tr w:rsidR="008F6C66" w:rsidRPr="002E237C" w14:paraId="36FDC8BA" w14:textId="77777777" w:rsidTr="007D49C9">
        <w:trPr>
          <w:cantSplit/>
          <w:trHeight w:val="20"/>
        </w:trPr>
        <w:tc>
          <w:tcPr>
            <w:tcW w:w="1584" w:type="pct"/>
          </w:tcPr>
          <w:p w14:paraId="6A055914"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u w:val="single"/>
              </w:rPr>
              <w:t>&gt;</w:t>
            </w:r>
            <w:r w:rsidRPr="002E237C">
              <w:rPr>
                <w:rStyle w:val="BookTitle"/>
                <w:b w:val="0"/>
                <w:bCs w:val="0"/>
                <w:sz w:val="24"/>
                <w:szCs w:val="24"/>
              </w:rPr>
              <w:t>5</w:t>
            </w:r>
          </w:p>
        </w:tc>
        <w:tc>
          <w:tcPr>
            <w:tcW w:w="1138" w:type="pct"/>
          </w:tcPr>
          <w:p w14:paraId="6A37337F"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2 (3.9)</w:t>
            </w:r>
          </w:p>
        </w:tc>
        <w:tc>
          <w:tcPr>
            <w:tcW w:w="1139" w:type="pct"/>
          </w:tcPr>
          <w:p w14:paraId="62BF8A2B"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1 (1.9)</w:t>
            </w:r>
          </w:p>
        </w:tc>
        <w:tc>
          <w:tcPr>
            <w:tcW w:w="1139" w:type="pct"/>
          </w:tcPr>
          <w:p w14:paraId="69247733"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0.6170</w:t>
            </w:r>
          </w:p>
        </w:tc>
      </w:tr>
      <w:tr w:rsidR="008F6C66" w:rsidRPr="002E237C" w14:paraId="70292CD9" w14:textId="77777777" w:rsidTr="007D49C9">
        <w:trPr>
          <w:cantSplit/>
          <w:trHeight w:val="20"/>
        </w:trPr>
        <w:tc>
          <w:tcPr>
            <w:tcW w:w="1584" w:type="pct"/>
          </w:tcPr>
          <w:p w14:paraId="410A624F"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Unknown</w:t>
            </w:r>
          </w:p>
        </w:tc>
        <w:tc>
          <w:tcPr>
            <w:tcW w:w="1138" w:type="pct"/>
          </w:tcPr>
          <w:p w14:paraId="466A4944"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5 (9.6)</w:t>
            </w:r>
          </w:p>
        </w:tc>
        <w:tc>
          <w:tcPr>
            <w:tcW w:w="1139" w:type="pct"/>
          </w:tcPr>
          <w:p w14:paraId="76898400"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6 (11.1)</w:t>
            </w:r>
          </w:p>
        </w:tc>
        <w:tc>
          <w:tcPr>
            <w:tcW w:w="1139" w:type="pct"/>
          </w:tcPr>
          <w:p w14:paraId="1499ED16" w14:textId="77777777" w:rsidR="008F6C66" w:rsidRPr="002E237C" w:rsidRDefault="008F6C66" w:rsidP="007D49C9">
            <w:pPr>
              <w:pStyle w:val="NoSpacing"/>
              <w:spacing w:before="120" w:after="0"/>
              <w:rPr>
                <w:rStyle w:val="BookTitle"/>
                <w:b w:val="0"/>
                <w:bCs w:val="0"/>
                <w:i w:val="0"/>
                <w:iCs w:val="0"/>
                <w:sz w:val="24"/>
                <w:szCs w:val="24"/>
              </w:rPr>
            </w:pPr>
          </w:p>
        </w:tc>
      </w:tr>
      <w:tr w:rsidR="008F6C66" w:rsidRPr="002E237C" w14:paraId="3264C101" w14:textId="77777777" w:rsidTr="007D49C9">
        <w:trPr>
          <w:cantSplit/>
          <w:trHeight w:val="20"/>
        </w:trPr>
        <w:tc>
          <w:tcPr>
            <w:tcW w:w="1584" w:type="pct"/>
          </w:tcPr>
          <w:p w14:paraId="0181DD82" w14:textId="77777777" w:rsidR="008F6C66" w:rsidRPr="002E237C" w:rsidRDefault="008F6C66" w:rsidP="007D49C9">
            <w:pPr>
              <w:pStyle w:val="NoSpacing"/>
              <w:spacing w:before="120" w:after="0"/>
              <w:rPr>
                <w:rStyle w:val="BookTitle"/>
                <w:i w:val="0"/>
                <w:iCs w:val="0"/>
                <w:sz w:val="24"/>
                <w:szCs w:val="24"/>
              </w:rPr>
            </w:pPr>
            <w:r w:rsidRPr="002E237C">
              <w:rPr>
                <w:rStyle w:val="BookTitle"/>
                <w:sz w:val="24"/>
                <w:szCs w:val="24"/>
              </w:rPr>
              <w:lastRenderedPageBreak/>
              <w:t>BMI</w:t>
            </w:r>
          </w:p>
        </w:tc>
        <w:tc>
          <w:tcPr>
            <w:tcW w:w="1138" w:type="pct"/>
          </w:tcPr>
          <w:p w14:paraId="6E1B6CE9" w14:textId="77777777" w:rsidR="008F6C66" w:rsidRPr="002E237C" w:rsidRDefault="008F6C66" w:rsidP="007D49C9">
            <w:pPr>
              <w:pStyle w:val="NoSpacing"/>
              <w:spacing w:before="120" w:after="0"/>
              <w:rPr>
                <w:rStyle w:val="BookTitle"/>
                <w:b w:val="0"/>
                <w:bCs w:val="0"/>
                <w:i w:val="0"/>
                <w:iCs w:val="0"/>
                <w:sz w:val="24"/>
                <w:szCs w:val="24"/>
              </w:rPr>
            </w:pPr>
          </w:p>
        </w:tc>
        <w:tc>
          <w:tcPr>
            <w:tcW w:w="1139" w:type="pct"/>
          </w:tcPr>
          <w:p w14:paraId="2D2E18B0" w14:textId="77777777" w:rsidR="008F6C66" w:rsidRPr="002E237C" w:rsidRDefault="008F6C66" w:rsidP="007D49C9">
            <w:pPr>
              <w:pStyle w:val="NoSpacing"/>
              <w:spacing w:before="120" w:after="0"/>
              <w:rPr>
                <w:rStyle w:val="BookTitle"/>
                <w:b w:val="0"/>
                <w:bCs w:val="0"/>
                <w:i w:val="0"/>
                <w:iCs w:val="0"/>
                <w:sz w:val="24"/>
                <w:szCs w:val="24"/>
              </w:rPr>
            </w:pPr>
          </w:p>
        </w:tc>
        <w:tc>
          <w:tcPr>
            <w:tcW w:w="1139" w:type="pct"/>
          </w:tcPr>
          <w:p w14:paraId="5C75E87C" w14:textId="77777777" w:rsidR="008F6C66" w:rsidRPr="002E237C" w:rsidRDefault="008F6C66" w:rsidP="007D49C9">
            <w:pPr>
              <w:pStyle w:val="NoSpacing"/>
              <w:spacing w:before="120" w:after="0"/>
              <w:rPr>
                <w:rStyle w:val="BookTitle"/>
                <w:b w:val="0"/>
                <w:bCs w:val="0"/>
                <w:i w:val="0"/>
                <w:iCs w:val="0"/>
                <w:sz w:val="24"/>
                <w:szCs w:val="24"/>
              </w:rPr>
            </w:pPr>
          </w:p>
        </w:tc>
      </w:tr>
      <w:tr w:rsidR="008F6C66" w:rsidRPr="002E237C" w14:paraId="1A1F4187" w14:textId="77777777" w:rsidTr="007D49C9">
        <w:trPr>
          <w:cantSplit/>
          <w:trHeight w:val="20"/>
        </w:trPr>
        <w:tc>
          <w:tcPr>
            <w:tcW w:w="1584" w:type="pct"/>
          </w:tcPr>
          <w:p w14:paraId="5E4D02AD"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Mean</w:t>
            </w:r>
          </w:p>
        </w:tc>
        <w:tc>
          <w:tcPr>
            <w:tcW w:w="1138" w:type="pct"/>
          </w:tcPr>
          <w:p w14:paraId="4B6C9358"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37.9</w:t>
            </w:r>
          </w:p>
        </w:tc>
        <w:tc>
          <w:tcPr>
            <w:tcW w:w="1139" w:type="pct"/>
          </w:tcPr>
          <w:p w14:paraId="1F5D7169"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38.3</w:t>
            </w:r>
          </w:p>
        </w:tc>
        <w:tc>
          <w:tcPr>
            <w:tcW w:w="1139" w:type="pct"/>
          </w:tcPr>
          <w:p w14:paraId="5ED485D6"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0.8661</w:t>
            </w:r>
          </w:p>
        </w:tc>
      </w:tr>
      <w:tr w:rsidR="008F6C66" w:rsidRPr="002E237C" w14:paraId="296D7684" w14:textId="77777777" w:rsidTr="007D49C9">
        <w:trPr>
          <w:cantSplit/>
          <w:trHeight w:val="20"/>
        </w:trPr>
        <w:tc>
          <w:tcPr>
            <w:tcW w:w="1584" w:type="pct"/>
          </w:tcPr>
          <w:p w14:paraId="3C21A944"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21-25</w:t>
            </w:r>
          </w:p>
        </w:tc>
        <w:tc>
          <w:tcPr>
            <w:tcW w:w="1138" w:type="pct"/>
          </w:tcPr>
          <w:p w14:paraId="72676BA5"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5 (9.6)</w:t>
            </w:r>
          </w:p>
        </w:tc>
        <w:tc>
          <w:tcPr>
            <w:tcW w:w="1139" w:type="pct"/>
          </w:tcPr>
          <w:p w14:paraId="04997FE6"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2 (3.7)</w:t>
            </w:r>
          </w:p>
        </w:tc>
        <w:tc>
          <w:tcPr>
            <w:tcW w:w="1139" w:type="pct"/>
          </w:tcPr>
          <w:p w14:paraId="0FCC3DD9"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0.4425</w:t>
            </w:r>
          </w:p>
        </w:tc>
      </w:tr>
      <w:tr w:rsidR="008F6C66" w:rsidRPr="002E237C" w14:paraId="46D305AA" w14:textId="77777777" w:rsidTr="007D49C9">
        <w:trPr>
          <w:cantSplit/>
          <w:trHeight w:val="20"/>
        </w:trPr>
        <w:tc>
          <w:tcPr>
            <w:tcW w:w="1584" w:type="pct"/>
          </w:tcPr>
          <w:p w14:paraId="676860C5"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26-30</w:t>
            </w:r>
          </w:p>
        </w:tc>
        <w:tc>
          <w:tcPr>
            <w:tcW w:w="1138" w:type="pct"/>
          </w:tcPr>
          <w:p w14:paraId="2A5555F6"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2 (3.8)</w:t>
            </w:r>
          </w:p>
        </w:tc>
        <w:tc>
          <w:tcPr>
            <w:tcW w:w="1139" w:type="pct"/>
          </w:tcPr>
          <w:p w14:paraId="26CF8387"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5 (9.3)</w:t>
            </w:r>
          </w:p>
        </w:tc>
        <w:tc>
          <w:tcPr>
            <w:tcW w:w="1139" w:type="pct"/>
          </w:tcPr>
          <w:p w14:paraId="01F59EA0"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0.1964</w:t>
            </w:r>
          </w:p>
        </w:tc>
      </w:tr>
      <w:tr w:rsidR="008F6C66" w:rsidRPr="002E237C" w14:paraId="380DC43A" w14:textId="77777777" w:rsidTr="007D49C9">
        <w:trPr>
          <w:cantSplit/>
          <w:trHeight w:val="20"/>
        </w:trPr>
        <w:tc>
          <w:tcPr>
            <w:tcW w:w="1584" w:type="pct"/>
          </w:tcPr>
          <w:p w14:paraId="288D24AD"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31-35</w:t>
            </w:r>
          </w:p>
        </w:tc>
        <w:tc>
          <w:tcPr>
            <w:tcW w:w="1138" w:type="pct"/>
          </w:tcPr>
          <w:p w14:paraId="49C4CA21"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8 (15.4)</w:t>
            </w:r>
          </w:p>
        </w:tc>
        <w:tc>
          <w:tcPr>
            <w:tcW w:w="1139" w:type="pct"/>
          </w:tcPr>
          <w:p w14:paraId="1D8B2031"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2 (3.7)</w:t>
            </w:r>
          </w:p>
        </w:tc>
        <w:tc>
          <w:tcPr>
            <w:tcW w:w="1139" w:type="pct"/>
          </w:tcPr>
          <w:p w14:paraId="7D5EC739"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0.1411</w:t>
            </w:r>
          </w:p>
        </w:tc>
      </w:tr>
      <w:tr w:rsidR="008F6C66" w:rsidRPr="002E237C" w14:paraId="446D5F72" w14:textId="77777777" w:rsidTr="007D49C9">
        <w:trPr>
          <w:cantSplit/>
          <w:trHeight w:val="20"/>
        </w:trPr>
        <w:tc>
          <w:tcPr>
            <w:tcW w:w="1584" w:type="pct"/>
          </w:tcPr>
          <w:p w14:paraId="032DBBEB"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36-40</w:t>
            </w:r>
          </w:p>
        </w:tc>
        <w:tc>
          <w:tcPr>
            <w:tcW w:w="1138" w:type="pct"/>
          </w:tcPr>
          <w:p w14:paraId="0C8EC77E"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9 (17.3)</w:t>
            </w:r>
          </w:p>
        </w:tc>
        <w:tc>
          <w:tcPr>
            <w:tcW w:w="1139" w:type="pct"/>
          </w:tcPr>
          <w:p w14:paraId="5C87EB31"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8 (14.8)</w:t>
            </w:r>
          </w:p>
        </w:tc>
        <w:tc>
          <w:tcPr>
            <w:tcW w:w="1139" w:type="pct"/>
          </w:tcPr>
          <w:p w14:paraId="65568D08"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0.5687</w:t>
            </w:r>
          </w:p>
        </w:tc>
      </w:tr>
      <w:tr w:rsidR="008F6C66" w:rsidRPr="002E237C" w14:paraId="5D936FBD" w14:textId="77777777" w:rsidTr="007D49C9">
        <w:trPr>
          <w:cantSplit/>
          <w:trHeight w:val="20"/>
        </w:trPr>
        <w:tc>
          <w:tcPr>
            <w:tcW w:w="1584" w:type="pct"/>
          </w:tcPr>
          <w:p w14:paraId="32F375B3"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&gt;40</w:t>
            </w:r>
          </w:p>
        </w:tc>
        <w:tc>
          <w:tcPr>
            <w:tcW w:w="1138" w:type="pct"/>
          </w:tcPr>
          <w:p w14:paraId="40F73356"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6 (11.5)</w:t>
            </w:r>
          </w:p>
        </w:tc>
        <w:tc>
          <w:tcPr>
            <w:tcW w:w="1139" w:type="pct"/>
          </w:tcPr>
          <w:p w14:paraId="667945E1"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8 (14.8)</w:t>
            </w:r>
          </w:p>
        </w:tc>
        <w:tc>
          <w:tcPr>
            <w:tcW w:w="1139" w:type="pct"/>
          </w:tcPr>
          <w:p w14:paraId="557AA832"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0.2149</w:t>
            </w:r>
          </w:p>
        </w:tc>
      </w:tr>
      <w:tr w:rsidR="008F6C66" w:rsidRPr="002E237C" w14:paraId="0D23DE2D" w14:textId="77777777" w:rsidTr="007D49C9">
        <w:trPr>
          <w:cantSplit/>
          <w:trHeight w:val="20"/>
        </w:trPr>
        <w:tc>
          <w:tcPr>
            <w:tcW w:w="1584" w:type="pct"/>
          </w:tcPr>
          <w:p w14:paraId="7C327CE0"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Unknown</w:t>
            </w:r>
          </w:p>
        </w:tc>
        <w:tc>
          <w:tcPr>
            <w:tcW w:w="1138" w:type="pct"/>
          </w:tcPr>
          <w:p w14:paraId="37ED87B3"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22 (42.3)</w:t>
            </w:r>
          </w:p>
        </w:tc>
        <w:tc>
          <w:tcPr>
            <w:tcW w:w="1139" w:type="pct"/>
          </w:tcPr>
          <w:p w14:paraId="2E7BAE47"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29 (53.7)</w:t>
            </w:r>
          </w:p>
        </w:tc>
        <w:tc>
          <w:tcPr>
            <w:tcW w:w="1139" w:type="pct"/>
          </w:tcPr>
          <w:p w14:paraId="59D9A1DF" w14:textId="77777777" w:rsidR="008F6C66" w:rsidRPr="002E237C" w:rsidRDefault="008F6C66" w:rsidP="007D49C9">
            <w:pPr>
              <w:pStyle w:val="NoSpacing"/>
              <w:spacing w:before="120" w:after="0"/>
              <w:rPr>
                <w:rStyle w:val="BookTitle"/>
                <w:b w:val="0"/>
                <w:bCs w:val="0"/>
                <w:i w:val="0"/>
                <w:iCs w:val="0"/>
                <w:sz w:val="24"/>
                <w:szCs w:val="24"/>
              </w:rPr>
            </w:pPr>
          </w:p>
        </w:tc>
      </w:tr>
      <w:tr w:rsidR="008F6C66" w:rsidRPr="002E237C" w14:paraId="4CFD4E76" w14:textId="77777777" w:rsidTr="007D49C9">
        <w:trPr>
          <w:cantSplit/>
          <w:trHeight w:val="20"/>
        </w:trPr>
        <w:tc>
          <w:tcPr>
            <w:tcW w:w="1584" w:type="pct"/>
          </w:tcPr>
          <w:p w14:paraId="340F28FC" w14:textId="77777777" w:rsidR="008F6C66" w:rsidRPr="002E237C" w:rsidRDefault="008F6C66" w:rsidP="007D49C9">
            <w:pPr>
              <w:pStyle w:val="NoSpacing"/>
              <w:spacing w:before="120" w:after="0"/>
              <w:rPr>
                <w:rStyle w:val="BookTitle"/>
                <w:i w:val="0"/>
                <w:iCs w:val="0"/>
                <w:sz w:val="24"/>
                <w:szCs w:val="24"/>
              </w:rPr>
            </w:pPr>
            <w:r w:rsidRPr="002E237C">
              <w:rPr>
                <w:rStyle w:val="BookTitle"/>
                <w:sz w:val="24"/>
                <w:szCs w:val="24"/>
              </w:rPr>
              <w:t>Co-morbid factors^</w:t>
            </w:r>
          </w:p>
        </w:tc>
        <w:tc>
          <w:tcPr>
            <w:tcW w:w="1138" w:type="pct"/>
          </w:tcPr>
          <w:p w14:paraId="44A40DB5" w14:textId="77777777" w:rsidR="008F6C66" w:rsidRPr="002E237C" w:rsidRDefault="008F6C66" w:rsidP="007D49C9">
            <w:pPr>
              <w:pStyle w:val="NoSpacing"/>
              <w:spacing w:before="120" w:after="0"/>
              <w:rPr>
                <w:rStyle w:val="BookTitle"/>
                <w:b w:val="0"/>
                <w:bCs w:val="0"/>
                <w:i w:val="0"/>
                <w:iCs w:val="0"/>
                <w:sz w:val="24"/>
                <w:szCs w:val="24"/>
              </w:rPr>
            </w:pPr>
          </w:p>
        </w:tc>
        <w:tc>
          <w:tcPr>
            <w:tcW w:w="1139" w:type="pct"/>
          </w:tcPr>
          <w:p w14:paraId="64AEC180" w14:textId="77777777" w:rsidR="008F6C66" w:rsidRPr="002E237C" w:rsidRDefault="008F6C66" w:rsidP="007D49C9">
            <w:pPr>
              <w:pStyle w:val="NoSpacing"/>
              <w:spacing w:before="120" w:after="0"/>
              <w:rPr>
                <w:rStyle w:val="BookTitle"/>
                <w:b w:val="0"/>
                <w:bCs w:val="0"/>
                <w:i w:val="0"/>
                <w:iCs w:val="0"/>
                <w:sz w:val="24"/>
                <w:szCs w:val="24"/>
              </w:rPr>
            </w:pPr>
          </w:p>
        </w:tc>
        <w:tc>
          <w:tcPr>
            <w:tcW w:w="1139" w:type="pct"/>
          </w:tcPr>
          <w:p w14:paraId="1F424928" w14:textId="77777777" w:rsidR="008F6C66" w:rsidRPr="002E237C" w:rsidRDefault="008F6C66" w:rsidP="007D49C9">
            <w:pPr>
              <w:pStyle w:val="NoSpacing"/>
              <w:spacing w:before="120" w:after="0"/>
              <w:rPr>
                <w:rStyle w:val="BookTitle"/>
                <w:b w:val="0"/>
                <w:bCs w:val="0"/>
                <w:i w:val="0"/>
                <w:iCs w:val="0"/>
                <w:sz w:val="24"/>
                <w:szCs w:val="24"/>
              </w:rPr>
            </w:pPr>
          </w:p>
        </w:tc>
      </w:tr>
      <w:tr w:rsidR="008F6C66" w:rsidRPr="002E237C" w14:paraId="02912794" w14:textId="77777777" w:rsidTr="007D49C9">
        <w:trPr>
          <w:cantSplit/>
          <w:trHeight w:val="20"/>
        </w:trPr>
        <w:tc>
          <w:tcPr>
            <w:tcW w:w="1584" w:type="pct"/>
          </w:tcPr>
          <w:p w14:paraId="2CB7D0EC"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Diabetes mellitus</w:t>
            </w:r>
          </w:p>
        </w:tc>
        <w:tc>
          <w:tcPr>
            <w:tcW w:w="1138" w:type="pct"/>
          </w:tcPr>
          <w:p w14:paraId="22D6AF39"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12</w:t>
            </w:r>
          </w:p>
        </w:tc>
        <w:tc>
          <w:tcPr>
            <w:tcW w:w="1139" w:type="pct"/>
          </w:tcPr>
          <w:p w14:paraId="210CEE1B"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12</w:t>
            </w:r>
          </w:p>
        </w:tc>
        <w:tc>
          <w:tcPr>
            <w:tcW w:w="1139" w:type="pct"/>
          </w:tcPr>
          <w:p w14:paraId="081757D4"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&gt;0.9999</w:t>
            </w:r>
          </w:p>
        </w:tc>
      </w:tr>
      <w:tr w:rsidR="008F6C66" w:rsidRPr="002E237C" w14:paraId="0F1E9004" w14:textId="77777777" w:rsidTr="007D49C9">
        <w:trPr>
          <w:cantSplit/>
          <w:trHeight w:val="20"/>
        </w:trPr>
        <w:tc>
          <w:tcPr>
            <w:tcW w:w="1584" w:type="pct"/>
          </w:tcPr>
          <w:p w14:paraId="15A7F7CA"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PCOS</w:t>
            </w:r>
          </w:p>
        </w:tc>
        <w:tc>
          <w:tcPr>
            <w:tcW w:w="1138" w:type="pct"/>
          </w:tcPr>
          <w:p w14:paraId="67D9BB80"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7</w:t>
            </w:r>
          </w:p>
        </w:tc>
        <w:tc>
          <w:tcPr>
            <w:tcW w:w="1139" w:type="pct"/>
          </w:tcPr>
          <w:p w14:paraId="26FB1A68"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1</w:t>
            </w:r>
          </w:p>
        </w:tc>
        <w:tc>
          <w:tcPr>
            <w:tcW w:w="1139" w:type="pct"/>
          </w:tcPr>
          <w:p w14:paraId="0A30D9C2" w14:textId="77777777" w:rsidR="008F6C66" w:rsidRPr="002E237C" w:rsidRDefault="008F6C66" w:rsidP="007D49C9">
            <w:pPr>
              <w:pStyle w:val="NoSpacing"/>
              <w:spacing w:before="120" w:after="0"/>
              <w:rPr>
                <w:rStyle w:val="BookTitle"/>
                <w:i w:val="0"/>
                <w:iCs w:val="0"/>
                <w:sz w:val="24"/>
                <w:szCs w:val="24"/>
              </w:rPr>
            </w:pPr>
            <w:r w:rsidRPr="002E237C">
              <w:rPr>
                <w:rStyle w:val="BookTitle"/>
                <w:sz w:val="24"/>
                <w:szCs w:val="24"/>
              </w:rPr>
              <w:t>*0.0264</w:t>
            </w:r>
          </w:p>
        </w:tc>
      </w:tr>
      <w:tr w:rsidR="008F6C66" w:rsidRPr="002E237C" w14:paraId="5202708E" w14:textId="77777777" w:rsidTr="007D49C9">
        <w:trPr>
          <w:cantSplit/>
          <w:trHeight w:val="20"/>
        </w:trPr>
        <w:tc>
          <w:tcPr>
            <w:tcW w:w="1584" w:type="pct"/>
          </w:tcPr>
          <w:p w14:paraId="2287A732"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HRT use</w:t>
            </w:r>
          </w:p>
        </w:tc>
        <w:tc>
          <w:tcPr>
            <w:tcW w:w="1138" w:type="pct"/>
          </w:tcPr>
          <w:p w14:paraId="4925F66A"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4</w:t>
            </w:r>
          </w:p>
        </w:tc>
        <w:tc>
          <w:tcPr>
            <w:tcW w:w="1139" w:type="pct"/>
          </w:tcPr>
          <w:p w14:paraId="506B24C3"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7</w:t>
            </w:r>
          </w:p>
        </w:tc>
        <w:tc>
          <w:tcPr>
            <w:tcW w:w="1139" w:type="pct"/>
          </w:tcPr>
          <w:p w14:paraId="396E2807"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0.5283</w:t>
            </w:r>
          </w:p>
        </w:tc>
      </w:tr>
      <w:tr w:rsidR="008F6C66" w:rsidRPr="002E237C" w14:paraId="2EDDB205" w14:textId="77777777" w:rsidTr="007D49C9">
        <w:trPr>
          <w:cantSplit/>
          <w:trHeight w:val="20"/>
        </w:trPr>
        <w:tc>
          <w:tcPr>
            <w:tcW w:w="1584" w:type="pct"/>
          </w:tcPr>
          <w:p w14:paraId="42A4D386"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Tamoxifen use</w:t>
            </w:r>
          </w:p>
        </w:tc>
        <w:tc>
          <w:tcPr>
            <w:tcW w:w="1138" w:type="pct"/>
          </w:tcPr>
          <w:p w14:paraId="485390A6"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4</w:t>
            </w:r>
          </w:p>
        </w:tc>
        <w:tc>
          <w:tcPr>
            <w:tcW w:w="1139" w:type="pct"/>
          </w:tcPr>
          <w:p w14:paraId="48E10965"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4</w:t>
            </w:r>
          </w:p>
        </w:tc>
        <w:tc>
          <w:tcPr>
            <w:tcW w:w="1139" w:type="pct"/>
          </w:tcPr>
          <w:p w14:paraId="7C324067"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&gt;0.9999</w:t>
            </w:r>
          </w:p>
        </w:tc>
      </w:tr>
      <w:tr w:rsidR="008F6C66" w:rsidRPr="002E237C" w14:paraId="5E0B8394" w14:textId="77777777" w:rsidTr="007D49C9">
        <w:trPr>
          <w:cantSplit/>
          <w:trHeight w:val="203"/>
        </w:trPr>
        <w:tc>
          <w:tcPr>
            <w:tcW w:w="1584" w:type="pct"/>
          </w:tcPr>
          <w:p w14:paraId="0A033460"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u w:val="single"/>
              </w:rPr>
              <w:t>&gt;</w:t>
            </w:r>
            <w:r w:rsidRPr="002E237C">
              <w:rPr>
                <w:rStyle w:val="BookTitle"/>
                <w:b w:val="0"/>
                <w:bCs w:val="0"/>
                <w:sz w:val="24"/>
                <w:szCs w:val="24"/>
              </w:rPr>
              <w:t xml:space="preserve"> 2 of above </w:t>
            </w:r>
          </w:p>
        </w:tc>
        <w:tc>
          <w:tcPr>
            <w:tcW w:w="1138" w:type="pct"/>
          </w:tcPr>
          <w:p w14:paraId="37FCF016"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2</w:t>
            </w:r>
          </w:p>
        </w:tc>
        <w:tc>
          <w:tcPr>
            <w:tcW w:w="1139" w:type="pct"/>
          </w:tcPr>
          <w:p w14:paraId="7D935215"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1</w:t>
            </w:r>
          </w:p>
        </w:tc>
        <w:tc>
          <w:tcPr>
            <w:tcW w:w="1139" w:type="pct"/>
          </w:tcPr>
          <w:p w14:paraId="17C0E485" w14:textId="77777777" w:rsidR="008F6C66" w:rsidRPr="002E237C" w:rsidRDefault="008F6C66" w:rsidP="007D49C9">
            <w:pPr>
              <w:pStyle w:val="NoSpacing"/>
              <w:spacing w:before="120" w:after="0"/>
              <w:rPr>
                <w:rStyle w:val="BookTitle"/>
                <w:b w:val="0"/>
                <w:bCs w:val="0"/>
                <w:i w:val="0"/>
                <w:iCs w:val="0"/>
                <w:sz w:val="24"/>
                <w:szCs w:val="24"/>
              </w:rPr>
            </w:pPr>
            <w:r w:rsidRPr="002E237C">
              <w:rPr>
                <w:rStyle w:val="BookTitle"/>
                <w:b w:val="0"/>
                <w:bCs w:val="0"/>
                <w:sz w:val="24"/>
                <w:szCs w:val="24"/>
              </w:rPr>
              <w:t>0.6060</w:t>
            </w:r>
          </w:p>
        </w:tc>
      </w:tr>
    </w:tbl>
    <w:p w14:paraId="7AC3A69E" w14:textId="77777777" w:rsidR="008F6C66" w:rsidRPr="002E237C" w:rsidRDefault="008F6C66" w:rsidP="008F6C66">
      <w:pPr>
        <w:pStyle w:val="NoSpacing"/>
        <w:spacing w:before="120" w:line="360" w:lineRule="auto"/>
        <w:rPr>
          <w:sz w:val="24"/>
          <w:szCs w:val="24"/>
        </w:rPr>
      </w:pPr>
      <w:r w:rsidRPr="002E237C">
        <w:rPr>
          <w:sz w:val="24"/>
          <w:szCs w:val="24"/>
        </w:rPr>
        <w:t xml:space="preserve">^Complete co-morbid factor information unavailable for n=5 EIN and n=3 </w:t>
      </w:r>
      <w:proofErr w:type="spellStart"/>
      <w:r w:rsidRPr="002E237C">
        <w:rPr>
          <w:sz w:val="24"/>
          <w:szCs w:val="24"/>
        </w:rPr>
        <w:t>HwA</w:t>
      </w:r>
      <w:proofErr w:type="spellEnd"/>
      <w:r w:rsidRPr="002E237C">
        <w:rPr>
          <w:sz w:val="24"/>
          <w:szCs w:val="24"/>
        </w:rPr>
        <w:t xml:space="preserve"> patients. Statistical analysis performed using the 2-sided Fisher’s exact test to determine statistical differences between the categorical data and a two-tailed unpaired t-test used to compare the means of the continuous data, for those with EIN and those with </w:t>
      </w:r>
      <w:proofErr w:type="spellStart"/>
      <w:r w:rsidRPr="002E237C">
        <w:rPr>
          <w:sz w:val="24"/>
          <w:szCs w:val="24"/>
        </w:rPr>
        <w:t>HwA</w:t>
      </w:r>
      <w:proofErr w:type="spellEnd"/>
      <w:r w:rsidRPr="002E237C">
        <w:rPr>
          <w:sz w:val="24"/>
          <w:szCs w:val="24"/>
        </w:rPr>
        <w:t>. *p&lt;0.05.</w:t>
      </w:r>
    </w:p>
    <w:p w14:paraId="3EDC0425" w14:textId="77777777" w:rsidR="008F6C66" w:rsidRPr="002E237C" w:rsidRDefault="008F6C66" w:rsidP="008F6C66">
      <w:pPr>
        <w:spacing w:before="120" w:after="0"/>
        <w:rPr>
          <w:b/>
          <w:sz w:val="24"/>
          <w:szCs w:val="24"/>
        </w:rPr>
      </w:pPr>
    </w:p>
    <w:p w14:paraId="1997C5F4" w14:textId="77777777" w:rsidR="008F6C66" w:rsidRPr="002E237C" w:rsidRDefault="008F6C66" w:rsidP="008F6C66">
      <w:pPr>
        <w:spacing w:before="120" w:after="0"/>
        <w:rPr>
          <w:b/>
          <w:sz w:val="24"/>
          <w:szCs w:val="24"/>
        </w:rPr>
      </w:pPr>
      <w:r w:rsidRPr="002E237C">
        <w:rPr>
          <w:b/>
          <w:sz w:val="24"/>
          <w:szCs w:val="24"/>
        </w:rPr>
        <w:br w:type="page"/>
      </w:r>
    </w:p>
    <w:p w14:paraId="47012638" w14:textId="554161F0" w:rsidR="0059358D" w:rsidRPr="002E237C" w:rsidRDefault="0059358D" w:rsidP="0059358D">
      <w:pPr>
        <w:rPr>
          <w:b/>
          <w:bCs/>
          <w:sz w:val="24"/>
          <w:szCs w:val="24"/>
          <w:lang w:val="en-US"/>
        </w:rPr>
      </w:pPr>
      <w:r w:rsidRPr="002E237C">
        <w:rPr>
          <w:b/>
          <w:bCs/>
          <w:sz w:val="24"/>
          <w:szCs w:val="24"/>
          <w:lang w:val="en-US"/>
        </w:rPr>
        <w:lastRenderedPageBreak/>
        <w:t>Supplemental Table 4. Summary of ARID1A immunoreactivity and comparison to diagnosis using WHO and EIN criteria</w:t>
      </w:r>
    </w:p>
    <w:p w14:paraId="12241002" w14:textId="77777777" w:rsidR="0059358D" w:rsidRPr="002E237C" w:rsidRDefault="0059358D" w:rsidP="0059358D">
      <w:pPr>
        <w:rPr>
          <w:sz w:val="24"/>
          <w:szCs w:val="24"/>
          <w:lang w:val="en-US"/>
        </w:rPr>
      </w:pPr>
    </w:p>
    <w:tbl>
      <w:tblPr>
        <w:tblStyle w:val="TableGrid"/>
        <w:tblW w:w="0" w:type="auto"/>
        <w:tblLook w:val="04A0" w:firstRow="1" w:lastRow="0" w:firstColumn="1" w:lastColumn="0" w:noHBand="0" w:noVBand="1"/>
      </w:tblPr>
      <w:tblGrid>
        <w:gridCol w:w="1802"/>
        <w:gridCol w:w="1802"/>
        <w:gridCol w:w="1802"/>
        <w:gridCol w:w="1802"/>
        <w:gridCol w:w="1802"/>
      </w:tblGrid>
      <w:tr w:rsidR="0059358D" w:rsidRPr="002E237C" w14:paraId="08CBB0B7" w14:textId="77777777" w:rsidTr="000E6A76">
        <w:tc>
          <w:tcPr>
            <w:tcW w:w="1802" w:type="dxa"/>
          </w:tcPr>
          <w:p w14:paraId="0C86D227" w14:textId="77777777" w:rsidR="0059358D" w:rsidRPr="002E237C" w:rsidRDefault="0059358D" w:rsidP="000E6A76">
            <w:pPr>
              <w:rPr>
                <w:sz w:val="24"/>
                <w:szCs w:val="24"/>
                <w:lang w:val="en-US"/>
              </w:rPr>
            </w:pPr>
            <w:r w:rsidRPr="002E237C">
              <w:rPr>
                <w:sz w:val="24"/>
                <w:szCs w:val="24"/>
                <w:lang w:val="en-US"/>
              </w:rPr>
              <w:t>ARID1A</w:t>
            </w:r>
          </w:p>
        </w:tc>
        <w:tc>
          <w:tcPr>
            <w:tcW w:w="1802" w:type="dxa"/>
          </w:tcPr>
          <w:p w14:paraId="2B38E934" w14:textId="77777777" w:rsidR="0059358D" w:rsidRPr="002E237C" w:rsidRDefault="0059358D" w:rsidP="000E6A76">
            <w:pPr>
              <w:rPr>
                <w:sz w:val="24"/>
                <w:szCs w:val="24"/>
                <w:lang w:val="en-US"/>
              </w:rPr>
            </w:pPr>
            <w:r w:rsidRPr="002E237C">
              <w:rPr>
                <w:sz w:val="24"/>
                <w:szCs w:val="24"/>
                <w:lang w:val="en-US"/>
              </w:rPr>
              <w:t>Subtype null</w:t>
            </w:r>
          </w:p>
        </w:tc>
        <w:tc>
          <w:tcPr>
            <w:tcW w:w="1802" w:type="dxa"/>
          </w:tcPr>
          <w:p w14:paraId="41572ADC" w14:textId="77777777" w:rsidR="0059358D" w:rsidRPr="002E237C" w:rsidRDefault="0059358D" w:rsidP="000E6A76">
            <w:pPr>
              <w:rPr>
                <w:sz w:val="24"/>
                <w:szCs w:val="24"/>
                <w:lang w:val="en-US"/>
              </w:rPr>
            </w:pPr>
            <w:r w:rsidRPr="002E237C">
              <w:rPr>
                <w:sz w:val="24"/>
                <w:szCs w:val="24"/>
                <w:lang w:val="en-US"/>
              </w:rPr>
              <w:t>EIN</w:t>
            </w:r>
          </w:p>
        </w:tc>
        <w:tc>
          <w:tcPr>
            <w:tcW w:w="1802" w:type="dxa"/>
          </w:tcPr>
          <w:p w14:paraId="481411E3" w14:textId="77777777" w:rsidR="0059358D" w:rsidRPr="002E237C" w:rsidRDefault="0059358D" w:rsidP="000E6A76">
            <w:pPr>
              <w:rPr>
                <w:sz w:val="24"/>
                <w:szCs w:val="24"/>
                <w:lang w:val="en-US"/>
              </w:rPr>
            </w:pPr>
            <w:proofErr w:type="spellStart"/>
            <w:r w:rsidRPr="002E237C">
              <w:rPr>
                <w:sz w:val="24"/>
                <w:szCs w:val="24"/>
                <w:lang w:val="en-US"/>
              </w:rPr>
              <w:t>HwA</w:t>
            </w:r>
            <w:proofErr w:type="spellEnd"/>
          </w:p>
        </w:tc>
        <w:tc>
          <w:tcPr>
            <w:tcW w:w="1802" w:type="dxa"/>
          </w:tcPr>
          <w:p w14:paraId="44FF14BF" w14:textId="77777777" w:rsidR="0059358D" w:rsidRPr="002E237C" w:rsidRDefault="0059358D" w:rsidP="000E6A76">
            <w:pPr>
              <w:rPr>
                <w:sz w:val="24"/>
                <w:szCs w:val="24"/>
                <w:lang w:val="en-US"/>
              </w:rPr>
            </w:pPr>
            <w:r w:rsidRPr="002E237C">
              <w:rPr>
                <w:sz w:val="24"/>
                <w:szCs w:val="24"/>
                <w:lang w:val="en-US"/>
              </w:rPr>
              <w:t>P value</w:t>
            </w:r>
          </w:p>
        </w:tc>
      </w:tr>
      <w:tr w:rsidR="0059358D" w:rsidRPr="002E237C" w14:paraId="4E10491D" w14:textId="77777777" w:rsidTr="000E6A76">
        <w:tc>
          <w:tcPr>
            <w:tcW w:w="1802" w:type="dxa"/>
          </w:tcPr>
          <w:p w14:paraId="09472158" w14:textId="77777777" w:rsidR="0059358D" w:rsidRPr="002E237C" w:rsidRDefault="0059358D" w:rsidP="000E6A76">
            <w:pPr>
              <w:rPr>
                <w:sz w:val="24"/>
                <w:szCs w:val="24"/>
                <w:lang w:val="en-US"/>
              </w:rPr>
            </w:pPr>
            <w:r w:rsidRPr="002E237C">
              <w:rPr>
                <w:sz w:val="24"/>
                <w:szCs w:val="24"/>
                <w:lang w:val="en-US"/>
              </w:rPr>
              <w:t>N number</w:t>
            </w:r>
          </w:p>
        </w:tc>
        <w:tc>
          <w:tcPr>
            <w:tcW w:w="1802" w:type="dxa"/>
          </w:tcPr>
          <w:p w14:paraId="08D6DDAD" w14:textId="77777777" w:rsidR="0059358D" w:rsidRPr="002E237C" w:rsidRDefault="0059358D" w:rsidP="000E6A76">
            <w:pPr>
              <w:rPr>
                <w:sz w:val="24"/>
                <w:szCs w:val="24"/>
                <w:lang w:val="en-US"/>
              </w:rPr>
            </w:pPr>
          </w:p>
        </w:tc>
        <w:tc>
          <w:tcPr>
            <w:tcW w:w="1802" w:type="dxa"/>
          </w:tcPr>
          <w:p w14:paraId="3602EBDF" w14:textId="77777777" w:rsidR="0059358D" w:rsidRPr="002E237C" w:rsidRDefault="0059358D" w:rsidP="000E6A76">
            <w:pPr>
              <w:rPr>
                <w:sz w:val="24"/>
                <w:szCs w:val="24"/>
                <w:lang w:val="en-US"/>
              </w:rPr>
            </w:pPr>
            <w:r w:rsidRPr="002E237C">
              <w:rPr>
                <w:sz w:val="24"/>
                <w:szCs w:val="24"/>
                <w:lang w:val="en-US"/>
              </w:rPr>
              <w:t>51</w:t>
            </w:r>
          </w:p>
        </w:tc>
        <w:tc>
          <w:tcPr>
            <w:tcW w:w="1802" w:type="dxa"/>
          </w:tcPr>
          <w:p w14:paraId="291FA26E" w14:textId="77777777" w:rsidR="0059358D" w:rsidRPr="002E237C" w:rsidRDefault="0059358D" w:rsidP="000E6A76">
            <w:pPr>
              <w:rPr>
                <w:sz w:val="24"/>
                <w:szCs w:val="24"/>
                <w:lang w:val="en-US"/>
              </w:rPr>
            </w:pPr>
            <w:r w:rsidRPr="002E237C">
              <w:rPr>
                <w:sz w:val="24"/>
                <w:szCs w:val="24"/>
                <w:lang w:val="en-US"/>
              </w:rPr>
              <w:t>54</w:t>
            </w:r>
          </w:p>
        </w:tc>
        <w:tc>
          <w:tcPr>
            <w:tcW w:w="1802" w:type="dxa"/>
          </w:tcPr>
          <w:p w14:paraId="3DA71653" w14:textId="77777777" w:rsidR="0059358D" w:rsidRPr="002E237C" w:rsidRDefault="0059358D" w:rsidP="000E6A76">
            <w:pPr>
              <w:rPr>
                <w:sz w:val="24"/>
                <w:szCs w:val="24"/>
                <w:lang w:val="en-US"/>
              </w:rPr>
            </w:pPr>
          </w:p>
        </w:tc>
      </w:tr>
      <w:tr w:rsidR="0059358D" w:rsidRPr="002E237C" w14:paraId="0B15B25F" w14:textId="77777777" w:rsidTr="000E6A76">
        <w:tc>
          <w:tcPr>
            <w:tcW w:w="1802" w:type="dxa"/>
          </w:tcPr>
          <w:p w14:paraId="61D1CB01" w14:textId="77777777" w:rsidR="0059358D" w:rsidRPr="002E237C" w:rsidRDefault="0059358D" w:rsidP="000E6A76">
            <w:pPr>
              <w:rPr>
                <w:sz w:val="24"/>
                <w:szCs w:val="24"/>
                <w:lang w:val="en-US"/>
              </w:rPr>
            </w:pPr>
            <w:r w:rsidRPr="002E237C">
              <w:rPr>
                <w:sz w:val="24"/>
                <w:szCs w:val="24"/>
                <w:lang w:val="en-US"/>
              </w:rPr>
              <w:t>Positive (%)</w:t>
            </w:r>
          </w:p>
        </w:tc>
        <w:tc>
          <w:tcPr>
            <w:tcW w:w="1802" w:type="dxa"/>
          </w:tcPr>
          <w:p w14:paraId="4865CDAA" w14:textId="77777777" w:rsidR="0059358D" w:rsidRPr="002E237C" w:rsidRDefault="0059358D" w:rsidP="000E6A76">
            <w:pPr>
              <w:rPr>
                <w:sz w:val="24"/>
                <w:szCs w:val="24"/>
                <w:lang w:val="en-US"/>
              </w:rPr>
            </w:pPr>
          </w:p>
        </w:tc>
        <w:tc>
          <w:tcPr>
            <w:tcW w:w="1802" w:type="dxa"/>
          </w:tcPr>
          <w:p w14:paraId="048FC69B" w14:textId="77777777" w:rsidR="0059358D" w:rsidRPr="002E237C" w:rsidRDefault="0059358D" w:rsidP="000E6A76">
            <w:pPr>
              <w:rPr>
                <w:sz w:val="24"/>
                <w:szCs w:val="24"/>
                <w:lang w:val="en-US"/>
              </w:rPr>
            </w:pPr>
            <w:r w:rsidRPr="002E237C">
              <w:rPr>
                <w:sz w:val="24"/>
                <w:szCs w:val="24"/>
                <w:lang w:val="en-US"/>
              </w:rPr>
              <w:t>45 (88.2)</w:t>
            </w:r>
          </w:p>
        </w:tc>
        <w:tc>
          <w:tcPr>
            <w:tcW w:w="1802" w:type="dxa"/>
          </w:tcPr>
          <w:p w14:paraId="1AC2E59A" w14:textId="77777777" w:rsidR="0059358D" w:rsidRPr="002E237C" w:rsidRDefault="0059358D" w:rsidP="000E6A76">
            <w:pPr>
              <w:rPr>
                <w:sz w:val="24"/>
                <w:szCs w:val="24"/>
                <w:lang w:val="en-US"/>
              </w:rPr>
            </w:pPr>
            <w:r w:rsidRPr="002E237C">
              <w:rPr>
                <w:sz w:val="24"/>
                <w:szCs w:val="24"/>
                <w:lang w:val="en-US"/>
              </w:rPr>
              <w:t>54 (100)</w:t>
            </w:r>
          </w:p>
        </w:tc>
        <w:tc>
          <w:tcPr>
            <w:tcW w:w="1802" w:type="dxa"/>
          </w:tcPr>
          <w:p w14:paraId="41EF0EC0" w14:textId="77777777" w:rsidR="0059358D" w:rsidRPr="002E237C" w:rsidRDefault="0059358D" w:rsidP="000E6A76">
            <w:pPr>
              <w:rPr>
                <w:sz w:val="24"/>
                <w:szCs w:val="24"/>
                <w:lang w:val="en-US"/>
              </w:rPr>
            </w:pPr>
            <w:r w:rsidRPr="002E237C">
              <w:rPr>
                <w:sz w:val="24"/>
                <w:szCs w:val="24"/>
                <w:lang w:val="en-US"/>
              </w:rPr>
              <w:t>0.011*</w:t>
            </w:r>
          </w:p>
        </w:tc>
      </w:tr>
      <w:tr w:rsidR="0059358D" w:rsidRPr="002E237C" w14:paraId="51B9973D" w14:textId="77777777" w:rsidTr="000E6A76">
        <w:tc>
          <w:tcPr>
            <w:tcW w:w="1802" w:type="dxa"/>
          </w:tcPr>
          <w:p w14:paraId="5A689916" w14:textId="77777777" w:rsidR="0059358D" w:rsidRPr="002E237C" w:rsidRDefault="0059358D" w:rsidP="000E6A76">
            <w:pPr>
              <w:rPr>
                <w:sz w:val="24"/>
                <w:szCs w:val="24"/>
                <w:lang w:val="en-US"/>
              </w:rPr>
            </w:pPr>
            <w:r w:rsidRPr="002E237C">
              <w:rPr>
                <w:sz w:val="24"/>
                <w:szCs w:val="24"/>
                <w:lang w:val="en-US"/>
              </w:rPr>
              <w:t>Null (%)</w:t>
            </w:r>
          </w:p>
        </w:tc>
        <w:tc>
          <w:tcPr>
            <w:tcW w:w="1802" w:type="dxa"/>
          </w:tcPr>
          <w:p w14:paraId="79C5D221" w14:textId="77777777" w:rsidR="0059358D" w:rsidRPr="002E237C" w:rsidRDefault="0059358D" w:rsidP="000E6A76">
            <w:pPr>
              <w:rPr>
                <w:sz w:val="24"/>
                <w:szCs w:val="24"/>
                <w:lang w:val="en-US"/>
              </w:rPr>
            </w:pPr>
          </w:p>
        </w:tc>
        <w:tc>
          <w:tcPr>
            <w:tcW w:w="1802" w:type="dxa"/>
          </w:tcPr>
          <w:p w14:paraId="351B46D5" w14:textId="77777777" w:rsidR="0059358D" w:rsidRPr="002E237C" w:rsidRDefault="0059358D" w:rsidP="000E6A76">
            <w:pPr>
              <w:rPr>
                <w:sz w:val="24"/>
                <w:szCs w:val="24"/>
                <w:lang w:val="en-US"/>
              </w:rPr>
            </w:pPr>
            <w:r w:rsidRPr="002E237C">
              <w:rPr>
                <w:sz w:val="24"/>
                <w:szCs w:val="24"/>
                <w:lang w:val="en-US"/>
              </w:rPr>
              <w:t>6 (11.8)</w:t>
            </w:r>
          </w:p>
        </w:tc>
        <w:tc>
          <w:tcPr>
            <w:tcW w:w="1802" w:type="dxa"/>
          </w:tcPr>
          <w:p w14:paraId="7279232E" w14:textId="77777777" w:rsidR="0059358D" w:rsidRPr="002E237C" w:rsidRDefault="0059358D" w:rsidP="000E6A76">
            <w:pPr>
              <w:rPr>
                <w:sz w:val="24"/>
                <w:szCs w:val="24"/>
                <w:lang w:val="en-US"/>
              </w:rPr>
            </w:pPr>
            <w:r w:rsidRPr="002E237C">
              <w:rPr>
                <w:sz w:val="24"/>
                <w:szCs w:val="24"/>
                <w:lang w:val="en-US"/>
              </w:rPr>
              <w:t>0</w:t>
            </w:r>
          </w:p>
        </w:tc>
        <w:tc>
          <w:tcPr>
            <w:tcW w:w="1802" w:type="dxa"/>
          </w:tcPr>
          <w:p w14:paraId="2C4798B1" w14:textId="77777777" w:rsidR="0059358D" w:rsidRPr="002E237C" w:rsidRDefault="0059358D" w:rsidP="000E6A76">
            <w:pPr>
              <w:rPr>
                <w:sz w:val="24"/>
                <w:szCs w:val="24"/>
                <w:lang w:val="en-US"/>
              </w:rPr>
            </w:pPr>
          </w:p>
        </w:tc>
      </w:tr>
      <w:tr w:rsidR="0059358D" w:rsidRPr="002E237C" w14:paraId="684B21E8" w14:textId="77777777" w:rsidTr="000E6A76">
        <w:tc>
          <w:tcPr>
            <w:tcW w:w="1802" w:type="dxa"/>
          </w:tcPr>
          <w:p w14:paraId="57EBF04D" w14:textId="77777777" w:rsidR="0059358D" w:rsidRPr="002E237C" w:rsidRDefault="0059358D" w:rsidP="000E6A76">
            <w:pPr>
              <w:rPr>
                <w:sz w:val="24"/>
                <w:szCs w:val="24"/>
                <w:lang w:val="en-US"/>
              </w:rPr>
            </w:pPr>
          </w:p>
        </w:tc>
        <w:tc>
          <w:tcPr>
            <w:tcW w:w="1802" w:type="dxa"/>
          </w:tcPr>
          <w:p w14:paraId="116E9E74" w14:textId="77777777" w:rsidR="0059358D" w:rsidRPr="002E237C" w:rsidRDefault="0059358D" w:rsidP="000E6A76">
            <w:pPr>
              <w:rPr>
                <w:sz w:val="24"/>
                <w:szCs w:val="24"/>
                <w:lang w:val="en-US"/>
              </w:rPr>
            </w:pPr>
            <w:r w:rsidRPr="002E237C">
              <w:rPr>
                <w:sz w:val="24"/>
                <w:szCs w:val="24"/>
                <w:lang w:val="en-US"/>
              </w:rPr>
              <w:t>Isolated glands</w:t>
            </w:r>
          </w:p>
        </w:tc>
        <w:tc>
          <w:tcPr>
            <w:tcW w:w="1802" w:type="dxa"/>
          </w:tcPr>
          <w:p w14:paraId="5BC191DE" w14:textId="77777777" w:rsidR="0059358D" w:rsidRPr="002E237C" w:rsidRDefault="0059358D" w:rsidP="000E6A76">
            <w:pPr>
              <w:rPr>
                <w:sz w:val="24"/>
                <w:szCs w:val="24"/>
                <w:lang w:val="en-US"/>
              </w:rPr>
            </w:pPr>
            <w:r w:rsidRPr="002E237C">
              <w:rPr>
                <w:sz w:val="24"/>
                <w:szCs w:val="24"/>
                <w:lang w:val="en-US"/>
              </w:rPr>
              <w:t>1 (2.0)</w:t>
            </w:r>
          </w:p>
        </w:tc>
        <w:tc>
          <w:tcPr>
            <w:tcW w:w="1802" w:type="dxa"/>
          </w:tcPr>
          <w:p w14:paraId="2C05E7A9" w14:textId="77777777" w:rsidR="0059358D" w:rsidRPr="002E237C" w:rsidRDefault="0059358D" w:rsidP="000E6A76">
            <w:pPr>
              <w:rPr>
                <w:sz w:val="24"/>
                <w:szCs w:val="24"/>
                <w:lang w:val="en-US"/>
              </w:rPr>
            </w:pPr>
            <w:r w:rsidRPr="002E237C">
              <w:rPr>
                <w:sz w:val="24"/>
                <w:szCs w:val="24"/>
                <w:lang w:val="en-US"/>
              </w:rPr>
              <w:t>0</w:t>
            </w:r>
          </w:p>
        </w:tc>
        <w:tc>
          <w:tcPr>
            <w:tcW w:w="1802" w:type="dxa"/>
          </w:tcPr>
          <w:p w14:paraId="79951B74" w14:textId="77777777" w:rsidR="0059358D" w:rsidRPr="002E237C" w:rsidRDefault="0059358D" w:rsidP="000E6A76">
            <w:pPr>
              <w:rPr>
                <w:sz w:val="24"/>
                <w:szCs w:val="24"/>
                <w:lang w:val="en-US"/>
              </w:rPr>
            </w:pPr>
            <w:r w:rsidRPr="002E237C">
              <w:rPr>
                <w:sz w:val="24"/>
                <w:szCs w:val="24"/>
                <w:lang w:val="en-US"/>
              </w:rPr>
              <w:t>0.486</w:t>
            </w:r>
          </w:p>
        </w:tc>
      </w:tr>
      <w:tr w:rsidR="0059358D" w:rsidRPr="002E237C" w14:paraId="73ADFCED" w14:textId="77777777" w:rsidTr="000E6A76">
        <w:tc>
          <w:tcPr>
            <w:tcW w:w="1802" w:type="dxa"/>
          </w:tcPr>
          <w:p w14:paraId="2560A95C" w14:textId="77777777" w:rsidR="0059358D" w:rsidRPr="002E237C" w:rsidRDefault="0059358D" w:rsidP="000E6A76">
            <w:pPr>
              <w:rPr>
                <w:sz w:val="24"/>
                <w:szCs w:val="24"/>
                <w:lang w:val="en-US"/>
              </w:rPr>
            </w:pPr>
          </w:p>
        </w:tc>
        <w:tc>
          <w:tcPr>
            <w:tcW w:w="1802" w:type="dxa"/>
          </w:tcPr>
          <w:p w14:paraId="084DED5E" w14:textId="77777777" w:rsidR="0059358D" w:rsidRPr="002E237C" w:rsidRDefault="0059358D" w:rsidP="000E6A76">
            <w:pPr>
              <w:rPr>
                <w:sz w:val="24"/>
                <w:szCs w:val="24"/>
                <w:lang w:val="en-US"/>
              </w:rPr>
            </w:pPr>
            <w:r w:rsidRPr="002E237C">
              <w:rPr>
                <w:sz w:val="24"/>
                <w:szCs w:val="24"/>
                <w:lang w:val="en-US"/>
              </w:rPr>
              <w:t>Confluent glands</w:t>
            </w:r>
          </w:p>
        </w:tc>
        <w:tc>
          <w:tcPr>
            <w:tcW w:w="1802" w:type="dxa"/>
          </w:tcPr>
          <w:p w14:paraId="3097D271" w14:textId="77777777" w:rsidR="0059358D" w:rsidRPr="002E237C" w:rsidRDefault="0059358D" w:rsidP="000E6A76">
            <w:pPr>
              <w:rPr>
                <w:sz w:val="24"/>
                <w:szCs w:val="24"/>
                <w:lang w:val="en-US"/>
              </w:rPr>
            </w:pPr>
            <w:r w:rsidRPr="002E237C">
              <w:rPr>
                <w:sz w:val="24"/>
                <w:szCs w:val="24"/>
                <w:lang w:val="en-US"/>
              </w:rPr>
              <w:t>4 (7.8)</w:t>
            </w:r>
          </w:p>
        </w:tc>
        <w:tc>
          <w:tcPr>
            <w:tcW w:w="1802" w:type="dxa"/>
          </w:tcPr>
          <w:p w14:paraId="4B7101BB" w14:textId="77777777" w:rsidR="0059358D" w:rsidRPr="002E237C" w:rsidRDefault="0059358D" w:rsidP="000E6A76">
            <w:pPr>
              <w:rPr>
                <w:sz w:val="24"/>
                <w:szCs w:val="24"/>
                <w:lang w:val="en-US"/>
              </w:rPr>
            </w:pPr>
            <w:r w:rsidRPr="002E237C">
              <w:rPr>
                <w:sz w:val="24"/>
                <w:szCs w:val="24"/>
                <w:lang w:val="en-US"/>
              </w:rPr>
              <w:t>0</w:t>
            </w:r>
          </w:p>
        </w:tc>
        <w:tc>
          <w:tcPr>
            <w:tcW w:w="1802" w:type="dxa"/>
          </w:tcPr>
          <w:p w14:paraId="495C441E" w14:textId="77777777" w:rsidR="0059358D" w:rsidRPr="002E237C" w:rsidRDefault="0059358D" w:rsidP="000E6A76">
            <w:pPr>
              <w:rPr>
                <w:sz w:val="24"/>
                <w:szCs w:val="24"/>
                <w:lang w:val="en-US"/>
              </w:rPr>
            </w:pPr>
            <w:r w:rsidRPr="002E237C">
              <w:rPr>
                <w:sz w:val="24"/>
                <w:szCs w:val="24"/>
                <w:lang w:val="en-US"/>
              </w:rPr>
              <w:t>0.052</w:t>
            </w:r>
          </w:p>
        </w:tc>
      </w:tr>
      <w:tr w:rsidR="0059358D" w:rsidRPr="002E237C" w14:paraId="22760794" w14:textId="77777777" w:rsidTr="000E6A76">
        <w:tc>
          <w:tcPr>
            <w:tcW w:w="1802" w:type="dxa"/>
          </w:tcPr>
          <w:p w14:paraId="74CCFB9E" w14:textId="77777777" w:rsidR="0059358D" w:rsidRPr="002E237C" w:rsidRDefault="0059358D" w:rsidP="000E6A76">
            <w:pPr>
              <w:rPr>
                <w:sz w:val="24"/>
                <w:szCs w:val="24"/>
                <w:lang w:val="en-US"/>
              </w:rPr>
            </w:pPr>
          </w:p>
        </w:tc>
        <w:tc>
          <w:tcPr>
            <w:tcW w:w="1802" w:type="dxa"/>
          </w:tcPr>
          <w:p w14:paraId="76DDCF69" w14:textId="77777777" w:rsidR="0059358D" w:rsidRPr="002E237C" w:rsidRDefault="0059358D" w:rsidP="000E6A76">
            <w:pPr>
              <w:rPr>
                <w:sz w:val="24"/>
                <w:szCs w:val="24"/>
                <w:lang w:val="en-US"/>
              </w:rPr>
            </w:pPr>
            <w:r w:rsidRPr="002E237C">
              <w:rPr>
                <w:sz w:val="24"/>
                <w:szCs w:val="24"/>
                <w:lang w:val="en-US"/>
              </w:rPr>
              <w:t>All glands null</w:t>
            </w:r>
          </w:p>
        </w:tc>
        <w:tc>
          <w:tcPr>
            <w:tcW w:w="1802" w:type="dxa"/>
          </w:tcPr>
          <w:p w14:paraId="366AE874" w14:textId="77777777" w:rsidR="0059358D" w:rsidRPr="002E237C" w:rsidRDefault="0059358D" w:rsidP="000E6A76">
            <w:pPr>
              <w:rPr>
                <w:sz w:val="24"/>
                <w:szCs w:val="24"/>
                <w:lang w:val="en-US"/>
              </w:rPr>
            </w:pPr>
            <w:r w:rsidRPr="002E237C">
              <w:rPr>
                <w:sz w:val="24"/>
                <w:szCs w:val="24"/>
                <w:lang w:val="en-US"/>
              </w:rPr>
              <w:t>1 (2.0)</w:t>
            </w:r>
          </w:p>
        </w:tc>
        <w:tc>
          <w:tcPr>
            <w:tcW w:w="1802" w:type="dxa"/>
          </w:tcPr>
          <w:p w14:paraId="3E6486FA" w14:textId="77777777" w:rsidR="0059358D" w:rsidRPr="002E237C" w:rsidRDefault="0059358D" w:rsidP="000E6A76">
            <w:pPr>
              <w:rPr>
                <w:sz w:val="24"/>
                <w:szCs w:val="24"/>
                <w:lang w:val="en-US"/>
              </w:rPr>
            </w:pPr>
            <w:r w:rsidRPr="002E237C">
              <w:rPr>
                <w:sz w:val="24"/>
                <w:szCs w:val="24"/>
                <w:lang w:val="en-US"/>
              </w:rPr>
              <w:t>0</w:t>
            </w:r>
          </w:p>
        </w:tc>
        <w:tc>
          <w:tcPr>
            <w:tcW w:w="1802" w:type="dxa"/>
          </w:tcPr>
          <w:p w14:paraId="319B00AF" w14:textId="77777777" w:rsidR="0059358D" w:rsidRPr="002E237C" w:rsidRDefault="0059358D" w:rsidP="000E6A76">
            <w:pPr>
              <w:rPr>
                <w:sz w:val="24"/>
                <w:szCs w:val="24"/>
                <w:lang w:val="en-US"/>
              </w:rPr>
            </w:pPr>
            <w:r w:rsidRPr="002E237C">
              <w:rPr>
                <w:sz w:val="24"/>
                <w:szCs w:val="24"/>
                <w:lang w:val="en-US"/>
              </w:rPr>
              <w:t>0.49</w:t>
            </w:r>
          </w:p>
        </w:tc>
      </w:tr>
    </w:tbl>
    <w:p w14:paraId="250D6F9D" w14:textId="77777777" w:rsidR="0059358D" w:rsidRPr="002E237C" w:rsidRDefault="0059358D" w:rsidP="0059358D">
      <w:pPr>
        <w:rPr>
          <w:sz w:val="24"/>
          <w:szCs w:val="24"/>
          <w:lang w:val="en-US"/>
        </w:rPr>
      </w:pPr>
    </w:p>
    <w:p w14:paraId="0F7FB261" w14:textId="77777777" w:rsidR="0059358D" w:rsidRPr="002E237C" w:rsidRDefault="0059358D" w:rsidP="0059358D">
      <w:pPr>
        <w:pStyle w:val="NoSpacing"/>
        <w:spacing w:before="120" w:line="360" w:lineRule="auto"/>
        <w:rPr>
          <w:sz w:val="24"/>
          <w:szCs w:val="24"/>
        </w:rPr>
      </w:pPr>
      <w:r w:rsidRPr="002E237C">
        <w:rPr>
          <w:sz w:val="24"/>
          <w:szCs w:val="24"/>
        </w:rPr>
        <w:t xml:space="preserve">^Subgroups of Null ARID1A immunoreactivity included for comparison. </w:t>
      </w:r>
      <w:proofErr w:type="spellStart"/>
      <w:r w:rsidRPr="002E237C">
        <w:rPr>
          <w:sz w:val="24"/>
          <w:szCs w:val="24"/>
        </w:rPr>
        <w:t>HwA</w:t>
      </w:r>
      <w:proofErr w:type="spellEnd"/>
      <w:r w:rsidRPr="002E237C">
        <w:rPr>
          <w:sz w:val="24"/>
          <w:szCs w:val="24"/>
        </w:rPr>
        <w:t xml:space="preserve"> = Hyperplasia without Atypia, EIN = Endometrial Intraepithelial Neoplasia. Percentages in brackets. Statistical analysis performed using a Fisher’s exact test, 2-sided. *p&lt;0.05.</w:t>
      </w:r>
    </w:p>
    <w:p w14:paraId="30EAECA2" w14:textId="77777777" w:rsidR="0059358D" w:rsidRPr="002E237C" w:rsidRDefault="0059358D" w:rsidP="0059358D">
      <w:pPr>
        <w:pStyle w:val="Heading3"/>
        <w:numPr>
          <w:ilvl w:val="0"/>
          <w:numId w:val="0"/>
        </w:numPr>
        <w:spacing w:before="120" w:after="0"/>
        <w:rPr>
          <w:rFonts w:ascii="Times New Roman" w:eastAsia="PMingLiU" w:hAnsi="Times New Roman" w:cs="Times New Roman"/>
          <w:b w:val="0"/>
          <w:color w:val="auto"/>
        </w:rPr>
      </w:pPr>
    </w:p>
    <w:p w14:paraId="6E6E6479" w14:textId="77777777" w:rsidR="0059358D" w:rsidRPr="002E237C" w:rsidRDefault="0059358D">
      <w:pPr>
        <w:spacing w:before="0" w:after="0" w:line="240" w:lineRule="auto"/>
        <w:jc w:val="left"/>
        <w:rPr>
          <w:rFonts w:eastAsiaTheme="majorEastAsia"/>
          <w:b/>
          <w:iCs/>
          <w:color w:val="000000" w:themeColor="text1"/>
          <w:sz w:val="24"/>
          <w:szCs w:val="24"/>
        </w:rPr>
      </w:pPr>
      <w:r w:rsidRPr="002E237C">
        <w:rPr>
          <w:sz w:val="24"/>
          <w:szCs w:val="24"/>
        </w:rPr>
        <w:br w:type="page"/>
      </w:r>
    </w:p>
    <w:p w14:paraId="6E91D231" w14:textId="73CF5934" w:rsidR="008F6C66" w:rsidRPr="002E237C" w:rsidRDefault="008F6C66" w:rsidP="008F6C66">
      <w:pPr>
        <w:pStyle w:val="Heading4"/>
        <w:numPr>
          <w:ilvl w:val="0"/>
          <w:numId w:val="0"/>
        </w:numPr>
        <w:spacing w:before="87" w:line="232" w:lineRule="auto"/>
        <w:rPr>
          <w:rFonts w:ascii="Times New Roman" w:hAnsi="Times New Roman" w:cs="Times New Roman"/>
          <w:sz w:val="24"/>
          <w:szCs w:val="24"/>
        </w:rPr>
      </w:pPr>
      <w:r w:rsidRPr="002E237C">
        <w:rPr>
          <w:rFonts w:ascii="Times New Roman" w:hAnsi="Times New Roman" w:cs="Times New Roman"/>
          <w:noProof/>
          <w:sz w:val="24"/>
          <w:szCs w:val="24"/>
        </w:rPr>
        <w:lastRenderedPageBreak/>
        <mc:AlternateContent>
          <mc:Choice Requires="wpg">
            <w:drawing>
              <wp:anchor distT="0" distB="0" distL="114300" distR="114300" simplePos="0" relativeHeight="251663360" behindDoc="0" locked="0" layoutInCell="1" allowOverlap="1" wp14:anchorId="3BF5AE1B" wp14:editId="5B251008">
                <wp:simplePos x="0" y="0"/>
                <wp:positionH relativeFrom="page">
                  <wp:posOffset>1438910</wp:posOffset>
                </wp:positionH>
                <wp:positionV relativeFrom="paragraph">
                  <wp:posOffset>467995</wp:posOffset>
                </wp:positionV>
                <wp:extent cx="5221605" cy="6350"/>
                <wp:effectExtent l="0" t="0" r="0" b="0"/>
                <wp:wrapNone/>
                <wp:docPr id="366"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6350"/>
                          <a:chOff x="2266" y="737"/>
                          <a:chExt cx="8223" cy="10"/>
                        </a:xfrm>
                      </wpg:grpSpPr>
                      <wps:wsp>
                        <wps:cNvPr id="367" name="Line 314"/>
                        <wps:cNvCnPr>
                          <a:cxnSpLocks/>
                        </wps:cNvCnPr>
                        <wps:spPr bwMode="auto">
                          <a:xfrm>
                            <a:off x="2266" y="742"/>
                            <a:ext cx="1886"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368" name="Rectangle 313"/>
                        <wps:cNvSpPr>
                          <a:spLocks/>
                        </wps:cNvSpPr>
                        <wps:spPr bwMode="auto">
                          <a:xfrm>
                            <a:off x="4152" y="737"/>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Line 312"/>
                        <wps:cNvCnPr>
                          <a:cxnSpLocks/>
                        </wps:cNvCnPr>
                        <wps:spPr bwMode="auto">
                          <a:xfrm>
                            <a:off x="4162" y="742"/>
                            <a:ext cx="1291"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370" name="Rectangle 311"/>
                        <wps:cNvSpPr>
                          <a:spLocks/>
                        </wps:cNvSpPr>
                        <wps:spPr bwMode="auto">
                          <a:xfrm>
                            <a:off x="5452" y="737"/>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Line 310"/>
                        <wps:cNvCnPr>
                          <a:cxnSpLocks/>
                        </wps:cNvCnPr>
                        <wps:spPr bwMode="auto">
                          <a:xfrm>
                            <a:off x="5462" y="742"/>
                            <a:ext cx="1301"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372" name="Rectangle 309"/>
                        <wps:cNvSpPr>
                          <a:spLocks/>
                        </wps:cNvSpPr>
                        <wps:spPr bwMode="auto">
                          <a:xfrm>
                            <a:off x="6763" y="737"/>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Line 308"/>
                        <wps:cNvCnPr>
                          <a:cxnSpLocks/>
                        </wps:cNvCnPr>
                        <wps:spPr bwMode="auto">
                          <a:xfrm>
                            <a:off x="6773" y="742"/>
                            <a:ext cx="1296"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374" name="Rectangle 307"/>
                        <wps:cNvSpPr>
                          <a:spLocks/>
                        </wps:cNvSpPr>
                        <wps:spPr bwMode="auto">
                          <a:xfrm>
                            <a:off x="8068" y="737"/>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Line 306"/>
                        <wps:cNvCnPr>
                          <a:cxnSpLocks/>
                        </wps:cNvCnPr>
                        <wps:spPr bwMode="auto">
                          <a:xfrm>
                            <a:off x="8078" y="742"/>
                            <a:ext cx="1364"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376" name="Rectangle 305"/>
                        <wps:cNvSpPr>
                          <a:spLocks/>
                        </wps:cNvSpPr>
                        <wps:spPr bwMode="auto">
                          <a:xfrm>
                            <a:off x="9441" y="737"/>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Line 304"/>
                        <wps:cNvCnPr>
                          <a:cxnSpLocks/>
                        </wps:cNvCnPr>
                        <wps:spPr bwMode="auto">
                          <a:xfrm>
                            <a:off x="9451" y="742"/>
                            <a:ext cx="1037"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F5ACFE" id="Group 303" o:spid="_x0000_s1026" style="position:absolute;margin-left:113.3pt;margin-top:36.85pt;width:411.15pt;height:.5pt;z-index:251663360;mso-position-horizontal-relative:page" coordorigin="2266,737" coordsize="822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">
                <v:line id="Line 314" o:spid="_x0000_s1027" style="position:absolute;visibility:visible;mso-wrap-style:square" from="2266,742" to="4152,7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" strokecolor="gray" strokeweight=".48pt">
                  <o:lock v:ext="edit" shapetype="f"/>
                </v:line>
                <v:rect id="Rectangle 313" o:spid="_x0000_s1028" style="position:absolute;left:4152;top:737;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" fillcolor="gray" stroked="f">
                  <v:path arrowok="t"/>
                </v:rect>
                <v:line id="Line 312" o:spid="_x0000_s1029" style="position:absolute;visibility:visible;mso-wrap-style:square" from="4162,742" to="5453,7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" strokecolor="gray" strokeweight=".48pt">
                  <o:lock v:ext="edit" shapetype="f"/>
                </v:line>
                <v:rect id="Rectangle 311" o:spid="_x0000_s1030" style="position:absolute;left:5452;top:737;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" fillcolor="gray" stroked="f">
                  <v:path arrowok="t"/>
                </v:rect>
                <v:line id="Line 310" o:spid="_x0000_s1031" style="position:absolute;visibility:visible;mso-wrap-style:square" from="5462,742" to="6763,7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" strokecolor="gray" strokeweight=".48pt">
                  <o:lock v:ext="edit" shapetype="f"/>
                </v:line>
                <v:rect id="Rectangle 309" o:spid="_x0000_s1032" style="position:absolute;left:6763;top:737;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" fillcolor="gray" stroked="f">
                  <v:path arrowok="t"/>
                </v:rect>
                <v:line id="Line 308" o:spid="_x0000_s1033" style="position:absolute;visibility:visible;mso-wrap-style:square" from="6773,742" to="8069,7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" strokecolor="gray" strokeweight=".48pt">
                  <o:lock v:ext="edit" shapetype="f"/>
                </v:line>
                <v:rect id="Rectangle 307" o:spid="_x0000_s1034" style="position:absolute;left:8068;top:737;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" fillcolor="gray" stroked="f">
                  <v:path arrowok="t"/>
                </v:rect>
                <v:line id="Line 306" o:spid="_x0000_s1035" style="position:absolute;visibility:visible;mso-wrap-style:square" from="8078,742" to="9442,7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" strokecolor="gray" strokeweight=".48pt">
                  <o:lock v:ext="edit" shapetype="f"/>
                </v:line>
                <v:rect id="Rectangle 305" o:spid="_x0000_s1036" style="position:absolute;left:9441;top:737;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" fillcolor="gray" stroked="f">
                  <v:path arrowok="t"/>
                </v:rect>
                <v:line id="Line 304" o:spid="_x0000_s1037" style="position:absolute;visibility:visible;mso-wrap-style:square" from="9451,742" to="10488,7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" strokecolor="gray" strokeweight=".48pt">
                  <o:lock v:ext="edit" shapetype="f"/>
                </v:line>
                <w10:wrap anchorx="page"/>
              </v:group>
            </w:pict>
          </mc:Fallback>
        </mc:AlternateContent>
      </w:r>
      <w:r w:rsidRPr="002E237C">
        <w:rPr>
          <w:rFonts w:ascii="Times New Roman" w:hAnsi="Times New Roman" w:cs="Times New Roman"/>
          <w:sz w:val="24"/>
          <w:szCs w:val="24"/>
        </w:rPr>
        <w:t xml:space="preserve">Supplemental Table </w:t>
      </w:r>
      <w:r w:rsidR="0059358D" w:rsidRPr="002E237C">
        <w:rPr>
          <w:rFonts w:ascii="Times New Roman" w:hAnsi="Times New Roman" w:cs="Times New Roman"/>
          <w:sz w:val="24"/>
          <w:szCs w:val="24"/>
        </w:rPr>
        <w:t xml:space="preserve">5 </w:t>
      </w:r>
      <w:r w:rsidR="0081687D" w:rsidRPr="002E237C">
        <w:rPr>
          <w:rFonts w:ascii="Times New Roman" w:hAnsi="Times New Roman" w:cs="Times New Roman"/>
          <w:sz w:val="24"/>
          <w:szCs w:val="24"/>
        </w:rPr>
        <w:t>Patient characteristics and numbers</w:t>
      </w:r>
      <w:r w:rsidR="004935A6" w:rsidRPr="002E237C">
        <w:rPr>
          <w:rFonts w:ascii="Times New Roman" w:hAnsi="Times New Roman" w:cs="Times New Roman"/>
          <w:sz w:val="24"/>
          <w:szCs w:val="24"/>
        </w:rPr>
        <w:t xml:space="preserve"> of</w:t>
      </w:r>
      <w:r w:rsidRPr="002E237C">
        <w:rPr>
          <w:rFonts w:ascii="Times New Roman" w:hAnsi="Times New Roman" w:cs="Times New Roman"/>
          <w:sz w:val="24"/>
          <w:szCs w:val="24"/>
        </w:rPr>
        <w:t xml:space="preserve"> endometrial hyperplasia patients broken down by cluster group</w:t>
      </w:r>
      <w:r w:rsidR="00BB7FDD" w:rsidRPr="002E237C">
        <w:rPr>
          <w:rFonts w:ascii="Times New Roman" w:hAnsi="Times New Roman" w:cs="Times New Roman"/>
          <w:sz w:val="24"/>
          <w:szCs w:val="24"/>
        </w:rPr>
        <w:t xml:space="preserve"> following immunostaining</w:t>
      </w:r>
      <w:r w:rsidRPr="002E237C">
        <w:rPr>
          <w:rFonts w:ascii="Times New Roman" w:hAnsi="Times New Roman" w:cs="Times New Roman"/>
          <w:sz w:val="24"/>
          <w:szCs w:val="24"/>
        </w:rPr>
        <w:t>.</w:t>
      </w:r>
    </w:p>
    <w:p w14:paraId="63C8CED5" w14:textId="5C7B158C" w:rsidR="008F6C66" w:rsidRPr="002E237C" w:rsidRDefault="008F6C66" w:rsidP="008F6C66">
      <w:pPr>
        <w:pStyle w:val="BodyText"/>
        <w:spacing w:before="5"/>
        <w:jc w:val="both"/>
        <w:rPr>
          <w:b/>
          <w:sz w:val="24"/>
          <w:szCs w:val="24"/>
        </w:rPr>
      </w:pPr>
    </w:p>
    <w:tbl>
      <w:tblPr>
        <w:tblStyle w:val="TableGrid"/>
        <w:tblW w:w="0" w:type="auto"/>
        <w:tblLook w:val="04A0" w:firstRow="1" w:lastRow="0" w:firstColumn="1" w:lastColumn="0" w:noHBand="0" w:noVBand="1"/>
      </w:tblPr>
      <w:tblGrid>
        <w:gridCol w:w="1510"/>
        <w:gridCol w:w="1502"/>
        <w:gridCol w:w="1503"/>
        <w:gridCol w:w="1503"/>
        <w:gridCol w:w="1503"/>
      </w:tblGrid>
      <w:tr w:rsidR="0081687D" w:rsidRPr="002E237C" w14:paraId="5E324655" w14:textId="77777777" w:rsidTr="00220B2D">
        <w:tc>
          <w:tcPr>
            <w:tcW w:w="1502" w:type="dxa"/>
          </w:tcPr>
          <w:p w14:paraId="184190B1" w14:textId="77777777" w:rsidR="0081687D" w:rsidRPr="002E237C" w:rsidRDefault="0081687D" w:rsidP="007D49C9">
            <w:pPr>
              <w:spacing w:line="240" w:lineRule="auto"/>
              <w:rPr>
                <w:b/>
                <w:bCs/>
                <w:sz w:val="24"/>
                <w:szCs w:val="24"/>
              </w:rPr>
            </w:pPr>
          </w:p>
        </w:tc>
        <w:tc>
          <w:tcPr>
            <w:tcW w:w="1502" w:type="dxa"/>
          </w:tcPr>
          <w:p w14:paraId="2658A6DA" w14:textId="77777777" w:rsidR="0081687D" w:rsidRPr="002E237C" w:rsidRDefault="0081687D" w:rsidP="007D49C9">
            <w:pPr>
              <w:spacing w:line="240" w:lineRule="auto"/>
              <w:rPr>
                <w:b/>
                <w:bCs/>
                <w:sz w:val="24"/>
                <w:szCs w:val="24"/>
              </w:rPr>
            </w:pPr>
            <w:r w:rsidRPr="002E237C">
              <w:rPr>
                <w:b/>
                <w:bCs/>
                <w:sz w:val="24"/>
                <w:szCs w:val="24"/>
              </w:rPr>
              <w:t>Cluster 1</w:t>
            </w:r>
          </w:p>
        </w:tc>
        <w:tc>
          <w:tcPr>
            <w:tcW w:w="1503" w:type="dxa"/>
          </w:tcPr>
          <w:p w14:paraId="3205B6CA" w14:textId="77777777" w:rsidR="0081687D" w:rsidRPr="002E237C" w:rsidRDefault="0081687D" w:rsidP="007D49C9">
            <w:pPr>
              <w:spacing w:line="240" w:lineRule="auto"/>
              <w:rPr>
                <w:b/>
                <w:bCs/>
                <w:sz w:val="24"/>
                <w:szCs w:val="24"/>
              </w:rPr>
            </w:pPr>
            <w:r w:rsidRPr="002E237C">
              <w:rPr>
                <w:b/>
                <w:bCs/>
                <w:sz w:val="24"/>
                <w:szCs w:val="24"/>
              </w:rPr>
              <w:t>Cluster 2a</w:t>
            </w:r>
          </w:p>
        </w:tc>
        <w:tc>
          <w:tcPr>
            <w:tcW w:w="1503" w:type="dxa"/>
          </w:tcPr>
          <w:p w14:paraId="204222B3" w14:textId="77777777" w:rsidR="0081687D" w:rsidRPr="002E237C" w:rsidRDefault="0081687D" w:rsidP="007D49C9">
            <w:pPr>
              <w:spacing w:line="240" w:lineRule="auto"/>
              <w:rPr>
                <w:b/>
                <w:bCs/>
                <w:sz w:val="24"/>
                <w:szCs w:val="24"/>
              </w:rPr>
            </w:pPr>
            <w:r w:rsidRPr="002E237C">
              <w:rPr>
                <w:b/>
                <w:bCs/>
                <w:sz w:val="24"/>
                <w:szCs w:val="24"/>
              </w:rPr>
              <w:t>Cluster 2b</w:t>
            </w:r>
          </w:p>
        </w:tc>
        <w:tc>
          <w:tcPr>
            <w:tcW w:w="1503" w:type="dxa"/>
          </w:tcPr>
          <w:p w14:paraId="2439F32A" w14:textId="77777777" w:rsidR="0081687D" w:rsidRPr="002E237C" w:rsidRDefault="0081687D" w:rsidP="007D49C9">
            <w:pPr>
              <w:spacing w:line="240" w:lineRule="auto"/>
              <w:rPr>
                <w:b/>
                <w:bCs/>
                <w:sz w:val="24"/>
                <w:szCs w:val="24"/>
              </w:rPr>
            </w:pPr>
            <w:r w:rsidRPr="002E237C">
              <w:rPr>
                <w:b/>
                <w:bCs/>
                <w:sz w:val="24"/>
                <w:szCs w:val="24"/>
              </w:rPr>
              <w:t>Cluster 3</w:t>
            </w:r>
          </w:p>
        </w:tc>
      </w:tr>
      <w:tr w:rsidR="0081687D" w:rsidRPr="002E237C" w14:paraId="1AB698D8" w14:textId="77777777" w:rsidTr="00220B2D">
        <w:tc>
          <w:tcPr>
            <w:tcW w:w="1502" w:type="dxa"/>
          </w:tcPr>
          <w:p w14:paraId="49C10DEF" w14:textId="77777777" w:rsidR="0081687D" w:rsidRPr="002E237C" w:rsidRDefault="0081687D" w:rsidP="007D49C9">
            <w:pPr>
              <w:spacing w:line="240" w:lineRule="auto"/>
              <w:rPr>
                <w:sz w:val="24"/>
                <w:szCs w:val="24"/>
              </w:rPr>
            </w:pPr>
          </w:p>
        </w:tc>
        <w:tc>
          <w:tcPr>
            <w:tcW w:w="1502" w:type="dxa"/>
          </w:tcPr>
          <w:p w14:paraId="0E40689D" w14:textId="77777777" w:rsidR="0081687D" w:rsidRPr="002E237C" w:rsidRDefault="0081687D" w:rsidP="007D49C9">
            <w:pPr>
              <w:spacing w:line="240" w:lineRule="auto"/>
              <w:rPr>
                <w:sz w:val="24"/>
                <w:szCs w:val="24"/>
              </w:rPr>
            </w:pPr>
            <w:r w:rsidRPr="002E237C">
              <w:rPr>
                <w:sz w:val="24"/>
                <w:szCs w:val="24"/>
              </w:rPr>
              <w:t>N=12</w:t>
            </w:r>
          </w:p>
        </w:tc>
        <w:tc>
          <w:tcPr>
            <w:tcW w:w="1503" w:type="dxa"/>
          </w:tcPr>
          <w:p w14:paraId="57F9F9E5" w14:textId="77777777" w:rsidR="0081687D" w:rsidRPr="002E237C" w:rsidRDefault="0081687D" w:rsidP="007D49C9">
            <w:pPr>
              <w:spacing w:line="240" w:lineRule="auto"/>
              <w:rPr>
                <w:sz w:val="24"/>
                <w:szCs w:val="24"/>
              </w:rPr>
            </w:pPr>
            <w:r w:rsidRPr="002E237C">
              <w:rPr>
                <w:sz w:val="24"/>
                <w:szCs w:val="24"/>
              </w:rPr>
              <w:t>N=4</w:t>
            </w:r>
          </w:p>
        </w:tc>
        <w:tc>
          <w:tcPr>
            <w:tcW w:w="1503" w:type="dxa"/>
          </w:tcPr>
          <w:p w14:paraId="2BF49C23" w14:textId="77777777" w:rsidR="0081687D" w:rsidRPr="002E237C" w:rsidRDefault="0081687D" w:rsidP="007D49C9">
            <w:pPr>
              <w:spacing w:line="240" w:lineRule="auto"/>
              <w:rPr>
                <w:sz w:val="24"/>
                <w:szCs w:val="24"/>
              </w:rPr>
            </w:pPr>
            <w:r w:rsidRPr="002E237C">
              <w:rPr>
                <w:sz w:val="24"/>
                <w:szCs w:val="24"/>
              </w:rPr>
              <w:t>N=54</w:t>
            </w:r>
          </w:p>
        </w:tc>
        <w:tc>
          <w:tcPr>
            <w:tcW w:w="1503" w:type="dxa"/>
          </w:tcPr>
          <w:p w14:paraId="6216AB4D" w14:textId="77777777" w:rsidR="0081687D" w:rsidRPr="002E237C" w:rsidRDefault="0081687D" w:rsidP="007D49C9">
            <w:pPr>
              <w:spacing w:line="240" w:lineRule="auto"/>
              <w:rPr>
                <w:sz w:val="24"/>
                <w:szCs w:val="24"/>
              </w:rPr>
            </w:pPr>
            <w:r w:rsidRPr="002E237C">
              <w:rPr>
                <w:sz w:val="24"/>
                <w:szCs w:val="24"/>
              </w:rPr>
              <w:t>N=35</w:t>
            </w:r>
          </w:p>
        </w:tc>
      </w:tr>
      <w:tr w:rsidR="0081687D" w:rsidRPr="002E237C" w14:paraId="21D37BF8" w14:textId="77777777" w:rsidTr="00220B2D">
        <w:tc>
          <w:tcPr>
            <w:tcW w:w="1502" w:type="dxa"/>
          </w:tcPr>
          <w:p w14:paraId="6A125136" w14:textId="77777777" w:rsidR="0081687D" w:rsidRPr="002E237C" w:rsidRDefault="0081687D" w:rsidP="007D49C9">
            <w:pPr>
              <w:spacing w:line="240" w:lineRule="auto"/>
              <w:jc w:val="center"/>
              <w:rPr>
                <w:i/>
                <w:iCs/>
                <w:sz w:val="24"/>
                <w:szCs w:val="24"/>
              </w:rPr>
            </w:pPr>
            <w:r w:rsidRPr="002E237C">
              <w:rPr>
                <w:b/>
                <w:bCs/>
                <w:sz w:val="24"/>
                <w:szCs w:val="24"/>
              </w:rPr>
              <w:t xml:space="preserve">Age </w:t>
            </w:r>
            <w:r w:rsidRPr="002E237C">
              <w:rPr>
                <w:i/>
                <w:iCs/>
                <w:sz w:val="24"/>
                <w:szCs w:val="24"/>
              </w:rPr>
              <w:t>(average)</w:t>
            </w:r>
          </w:p>
        </w:tc>
        <w:tc>
          <w:tcPr>
            <w:tcW w:w="1502" w:type="dxa"/>
          </w:tcPr>
          <w:p w14:paraId="5BC26E0A" w14:textId="77777777" w:rsidR="0081687D" w:rsidRPr="002E237C" w:rsidRDefault="0081687D" w:rsidP="007D49C9">
            <w:pPr>
              <w:spacing w:line="240" w:lineRule="auto"/>
              <w:jc w:val="center"/>
              <w:rPr>
                <w:i/>
                <w:iCs/>
                <w:sz w:val="24"/>
                <w:szCs w:val="24"/>
              </w:rPr>
            </w:pPr>
            <w:r w:rsidRPr="002E237C">
              <w:rPr>
                <w:i/>
                <w:iCs/>
                <w:sz w:val="24"/>
                <w:szCs w:val="24"/>
              </w:rPr>
              <w:t>51.4</w:t>
            </w:r>
          </w:p>
        </w:tc>
        <w:tc>
          <w:tcPr>
            <w:tcW w:w="1503" w:type="dxa"/>
          </w:tcPr>
          <w:p w14:paraId="4D046547" w14:textId="77777777" w:rsidR="0081687D" w:rsidRPr="002E237C" w:rsidRDefault="0081687D" w:rsidP="007D49C9">
            <w:pPr>
              <w:spacing w:line="240" w:lineRule="auto"/>
              <w:jc w:val="center"/>
              <w:rPr>
                <w:i/>
                <w:iCs/>
                <w:sz w:val="24"/>
                <w:szCs w:val="24"/>
              </w:rPr>
            </w:pPr>
            <w:r w:rsidRPr="002E237C">
              <w:rPr>
                <w:i/>
                <w:iCs/>
                <w:sz w:val="24"/>
                <w:szCs w:val="24"/>
              </w:rPr>
              <w:t>51.3</w:t>
            </w:r>
          </w:p>
        </w:tc>
        <w:tc>
          <w:tcPr>
            <w:tcW w:w="1503" w:type="dxa"/>
          </w:tcPr>
          <w:p w14:paraId="3CAE20FF" w14:textId="77777777" w:rsidR="0081687D" w:rsidRPr="002E237C" w:rsidRDefault="0081687D" w:rsidP="007D49C9">
            <w:pPr>
              <w:spacing w:line="240" w:lineRule="auto"/>
              <w:jc w:val="center"/>
              <w:rPr>
                <w:i/>
                <w:iCs/>
                <w:sz w:val="24"/>
                <w:szCs w:val="24"/>
              </w:rPr>
            </w:pPr>
            <w:r w:rsidRPr="002E237C">
              <w:rPr>
                <w:i/>
                <w:iCs/>
                <w:sz w:val="24"/>
                <w:szCs w:val="24"/>
              </w:rPr>
              <w:t>53.2</w:t>
            </w:r>
          </w:p>
        </w:tc>
        <w:tc>
          <w:tcPr>
            <w:tcW w:w="1503" w:type="dxa"/>
          </w:tcPr>
          <w:p w14:paraId="7F34A60F" w14:textId="77777777" w:rsidR="0081687D" w:rsidRPr="002E237C" w:rsidRDefault="0081687D" w:rsidP="007D49C9">
            <w:pPr>
              <w:spacing w:line="240" w:lineRule="auto"/>
              <w:jc w:val="center"/>
              <w:rPr>
                <w:i/>
                <w:iCs/>
                <w:sz w:val="24"/>
                <w:szCs w:val="24"/>
              </w:rPr>
            </w:pPr>
            <w:r w:rsidRPr="002E237C">
              <w:rPr>
                <w:i/>
                <w:iCs/>
                <w:sz w:val="24"/>
                <w:szCs w:val="24"/>
              </w:rPr>
              <w:t>52.2</w:t>
            </w:r>
          </w:p>
        </w:tc>
      </w:tr>
      <w:tr w:rsidR="0081687D" w:rsidRPr="002E237C" w14:paraId="599BAC15" w14:textId="77777777" w:rsidTr="00220B2D">
        <w:tc>
          <w:tcPr>
            <w:tcW w:w="1502" w:type="dxa"/>
          </w:tcPr>
          <w:p w14:paraId="4947AFEF" w14:textId="77777777" w:rsidR="0081687D" w:rsidRPr="002E237C" w:rsidRDefault="0081687D" w:rsidP="007D49C9">
            <w:pPr>
              <w:spacing w:line="240" w:lineRule="auto"/>
              <w:rPr>
                <w:sz w:val="24"/>
                <w:szCs w:val="24"/>
              </w:rPr>
            </w:pPr>
            <w:r w:rsidRPr="002E237C">
              <w:rPr>
                <w:sz w:val="24"/>
                <w:szCs w:val="24"/>
              </w:rPr>
              <w:t>&lt;40</w:t>
            </w:r>
          </w:p>
        </w:tc>
        <w:tc>
          <w:tcPr>
            <w:tcW w:w="1502" w:type="dxa"/>
          </w:tcPr>
          <w:p w14:paraId="5E3551AB" w14:textId="77777777" w:rsidR="0081687D" w:rsidRPr="002E237C" w:rsidRDefault="0081687D" w:rsidP="007D49C9">
            <w:pPr>
              <w:spacing w:line="240" w:lineRule="auto"/>
              <w:rPr>
                <w:sz w:val="24"/>
                <w:szCs w:val="24"/>
              </w:rPr>
            </w:pPr>
            <w:r w:rsidRPr="002E237C">
              <w:rPr>
                <w:sz w:val="24"/>
                <w:szCs w:val="24"/>
              </w:rPr>
              <w:t>3</w:t>
            </w:r>
          </w:p>
        </w:tc>
        <w:tc>
          <w:tcPr>
            <w:tcW w:w="1503" w:type="dxa"/>
          </w:tcPr>
          <w:p w14:paraId="3E8AF1E6" w14:textId="77777777" w:rsidR="0081687D" w:rsidRPr="002E237C" w:rsidRDefault="0081687D" w:rsidP="007D49C9">
            <w:pPr>
              <w:spacing w:line="240" w:lineRule="auto"/>
              <w:rPr>
                <w:sz w:val="24"/>
                <w:szCs w:val="24"/>
              </w:rPr>
            </w:pPr>
            <w:r w:rsidRPr="002E237C">
              <w:rPr>
                <w:sz w:val="24"/>
                <w:szCs w:val="24"/>
              </w:rPr>
              <w:t>0</w:t>
            </w:r>
          </w:p>
        </w:tc>
        <w:tc>
          <w:tcPr>
            <w:tcW w:w="1503" w:type="dxa"/>
          </w:tcPr>
          <w:p w14:paraId="736EEA28" w14:textId="77777777" w:rsidR="0081687D" w:rsidRPr="002E237C" w:rsidRDefault="0081687D" w:rsidP="007D49C9">
            <w:pPr>
              <w:spacing w:line="240" w:lineRule="auto"/>
              <w:rPr>
                <w:sz w:val="24"/>
                <w:szCs w:val="24"/>
              </w:rPr>
            </w:pPr>
            <w:r w:rsidRPr="002E237C">
              <w:rPr>
                <w:sz w:val="24"/>
                <w:szCs w:val="24"/>
              </w:rPr>
              <w:t>3</w:t>
            </w:r>
          </w:p>
        </w:tc>
        <w:tc>
          <w:tcPr>
            <w:tcW w:w="1503" w:type="dxa"/>
          </w:tcPr>
          <w:p w14:paraId="0119E610" w14:textId="77777777" w:rsidR="0081687D" w:rsidRPr="002E237C" w:rsidRDefault="0081687D" w:rsidP="007D49C9">
            <w:pPr>
              <w:spacing w:line="240" w:lineRule="auto"/>
              <w:rPr>
                <w:sz w:val="24"/>
                <w:szCs w:val="24"/>
              </w:rPr>
            </w:pPr>
            <w:r w:rsidRPr="002E237C">
              <w:rPr>
                <w:sz w:val="24"/>
                <w:szCs w:val="24"/>
              </w:rPr>
              <w:t>4</w:t>
            </w:r>
          </w:p>
        </w:tc>
      </w:tr>
      <w:tr w:rsidR="0081687D" w:rsidRPr="002E237C" w14:paraId="6EFBA9B4" w14:textId="77777777" w:rsidTr="00220B2D">
        <w:tc>
          <w:tcPr>
            <w:tcW w:w="1502" w:type="dxa"/>
          </w:tcPr>
          <w:p w14:paraId="44258B47" w14:textId="77777777" w:rsidR="0081687D" w:rsidRPr="002E237C" w:rsidRDefault="0081687D" w:rsidP="007D49C9">
            <w:pPr>
              <w:spacing w:line="240" w:lineRule="auto"/>
              <w:rPr>
                <w:sz w:val="24"/>
                <w:szCs w:val="24"/>
              </w:rPr>
            </w:pPr>
            <w:r w:rsidRPr="002E237C">
              <w:rPr>
                <w:sz w:val="24"/>
                <w:szCs w:val="24"/>
              </w:rPr>
              <w:t>41-50</w:t>
            </w:r>
          </w:p>
        </w:tc>
        <w:tc>
          <w:tcPr>
            <w:tcW w:w="1502" w:type="dxa"/>
          </w:tcPr>
          <w:p w14:paraId="6F5D0C70" w14:textId="77777777" w:rsidR="0081687D" w:rsidRPr="002E237C" w:rsidRDefault="0081687D" w:rsidP="007D49C9">
            <w:pPr>
              <w:spacing w:line="240" w:lineRule="auto"/>
              <w:rPr>
                <w:sz w:val="24"/>
                <w:szCs w:val="24"/>
              </w:rPr>
            </w:pPr>
            <w:r w:rsidRPr="002E237C">
              <w:rPr>
                <w:sz w:val="24"/>
                <w:szCs w:val="24"/>
              </w:rPr>
              <w:t>2</w:t>
            </w:r>
          </w:p>
        </w:tc>
        <w:tc>
          <w:tcPr>
            <w:tcW w:w="1503" w:type="dxa"/>
          </w:tcPr>
          <w:p w14:paraId="5FB3293C" w14:textId="77777777" w:rsidR="0081687D" w:rsidRPr="002E237C" w:rsidRDefault="0081687D" w:rsidP="007D49C9">
            <w:pPr>
              <w:spacing w:line="240" w:lineRule="auto"/>
              <w:rPr>
                <w:sz w:val="24"/>
                <w:szCs w:val="24"/>
              </w:rPr>
            </w:pPr>
            <w:r w:rsidRPr="002E237C">
              <w:rPr>
                <w:sz w:val="24"/>
                <w:szCs w:val="24"/>
              </w:rPr>
              <w:t>2</w:t>
            </w:r>
          </w:p>
        </w:tc>
        <w:tc>
          <w:tcPr>
            <w:tcW w:w="1503" w:type="dxa"/>
          </w:tcPr>
          <w:p w14:paraId="7741C912" w14:textId="77777777" w:rsidR="0081687D" w:rsidRPr="002E237C" w:rsidRDefault="0081687D" w:rsidP="007D49C9">
            <w:pPr>
              <w:spacing w:line="240" w:lineRule="auto"/>
              <w:rPr>
                <w:sz w:val="24"/>
                <w:szCs w:val="24"/>
              </w:rPr>
            </w:pPr>
            <w:r w:rsidRPr="002E237C">
              <w:rPr>
                <w:sz w:val="24"/>
                <w:szCs w:val="24"/>
              </w:rPr>
              <w:t>22</w:t>
            </w:r>
          </w:p>
        </w:tc>
        <w:tc>
          <w:tcPr>
            <w:tcW w:w="1503" w:type="dxa"/>
          </w:tcPr>
          <w:p w14:paraId="31CBB56B" w14:textId="77777777" w:rsidR="0081687D" w:rsidRPr="002E237C" w:rsidRDefault="0081687D" w:rsidP="007D49C9">
            <w:pPr>
              <w:spacing w:line="240" w:lineRule="auto"/>
              <w:rPr>
                <w:sz w:val="24"/>
                <w:szCs w:val="24"/>
              </w:rPr>
            </w:pPr>
            <w:r w:rsidRPr="002E237C">
              <w:rPr>
                <w:sz w:val="24"/>
                <w:szCs w:val="24"/>
              </w:rPr>
              <w:t>12</w:t>
            </w:r>
          </w:p>
        </w:tc>
      </w:tr>
      <w:tr w:rsidR="0081687D" w:rsidRPr="002E237C" w14:paraId="10B5A01E" w14:textId="77777777" w:rsidTr="00220B2D">
        <w:tc>
          <w:tcPr>
            <w:tcW w:w="1502" w:type="dxa"/>
          </w:tcPr>
          <w:p w14:paraId="47AA4471" w14:textId="77777777" w:rsidR="0081687D" w:rsidRPr="002E237C" w:rsidRDefault="0081687D" w:rsidP="007D49C9">
            <w:pPr>
              <w:spacing w:line="240" w:lineRule="auto"/>
              <w:rPr>
                <w:sz w:val="24"/>
                <w:szCs w:val="24"/>
              </w:rPr>
            </w:pPr>
            <w:r w:rsidRPr="002E237C">
              <w:rPr>
                <w:sz w:val="24"/>
                <w:szCs w:val="24"/>
              </w:rPr>
              <w:t>51-60</w:t>
            </w:r>
          </w:p>
        </w:tc>
        <w:tc>
          <w:tcPr>
            <w:tcW w:w="1502" w:type="dxa"/>
          </w:tcPr>
          <w:p w14:paraId="6A108C2C" w14:textId="77777777" w:rsidR="0081687D" w:rsidRPr="002E237C" w:rsidRDefault="0081687D" w:rsidP="007D49C9">
            <w:pPr>
              <w:spacing w:line="240" w:lineRule="auto"/>
              <w:rPr>
                <w:sz w:val="24"/>
                <w:szCs w:val="24"/>
              </w:rPr>
            </w:pPr>
            <w:r w:rsidRPr="002E237C">
              <w:rPr>
                <w:sz w:val="24"/>
                <w:szCs w:val="24"/>
              </w:rPr>
              <w:t>5</w:t>
            </w:r>
          </w:p>
        </w:tc>
        <w:tc>
          <w:tcPr>
            <w:tcW w:w="1503" w:type="dxa"/>
          </w:tcPr>
          <w:p w14:paraId="17DE6E1F" w14:textId="77777777" w:rsidR="0081687D" w:rsidRPr="002E237C" w:rsidRDefault="0081687D" w:rsidP="007D49C9">
            <w:pPr>
              <w:spacing w:line="240" w:lineRule="auto"/>
              <w:rPr>
                <w:sz w:val="24"/>
                <w:szCs w:val="24"/>
              </w:rPr>
            </w:pPr>
            <w:r w:rsidRPr="002E237C">
              <w:rPr>
                <w:sz w:val="24"/>
                <w:szCs w:val="24"/>
              </w:rPr>
              <w:t>1</w:t>
            </w:r>
          </w:p>
        </w:tc>
        <w:tc>
          <w:tcPr>
            <w:tcW w:w="1503" w:type="dxa"/>
          </w:tcPr>
          <w:p w14:paraId="4B335196" w14:textId="77777777" w:rsidR="0081687D" w:rsidRPr="002E237C" w:rsidRDefault="0081687D" w:rsidP="007D49C9">
            <w:pPr>
              <w:spacing w:line="240" w:lineRule="auto"/>
              <w:rPr>
                <w:sz w:val="24"/>
                <w:szCs w:val="24"/>
              </w:rPr>
            </w:pPr>
            <w:r w:rsidRPr="002E237C">
              <w:rPr>
                <w:sz w:val="24"/>
                <w:szCs w:val="24"/>
              </w:rPr>
              <w:t>20</w:t>
            </w:r>
          </w:p>
        </w:tc>
        <w:tc>
          <w:tcPr>
            <w:tcW w:w="1503" w:type="dxa"/>
          </w:tcPr>
          <w:p w14:paraId="0ACDB56C" w14:textId="77777777" w:rsidR="0081687D" w:rsidRPr="002E237C" w:rsidRDefault="0081687D" w:rsidP="007D49C9">
            <w:pPr>
              <w:spacing w:line="240" w:lineRule="auto"/>
              <w:rPr>
                <w:sz w:val="24"/>
                <w:szCs w:val="24"/>
              </w:rPr>
            </w:pPr>
            <w:r w:rsidRPr="002E237C">
              <w:rPr>
                <w:sz w:val="24"/>
                <w:szCs w:val="24"/>
              </w:rPr>
              <w:t>11</w:t>
            </w:r>
          </w:p>
        </w:tc>
      </w:tr>
      <w:tr w:rsidR="0081687D" w:rsidRPr="002E237C" w14:paraId="643DDDC1" w14:textId="77777777" w:rsidTr="00220B2D">
        <w:tc>
          <w:tcPr>
            <w:tcW w:w="1502" w:type="dxa"/>
          </w:tcPr>
          <w:p w14:paraId="22CC5500" w14:textId="77777777" w:rsidR="0081687D" w:rsidRPr="002E237C" w:rsidRDefault="0081687D" w:rsidP="007D49C9">
            <w:pPr>
              <w:spacing w:line="240" w:lineRule="auto"/>
              <w:rPr>
                <w:sz w:val="24"/>
                <w:szCs w:val="24"/>
              </w:rPr>
            </w:pPr>
            <w:r w:rsidRPr="002E237C">
              <w:rPr>
                <w:sz w:val="24"/>
                <w:szCs w:val="24"/>
              </w:rPr>
              <w:t>61-70</w:t>
            </w:r>
          </w:p>
        </w:tc>
        <w:tc>
          <w:tcPr>
            <w:tcW w:w="1502" w:type="dxa"/>
          </w:tcPr>
          <w:p w14:paraId="13E59A06" w14:textId="77777777" w:rsidR="0081687D" w:rsidRPr="002E237C" w:rsidRDefault="0081687D" w:rsidP="007D49C9">
            <w:pPr>
              <w:spacing w:line="240" w:lineRule="auto"/>
              <w:rPr>
                <w:sz w:val="24"/>
                <w:szCs w:val="24"/>
              </w:rPr>
            </w:pPr>
            <w:r w:rsidRPr="002E237C">
              <w:rPr>
                <w:sz w:val="24"/>
                <w:szCs w:val="24"/>
              </w:rPr>
              <w:t>1</w:t>
            </w:r>
          </w:p>
        </w:tc>
        <w:tc>
          <w:tcPr>
            <w:tcW w:w="1503" w:type="dxa"/>
          </w:tcPr>
          <w:p w14:paraId="6A52946B" w14:textId="77777777" w:rsidR="0081687D" w:rsidRPr="002E237C" w:rsidRDefault="0081687D" w:rsidP="007D49C9">
            <w:pPr>
              <w:spacing w:line="240" w:lineRule="auto"/>
              <w:rPr>
                <w:sz w:val="24"/>
                <w:szCs w:val="24"/>
              </w:rPr>
            </w:pPr>
            <w:r w:rsidRPr="002E237C">
              <w:rPr>
                <w:sz w:val="24"/>
                <w:szCs w:val="24"/>
              </w:rPr>
              <w:t>1</w:t>
            </w:r>
          </w:p>
        </w:tc>
        <w:tc>
          <w:tcPr>
            <w:tcW w:w="1503" w:type="dxa"/>
          </w:tcPr>
          <w:p w14:paraId="7D14CE92" w14:textId="77777777" w:rsidR="0081687D" w:rsidRPr="002E237C" w:rsidRDefault="0081687D" w:rsidP="007D49C9">
            <w:pPr>
              <w:spacing w:line="240" w:lineRule="auto"/>
              <w:rPr>
                <w:sz w:val="24"/>
                <w:szCs w:val="24"/>
              </w:rPr>
            </w:pPr>
            <w:r w:rsidRPr="002E237C">
              <w:rPr>
                <w:sz w:val="24"/>
                <w:szCs w:val="24"/>
              </w:rPr>
              <w:t>4</w:t>
            </w:r>
          </w:p>
        </w:tc>
        <w:tc>
          <w:tcPr>
            <w:tcW w:w="1503" w:type="dxa"/>
          </w:tcPr>
          <w:p w14:paraId="2245A0FD" w14:textId="77777777" w:rsidR="0081687D" w:rsidRPr="002E237C" w:rsidRDefault="0081687D" w:rsidP="007D49C9">
            <w:pPr>
              <w:spacing w:line="240" w:lineRule="auto"/>
              <w:rPr>
                <w:sz w:val="24"/>
                <w:szCs w:val="24"/>
              </w:rPr>
            </w:pPr>
            <w:r w:rsidRPr="002E237C">
              <w:rPr>
                <w:sz w:val="24"/>
                <w:szCs w:val="24"/>
              </w:rPr>
              <w:t>8</w:t>
            </w:r>
          </w:p>
        </w:tc>
      </w:tr>
      <w:tr w:rsidR="0081687D" w:rsidRPr="002E237C" w14:paraId="1B2E39A4" w14:textId="77777777" w:rsidTr="00220B2D">
        <w:tc>
          <w:tcPr>
            <w:tcW w:w="1502" w:type="dxa"/>
          </w:tcPr>
          <w:p w14:paraId="347118C5" w14:textId="77777777" w:rsidR="0081687D" w:rsidRPr="002E237C" w:rsidRDefault="0081687D" w:rsidP="007D49C9">
            <w:pPr>
              <w:spacing w:line="240" w:lineRule="auto"/>
              <w:rPr>
                <w:sz w:val="24"/>
                <w:szCs w:val="24"/>
              </w:rPr>
            </w:pPr>
            <w:r w:rsidRPr="002E237C">
              <w:rPr>
                <w:sz w:val="24"/>
                <w:szCs w:val="24"/>
              </w:rPr>
              <w:t>&gt;70</w:t>
            </w:r>
          </w:p>
        </w:tc>
        <w:tc>
          <w:tcPr>
            <w:tcW w:w="1502" w:type="dxa"/>
          </w:tcPr>
          <w:p w14:paraId="71D0075E" w14:textId="77777777" w:rsidR="0081687D" w:rsidRPr="002E237C" w:rsidRDefault="0081687D" w:rsidP="007D49C9">
            <w:pPr>
              <w:spacing w:line="240" w:lineRule="auto"/>
              <w:rPr>
                <w:sz w:val="24"/>
                <w:szCs w:val="24"/>
              </w:rPr>
            </w:pPr>
            <w:r w:rsidRPr="002E237C">
              <w:rPr>
                <w:sz w:val="24"/>
                <w:szCs w:val="24"/>
              </w:rPr>
              <w:t>1</w:t>
            </w:r>
          </w:p>
        </w:tc>
        <w:tc>
          <w:tcPr>
            <w:tcW w:w="1503" w:type="dxa"/>
          </w:tcPr>
          <w:p w14:paraId="54B79E21" w14:textId="77777777" w:rsidR="0081687D" w:rsidRPr="002E237C" w:rsidRDefault="0081687D" w:rsidP="007D49C9">
            <w:pPr>
              <w:spacing w:line="240" w:lineRule="auto"/>
              <w:rPr>
                <w:sz w:val="24"/>
                <w:szCs w:val="24"/>
              </w:rPr>
            </w:pPr>
            <w:r w:rsidRPr="002E237C">
              <w:rPr>
                <w:sz w:val="24"/>
                <w:szCs w:val="24"/>
              </w:rPr>
              <w:t>0</w:t>
            </w:r>
          </w:p>
        </w:tc>
        <w:tc>
          <w:tcPr>
            <w:tcW w:w="1503" w:type="dxa"/>
          </w:tcPr>
          <w:p w14:paraId="233A30EE" w14:textId="77777777" w:rsidR="0081687D" w:rsidRPr="002E237C" w:rsidRDefault="0081687D" w:rsidP="007D49C9">
            <w:pPr>
              <w:spacing w:line="240" w:lineRule="auto"/>
              <w:rPr>
                <w:sz w:val="24"/>
                <w:szCs w:val="24"/>
              </w:rPr>
            </w:pPr>
            <w:r w:rsidRPr="002E237C">
              <w:rPr>
                <w:sz w:val="24"/>
                <w:szCs w:val="24"/>
              </w:rPr>
              <w:t>5</w:t>
            </w:r>
          </w:p>
        </w:tc>
        <w:tc>
          <w:tcPr>
            <w:tcW w:w="1503" w:type="dxa"/>
          </w:tcPr>
          <w:p w14:paraId="0A73E53E" w14:textId="77777777" w:rsidR="0081687D" w:rsidRPr="002E237C" w:rsidRDefault="0081687D" w:rsidP="007D49C9">
            <w:pPr>
              <w:spacing w:line="240" w:lineRule="auto"/>
              <w:rPr>
                <w:sz w:val="24"/>
                <w:szCs w:val="24"/>
              </w:rPr>
            </w:pPr>
            <w:r w:rsidRPr="002E237C">
              <w:rPr>
                <w:sz w:val="24"/>
                <w:szCs w:val="24"/>
              </w:rPr>
              <w:t>0</w:t>
            </w:r>
          </w:p>
        </w:tc>
      </w:tr>
      <w:tr w:rsidR="0081687D" w:rsidRPr="002E237C" w14:paraId="0D7A518B" w14:textId="77777777" w:rsidTr="00220B2D">
        <w:tc>
          <w:tcPr>
            <w:tcW w:w="1502" w:type="dxa"/>
          </w:tcPr>
          <w:p w14:paraId="5766124E" w14:textId="77777777" w:rsidR="0081687D" w:rsidRPr="002E237C" w:rsidRDefault="0081687D" w:rsidP="007D49C9">
            <w:pPr>
              <w:spacing w:line="240" w:lineRule="auto"/>
              <w:rPr>
                <w:sz w:val="24"/>
                <w:szCs w:val="24"/>
              </w:rPr>
            </w:pPr>
          </w:p>
        </w:tc>
        <w:tc>
          <w:tcPr>
            <w:tcW w:w="1502" w:type="dxa"/>
          </w:tcPr>
          <w:p w14:paraId="01D9305A" w14:textId="77777777" w:rsidR="0081687D" w:rsidRPr="002E237C" w:rsidRDefault="0081687D" w:rsidP="007D49C9">
            <w:pPr>
              <w:spacing w:line="240" w:lineRule="auto"/>
              <w:rPr>
                <w:sz w:val="24"/>
                <w:szCs w:val="24"/>
              </w:rPr>
            </w:pPr>
          </w:p>
        </w:tc>
        <w:tc>
          <w:tcPr>
            <w:tcW w:w="1503" w:type="dxa"/>
          </w:tcPr>
          <w:p w14:paraId="0420A366" w14:textId="77777777" w:rsidR="0081687D" w:rsidRPr="002E237C" w:rsidRDefault="0081687D" w:rsidP="007D49C9">
            <w:pPr>
              <w:spacing w:line="240" w:lineRule="auto"/>
              <w:rPr>
                <w:sz w:val="24"/>
                <w:szCs w:val="24"/>
              </w:rPr>
            </w:pPr>
          </w:p>
        </w:tc>
        <w:tc>
          <w:tcPr>
            <w:tcW w:w="1503" w:type="dxa"/>
          </w:tcPr>
          <w:p w14:paraId="73292418" w14:textId="77777777" w:rsidR="0081687D" w:rsidRPr="002E237C" w:rsidRDefault="0081687D" w:rsidP="007D49C9">
            <w:pPr>
              <w:spacing w:line="240" w:lineRule="auto"/>
              <w:rPr>
                <w:sz w:val="24"/>
                <w:szCs w:val="24"/>
              </w:rPr>
            </w:pPr>
          </w:p>
        </w:tc>
        <w:tc>
          <w:tcPr>
            <w:tcW w:w="1503" w:type="dxa"/>
          </w:tcPr>
          <w:p w14:paraId="0C5AABB7" w14:textId="77777777" w:rsidR="0081687D" w:rsidRPr="002E237C" w:rsidRDefault="0081687D" w:rsidP="007D49C9">
            <w:pPr>
              <w:spacing w:line="240" w:lineRule="auto"/>
              <w:rPr>
                <w:sz w:val="24"/>
                <w:szCs w:val="24"/>
              </w:rPr>
            </w:pPr>
          </w:p>
        </w:tc>
      </w:tr>
      <w:tr w:rsidR="0081687D" w:rsidRPr="002E237C" w14:paraId="7D4D6479" w14:textId="77777777" w:rsidTr="00220B2D">
        <w:tc>
          <w:tcPr>
            <w:tcW w:w="1502" w:type="dxa"/>
          </w:tcPr>
          <w:p w14:paraId="2896EE9B" w14:textId="77777777" w:rsidR="0081687D" w:rsidRPr="002E237C" w:rsidRDefault="0081687D" w:rsidP="007D49C9">
            <w:pPr>
              <w:spacing w:line="240" w:lineRule="auto"/>
              <w:jc w:val="center"/>
              <w:rPr>
                <w:sz w:val="24"/>
                <w:szCs w:val="24"/>
              </w:rPr>
            </w:pPr>
            <w:r w:rsidRPr="002E237C">
              <w:rPr>
                <w:b/>
                <w:bCs/>
                <w:sz w:val="24"/>
                <w:szCs w:val="24"/>
              </w:rPr>
              <w:t xml:space="preserve">BMI </w:t>
            </w:r>
            <w:r w:rsidRPr="002E237C">
              <w:rPr>
                <w:i/>
                <w:iCs/>
                <w:sz w:val="24"/>
                <w:szCs w:val="24"/>
              </w:rPr>
              <w:t>(average)</w:t>
            </w:r>
          </w:p>
        </w:tc>
        <w:tc>
          <w:tcPr>
            <w:tcW w:w="1502" w:type="dxa"/>
          </w:tcPr>
          <w:p w14:paraId="414C711F" w14:textId="77777777" w:rsidR="0081687D" w:rsidRPr="002E237C" w:rsidRDefault="0081687D" w:rsidP="007D49C9">
            <w:pPr>
              <w:spacing w:line="240" w:lineRule="auto"/>
              <w:jc w:val="center"/>
              <w:rPr>
                <w:i/>
                <w:iCs/>
                <w:sz w:val="24"/>
                <w:szCs w:val="24"/>
              </w:rPr>
            </w:pPr>
            <w:r w:rsidRPr="002E237C">
              <w:rPr>
                <w:i/>
                <w:iCs/>
                <w:sz w:val="24"/>
                <w:szCs w:val="24"/>
              </w:rPr>
              <w:t>35.33</w:t>
            </w:r>
          </w:p>
        </w:tc>
        <w:tc>
          <w:tcPr>
            <w:tcW w:w="1503" w:type="dxa"/>
          </w:tcPr>
          <w:p w14:paraId="2C9C90AC" w14:textId="77777777" w:rsidR="0081687D" w:rsidRPr="002E237C" w:rsidRDefault="0081687D" w:rsidP="007D49C9">
            <w:pPr>
              <w:spacing w:line="240" w:lineRule="auto"/>
              <w:jc w:val="center"/>
              <w:rPr>
                <w:i/>
                <w:iCs/>
                <w:sz w:val="24"/>
                <w:szCs w:val="24"/>
              </w:rPr>
            </w:pPr>
            <w:r w:rsidRPr="002E237C">
              <w:rPr>
                <w:i/>
                <w:iCs/>
                <w:sz w:val="24"/>
                <w:szCs w:val="24"/>
              </w:rPr>
              <w:t>34.5</w:t>
            </w:r>
          </w:p>
        </w:tc>
        <w:tc>
          <w:tcPr>
            <w:tcW w:w="1503" w:type="dxa"/>
          </w:tcPr>
          <w:p w14:paraId="0D66EB3B" w14:textId="77777777" w:rsidR="0081687D" w:rsidRPr="002E237C" w:rsidRDefault="0081687D" w:rsidP="007D49C9">
            <w:pPr>
              <w:spacing w:line="240" w:lineRule="auto"/>
              <w:jc w:val="center"/>
              <w:rPr>
                <w:i/>
                <w:iCs/>
                <w:sz w:val="24"/>
                <w:szCs w:val="24"/>
              </w:rPr>
            </w:pPr>
            <w:r w:rsidRPr="002E237C">
              <w:rPr>
                <w:i/>
                <w:iCs/>
                <w:sz w:val="24"/>
                <w:szCs w:val="24"/>
              </w:rPr>
              <w:t>38.7</w:t>
            </w:r>
          </w:p>
        </w:tc>
        <w:tc>
          <w:tcPr>
            <w:tcW w:w="1503" w:type="dxa"/>
          </w:tcPr>
          <w:p w14:paraId="405AFA9E" w14:textId="77777777" w:rsidR="0081687D" w:rsidRPr="002E237C" w:rsidRDefault="0081687D" w:rsidP="007D49C9">
            <w:pPr>
              <w:spacing w:line="240" w:lineRule="auto"/>
              <w:jc w:val="center"/>
              <w:rPr>
                <w:i/>
                <w:iCs/>
                <w:sz w:val="24"/>
                <w:szCs w:val="24"/>
              </w:rPr>
            </w:pPr>
            <w:r w:rsidRPr="002E237C">
              <w:rPr>
                <w:i/>
                <w:iCs/>
                <w:sz w:val="24"/>
                <w:szCs w:val="24"/>
              </w:rPr>
              <w:t>39.1</w:t>
            </w:r>
          </w:p>
        </w:tc>
      </w:tr>
      <w:tr w:rsidR="0081687D" w:rsidRPr="002E237C" w14:paraId="57BBE65F" w14:textId="77777777" w:rsidTr="00220B2D">
        <w:tc>
          <w:tcPr>
            <w:tcW w:w="1502" w:type="dxa"/>
          </w:tcPr>
          <w:p w14:paraId="1D147770" w14:textId="77777777" w:rsidR="0081687D" w:rsidRPr="002E237C" w:rsidRDefault="0081687D" w:rsidP="007D49C9">
            <w:pPr>
              <w:spacing w:line="240" w:lineRule="auto"/>
              <w:rPr>
                <w:sz w:val="24"/>
                <w:szCs w:val="24"/>
              </w:rPr>
            </w:pPr>
            <w:r w:rsidRPr="002E237C">
              <w:rPr>
                <w:sz w:val="24"/>
                <w:szCs w:val="24"/>
              </w:rPr>
              <w:t>18.5-25</w:t>
            </w:r>
          </w:p>
        </w:tc>
        <w:tc>
          <w:tcPr>
            <w:tcW w:w="1502" w:type="dxa"/>
          </w:tcPr>
          <w:p w14:paraId="3536B25E" w14:textId="77777777" w:rsidR="0081687D" w:rsidRPr="002E237C" w:rsidRDefault="0081687D" w:rsidP="007D49C9">
            <w:pPr>
              <w:spacing w:line="240" w:lineRule="auto"/>
              <w:rPr>
                <w:sz w:val="24"/>
                <w:szCs w:val="24"/>
              </w:rPr>
            </w:pPr>
            <w:r w:rsidRPr="002E237C">
              <w:rPr>
                <w:sz w:val="24"/>
                <w:szCs w:val="24"/>
              </w:rPr>
              <w:t>1</w:t>
            </w:r>
          </w:p>
        </w:tc>
        <w:tc>
          <w:tcPr>
            <w:tcW w:w="1503" w:type="dxa"/>
          </w:tcPr>
          <w:p w14:paraId="0E65A036" w14:textId="77777777" w:rsidR="0081687D" w:rsidRPr="002E237C" w:rsidRDefault="0081687D" w:rsidP="007D49C9">
            <w:pPr>
              <w:spacing w:line="240" w:lineRule="auto"/>
              <w:rPr>
                <w:sz w:val="24"/>
                <w:szCs w:val="24"/>
              </w:rPr>
            </w:pPr>
            <w:r w:rsidRPr="002E237C">
              <w:rPr>
                <w:sz w:val="24"/>
                <w:szCs w:val="24"/>
              </w:rPr>
              <w:t>0</w:t>
            </w:r>
          </w:p>
        </w:tc>
        <w:tc>
          <w:tcPr>
            <w:tcW w:w="1503" w:type="dxa"/>
          </w:tcPr>
          <w:p w14:paraId="6BBFE5D8" w14:textId="77777777" w:rsidR="0081687D" w:rsidRPr="002E237C" w:rsidRDefault="0081687D" w:rsidP="007D49C9">
            <w:pPr>
              <w:spacing w:line="240" w:lineRule="auto"/>
              <w:rPr>
                <w:sz w:val="24"/>
                <w:szCs w:val="24"/>
              </w:rPr>
            </w:pPr>
            <w:r w:rsidRPr="002E237C">
              <w:rPr>
                <w:sz w:val="24"/>
                <w:szCs w:val="24"/>
              </w:rPr>
              <w:t>2</w:t>
            </w:r>
          </w:p>
        </w:tc>
        <w:tc>
          <w:tcPr>
            <w:tcW w:w="1503" w:type="dxa"/>
          </w:tcPr>
          <w:p w14:paraId="3BE19272" w14:textId="77777777" w:rsidR="0081687D" w:rsidRPr="002E237C" w:rsidRDefault="0081687D" w:rsidP="007D49C9">
            <w:pPr>
              <w:spacing w:line="240" w:lineRule="auto"/>
              <w:rPr>
                <w:sz w:val="24"/>
                <w:szCs w:val="24"/>
              </w:rPr>
            </w:pPr>
            <w:r w:rsidRPr="002E237C">
              <w:rPr>
                <w:sz w:val="24"/>
                <w:szCs w:val="24"/>
              </w:rPr>
              <w:t>2</w:t>
            </w:r>
          </w:p>
        </w:tc>
      </w:tr>
      <w:tr w:rsidR="0081687D" w:rsidRPr="002E237C" w14:paraId="1A0B08AC" w14:textId="77777777" w:rsidTr="00220B2D">
        <w:tc>
          <w:tcPr>
            <w:tcW w:w="1502" w:type="dxa"/>
          </w:tcPr>
          <w:p w14:paraId="5E81A4E0" w14:textId="77777777" w:rsidR="0081687D" w:rsidRPr="002E237C" w:rsidRDefault="0081687D" w:rsidP="007D49C9">
            <w:pPr>
              <w:spacing w:line="240" w:lineRule="auto"/>
              <w:rPr>
                <w:sz w:val="24"/>
                <w:szCs w:val="24"/>
              </w:rPr>
            </w:pPr>
            <w:r w:rsidRPr="002E237C">
              <w:rPr>
                <w:sz w:val="24"/>
                <w:szCs w:val="24"/>
              </w:rPr>
              <w:t>26-30</w:t>
            </w:r>
          </w:p>
        </w:tc>
        <w:tc>
          <w:tcPr>
            <w:tcW w:w="1502" w:type="dxa"/>
          </w:tcPr>
          <w:p w14:paraId="2E9F0177" w14:textId="77777777" w:rsidR="0081687D" w:rsidRPr="002E237C" w:rsidRDefault="0081687D" w:rsidP="007D49C9">
            <w:pPr>
              <w:spacing w:line="240" w:lineRule="auto"/>
              <w:rPr>
                <w:sz w:val="24"/>
                <w:szCs w:val="24"/>
              </w:rPr>
            </w:pPr>
            <w:r w:rsidRPr="002E237C">
              <w:rPr>
                <w:sz w:val="24"/>
                <w:szCs w:val="24"/>
              </w:rPr>
              <w:t>0</w:t>
            </w:r>
          </w:p>
        </w:tc>
        <w:tc>
          <w:tcPr>
            <w:tcW w:w="1503" w:type="dxa"/>
          </w:tcPr>
          <w:p w14:paraId="2507EEC6" w14:textId="77777777" w:rsidR="0081687D" w:rsidRPr="002E237C" w:rsidRDefault="0081687D" w:rsidP="007D49C9">
            <w:pPr>
              <w:spacing w:line="240" w:lineRule="auto"/>
              <w:rPr>
                <w:sz w:val="24"/>
                <w:szCs w:val="24"/>
              </w:rPr>
            </w:pPr>
            <w:r w:rsidRPr="002E237C">
              <w:rPr>
                <w:sz w:val="24"/>
                <w:szCs w:val="24"/>
              </w:rPr>
              <w:t>0</w:t>
            </w:r>
          </w:p>
        </w:tc>
        <w:tc>
          <w:tcPr>
            <w:tcW w:w="1503" w:type="dxa"/>
          </w:tcPr>
          <w:p w14:paraId="3C5FF2C7" w14:textId="77777777" w:rsidR="0081687D" w:rsidRPr="002E237C" w:rsidRDefault="0081687D" w:rsidP="007D49C9">
            <w:pPr>
              <w:spacing w:line="240" w:lineRule="auto"/>
              <w:rPr>
                <w:sz w:val="24"/>
                <w:szCs w:val="24"/>
              </w:rPr>
            </w:pPr>
            <w:r w:rsidRPr="002E237C">
              <w:rPr>
                <w:sz w:val="24"/>
                <w:szCs w:val="24"/>
              </w:rPr>
              <w:t>5</w:t>
            </w:r>
          </w:p>
        </w:tc>
        <w:tc>
          <w:tcPr>
            <w:tcW w:w="1503" w:type="dxa"/>
          </w:tcPr>
          <w:p w14:paraId="47F195C2" w14:textId="77777777" w:rsidR="0081687D" w:rsidRPr="002E237C" w:rsidRDefault="0081687D" w:rsidP="007D49C9">
            <w:pPr>
              <w:spacing w:line="240" w:lineRule="auto"/>
              <w:rPr>
                <w:sz w:val="24"/>
                <w:szCs w:val="24"/>
              </w:rPr>
            </w:pPr>
            <w:r w:rsidRPr="002E237C">
              <w:rPr>
                <w:sz w:val="24"/>
                <w:szCs w:val="24"/>
              </w:rPr>
              <w:t>0</w:t>
            </w:r>
          </w:p>
        </w:tc>
      </w:tr>
      <w:tr w:rsidR="0081687D" w:rsidRPr="002E237C" w14:paraId="59CA7B73" w14:textId="77777777" w:rsidTr="00220B2D">
        <w:tc>
          <w:tcPr>
            <w:tcW w:w="1502" w:type="dxa"/>
          </w:tcPr>
          <w:p w14:paraId="3458761E" w14:textId="77777777" w:rsidR="0081687D" w:rsidRPr="002E237C" w:rsidRDefault="0081687D" w:rsidP="007D49C9">
            <w:pPr>
              <w:spacing w:line="240" w:lineRule="auto"/>
              <w:rPr>
                <w:sz w:val="24"/>
                <w:szCs w:val="24"/>
              </w:rPr>
            </w:pPr>
            <w:r w:rsidRPr="002E237C">
              <w:rPr>
                <w:sz w:val="24"/>
                <w:szCs w:val="24"/>
              </w:rPr>
              <w:t>&gt;30</w:t>
            </w:r>
          </w:p>
        </w:tc>
        <w:tc>
          <w:tcPr>
            <w:tcW w:w="1502" w:type="dxa"/>
          </w:tcPr>
          <w:p w14:paraId="40B82940" w14:textId="77777777" w:rsidR="0081687D" w:rsidRPr="002E237C" w:rsidRDefault="0081687D" w:rsidP="007D49C9">
            <w:pPr>
              <w:spacing w:line="240" w:lineRule="auto"/>
              <w:rPr>
                <w:sz w:val="24"/>
                <w:szCs w:val="24"/>
              </w:rPr>
            </w:pPr>
            <w:r w:rsidRPr="002E237C">
              <w:rPr>
                <w:sz w:val="24"/>
                <w:szCs w:val="24"/>
              </w:rPr>
              <w:t>5</w:t>
            </w:r>
          </w:p>
        </w:tc>
        <w:tc>
          <w:tcPr>
            <w:tcW w:w="1503" w:type="dxa"/>
          </w:tcPr>
          <w:p w14:paraId="7413599C" w14:textId="77777777" w:rsidR="0081687D" w:rsidRPr="002E237C" w:rsidRDefault="0081687D" w:rsidP="007D49C9">
            <w:pPr>
              <w:spacing w:line="240" w:lineRule="auto"/>
              <w:rPr>
                <w:sz w:val="24"/>
                <w:szCs w:val="24"/>
              </w:rPr>
            </w:pPr>
            <w:r w:rsidRPr="002E237C">
              <w:rPr>
                <w:sz w:val="24"/>
                <w:szCs w:val="24"/>
              </w:rPr>
              <w:t>2</w:t>
            </w:r>
          </w:p>
        </w:tc>
        <w:tc>
          <w:tcPr>
            <w:tcW w:w="1503" w:type="dxa"/>
          </w:tcPr>
          <w:p w14:paraId="25619BF3" w14:textId="77777777" w:rsidR="0081687D" w:rsidRPr="002E237C" w:rsidRDefault="0081687D" w:rsidP="007D49C9">
            <w:pPr>
              <w:spacing w:line="240" w:lineRule="auto"/>
              <w:rPr>
                <w:sz w:val="24"/>
                <w:szCs w:val="24"/>
              </w:rPr>
            </w:pPr>
            <w:r w:rsidRPr="002E237C">
              <w:rPr>
                <w:sz w:val="24"/>
                <w:szCs w:val="24"/>
              </w:rPr>
              <w:t>18</w:t>
            </w:r>
          </w:p>
        </w:tc>
        <w:tc>
          <w:tcPr>
            <w:tcW w:w="1503" w:type="dxa"/>
          </w:tcPr>
          <w:p w14:paraId="2CA890DF" w14:textId="77777777" w:rsidR="0081687D" w:rsidRPr="002E237C" w:rsidRDefault="0081687D" w:rsidP="007D49C9">
            <w:pPr>
              <w:spacing w:line="240" w:lineRule="auto"/>
              <w:rPr>
                <w:sz w:val="24"/>
                <w:szCs w:val="24"/>
              </w:rPr>
            </w:pPr>
            <w:r w:rsidRPr="002E237C">
              <w:rPr>
                <w:sz w:val="24"/>
                <w:szCs w:val="24"/>
              </w:rPr>
              <w:t>16</w:t>
            </w:r>
          </w:p>
        </w:tc>
      </w:tr>
      <w:tr w:rsidR="0081687D" w:rsidRPr="002E237C" w14:paraId="1A543D2D" w14:textId="77777777" w:rsidTr="00220B2D">
        <w:tc>
          <w:tcPr>
            <w:tcW w:w="1502" w:type="dxa"/>
          </w:tcPr>
          <w:p w14:paraId="47EECCB5" w14:textId="77777777" w:rsidR="0081687D" w:rsidRPr="002E237C" w:rsidRDefault="0081687D" w:rsidP="007D49C9">
            <w:pPr>
              <w:spacing w:line="240" w:lineRule="auto"/>
              <w:rPr>
                <w:sz w:val="24"/>
                <w:szCs w:val="24"/>
              </w:rPr>
            </w:pPr>
            <w:r w:rsidRPr="002E237C">
              <w:rPr>
                <w:sz w:val="24"/>
                <w:szCs w:val="24"/>
              </w:rPr>
              <w:t>unknown</w:t>
            </w:r>
          </w:p>
        </w:tc>
        <w:tc>
          <w:tcPr>
            <w:tcW w:w="1502" w:type="dxa"/>
          </w:tcPr>
          <w:p w14:paraId="2F30251B" w14:textId="77777777" w:rsidR="0081687D" w:rsidRPr="002E237C" w:rsidRDefault="0081687D" w:rsidP="007D49C9">
            <w:pPr>
              <w:spacing w:line="240" w:lineRule="auto"/>
              <w:rPr>
                <w:sz w:val="24"/>
                <w:szCs w:val="24"/>
              </w:rPr>
            </w:pPr>
            <w:r w:rsidRPr="002E237C">
              <w:rPr>
                <w:sz w:val="24"/>
                <w:szCs w:val="24"/>
              </w:rPr>
              <w:t>6</w:t>
            </w:r>
          </w:p>
        </w:tc>
        <w:tc>
          <w:tcPr>
            <w:tcW w:w="1503" w:type="dxa"/>
          </w:tcPr>
          <w:p w14:paraId="650C3F1E" w14:textId="77777777" w:rsidR="0081687D" w:rsidRPr="002E237C" w:rsidRDefault="0081687D" w:rsidP="007D49C9">
            <w:pPr>
              <w:spacing w:line="240" w:lineRule="auto"/>
              <w:rPr>
                <w:sz w:val="24"/>
                <w:szCs w:val="24"/>
              </w:rPr>
            </w:pPr>
            <w:r w:rsidRPr="002E237C">
              <w:rPr>
                <w:sz w:val="24"/>
                <w:szCs w:val="24"/>
              </w:rPr>
              <w:t>2</w:t>
            </w:r>
          </w:p>
        </w:tc>
        <w:tc>
          <w:tcPr>
            <w:tcW w:w="1503" w:type="dxa"/>
          </w:tcPr>
          <w:p w14:paraId="21DE5896" w14:textId="77777777" w:rsidR="0081687D" w:rsidRPr="002E237C" w:rsidRDefault="0081687D" w:rsidP="007D49C9">
            <w:pPr>
              <w:spacing w:line="240" w:lineRule="auto"/>
              <w:rPr>
                <w:sz w:val="24"/>
                <w:szCs w:val="24"/>
              </w:rPr>
            </w:pPr>
            <w:r w:rsidRPr="002E237C">
              <w:rPr>
                <w:sz w:val="24"/>
                <w:szCs w:val="24"/>
              </w:rPr>
              <w:t>29</w:t>
            </w:r>
          </w:p>
        </w:tc>
        <w:tc>
          <w:tcPr>
            <w:tcW w:w="1503" w:type="dxa"/>
          </w:tcPr>
          <w:p w14:paraId="69F9418A" w14:textId="77777777" w:rsidR="0081687D" w:rsidRPr="002E237C" w:rsidRDefault="0081687D" w:rsidP="007D49C9">
            <w:pPr>
              <w:spacing w:line="240" w:lineRule="auto"/>
              <w:rPr>
                <w:sz w:val="24"/>
                <w:szCs w:val="24"/>
              </w:rPr>
            </w:pPr>
            <w:r w:rsidRPr="002E237C">
              <w:rPr>
                <w:sz w:val="24"/>
                <w:szCs w:val="24"/>
              </w:rPr>
              <w:t>17</w:t>
            </w:r>
          </w:p>
        </w:tc>
      </w:tr>
      <w:tr w:rsidR="0081687D" w:rsidRPr="002E237C" w14:paraId="08A06675" w14:textId="77777777" w:rsidTr="00220B2D">
        <w:tc>
          <w:tcPr>
            <w:tcW w:w="1502" w:type="dxa"/>
          </w:tcPr>
          <w:p w14:paraId="2CBBAC5C" w14:textId="77777777" w:rsidR="0081687D" w:rsidRPr="002E237C" w:rsidRDefault="0081687D" w:rsidP="007D49C9">
            <w:pPr>
              <w:spacing w:line="240" w:lineRule="auto"/>
              <w:rPr>
                <w:sz w:val="24"/>
                <w:szCs w:val="24"/>
              </w:rPr>
            </w:pPr>
          </w:p>
        </w:tc>
        <w:tc>
          <w:tcPr>
            <w:tcW w:w="1502" w:type="dxa"/>
          </w:tcPr>
          <w:p w14:paraId="36D00410" w14:textId="77777777" w:rsidR="0081687D" w:rsidRPr="002E237C" w:rsidRDefault="0081687D" w:rsidP="007D49C9">
            <w:pPr>
              <w:spacing w:line="240" w:lineRule="auto"/>
              <w:rPr>
                <w:sz w:val="24"/>
                <w:szCs w:val="24"/>
              </w:rPr>
            </w:pPr>
          </w:p>
        </w:tc>
        <w:tc>
          <w:tcPr>
            <w:tcW w:w="1503" w:type="dxa"/>
          </w:tcPr>
          <w:p w14:paraId="6538ADF4" w14:textId="77777777" w:rsidR="0081687D" w:rsidRPr="002E237C" w:rsidRDefault="0081687D" w:rsidP="007D49C9">
            <w:pPr>
              <w:spacing w:line="240" w:lineRule="auto"/>
              <w:rPr>
                <w:sz w:val="24"/>
                <w:szCs w:val="24"/>
              </w:rPr>
            </w:pPr>
          </w:p>
        </w:tc>
        <w:tc>
          <w:tcPr>
            <w:tcW w:w="1503" w:type="dxa"/>
          </w:tcPr>
          <w:p w14:paraId="4A76692B" w14:textId="77777777" w:rsidR="0081687D" w:rsidRPr="002E237C" w:rsidRDefault="0081687D" w:rsidP="007D49C9">
            <w:pPr>
              <w:spacing w:line="240" w:lineRule="auto"/>
              <w:rPr>
                <w:sz w:val="24"/>
                <w:szCs w:val="24"/>
              </w:rPr>
            </w:pPr>
          </w:p>
        </w:tc>
        <w:tc>
          <w:tcPr>
            <w:tcW w:w="1503" w:type="dxa"/>
          </w:tcPr>
          <w:p w14:paraId="3BAD764E" w14:textId="77777777" w:rsidR="0081687D" w:rsidRPr="002E237C" w:rsidRDefault="0081687D" w:rsidP="007D49C9">
            <w:pPr>
              <w:spacing w:line="240" w:lineRule="auto"/>
              <w:rPr>
                <w:sz w:val="24"/>
                <w:szCs w:val="24"/>
              </w:rPr>
            </w:pPr>
          </w:p>
        </w:tc>
      </w:tr>
      <w:tr w:rsidR="0081687D" w:rsidRPr="002E237C" w14:paraId="1C58F2BD" w14:textId="77777777" w:rsidTr="00220B2D">
        <w:tc>
          <w:tcPr>
            <w:tcW w:w="1502" w:type="dxa"/>
          </w:tcPr>
          <w:p w14:paraId="0C873AFF" w14:textId="77777777" w:rsidR="0081687D" w:rsidRPr="002E237C" w:rsidRDefault="0081687D" w:rsidP="007D49C9">
            <w:pPr>
              <w:spacing w:line="240" w:lineRule="auto"/>
              <w:jc w:val="center"/>
              <w:rPr>
                <w:b/>
                <w:bCs/>
                <w:sz w:val="24"/>
                <w:szCs w:val="24"/>
              </w:rPr>
            </w:pPr>
            <w:r w:rsidRPr="002E237C">
              <w:rPr>
                <w:b/>
                <w:bCs/>
                <w:sz w:val="24"/>
                <w:szCs w:val="24"/>
              </w:rPr>
              <w:t>Post-</w:t>
            </w:r>
          </w:p>
          <w:p w14:paraId="3AEF0DB9" w14:textId="77777777" w:rsidR="0081687D" w:rsidRPr="002E237C" w:rsidRDefault="0081687D" w:rsidP="007D49C9">
            <w:pPr>
              <w:spacing w:line="240" w:lineRule="auto"/>
              <w:jc w:val="center"/>
              <w:rPr>
                <w:b/>
                <w:bCs/>
                <w:sz w:val="24"/>
                <w:szCs w:val="24"/>
              </w:rPr>
            </w:pPr>
            <w:r w:rsidRPr="002E237C">
              <w:rPr>
                <w:b/>
                <w:bCs/>
                <w:sz w:val="24"/>
                <w:szCs w:val="24"/>
              </w:rPr>
              <w:t>menopausal</w:t>
            </w:r>
          </w:p>
        </w:tc>
        <w:tc>
          <w:tcPr>
            <w:tcW w:w="1502" w:type="dxa"/>
          </w:tcPr>
          <w:p w14:paraId="7FEE37D0" w14:textId="77777777" w:rsidR="0081687D" w:rsidRPr="002E237C" w:rsidRDefault="0081687D" w:rsidP="007D49C9">
            <w:pPr>
              <w:spacing w:line="240" w:lineRule="auto"/>
              <w:jc w:val="center"/>
              <w:rPr>
                <w:sz w:val="24"/>
                <w:szCs w:val="24"/>
              </w:rPr>
            </w:pPr>
          </w:p>
        </w:tc>
        <w:tc>
          <w:tcPr>
            <w:tcW w:w="1503" w:type="dxa"/>
          </w:tcPr>
          <w:p w14:paraId="70E01CF2" w14:textId="77777777" w:rsidR="0081687D" w:rsidRPr="002E237C" w:rsidRDefault="0081687D" w:rsidP="007D49C9">
            <w:pPr>
              <w:spacing w:line="240" w:lineRule="auto"/>
              <w:jc w:val="center"/>
              <w:rPr>
                <w:sz w:val="24"/>
                <w:szCs w:val="24"/>
              </w:rPr>
            </w:pPr>
          </w:p>
        </w:tc>
        <w:tc>
          <w:tcPr>
            <w:tcW w:w="1503" w:type="dxa"/>
          </w:tcPr>
          <w:p w14:paraId="60C36FD1" w14:textId="77777777" w:rsidR="0081687D" w:rsidRPr="002E237C" w:rsidRDefault="0081687D" w:rsidP="007D49C9">
            <w:pPr>
              <w:spacing w:line="240" w:lineRule="auto"/>
              <w:jc w:val="center"/>
              <w:rPr>
                <w:sz w:val="24"/>
                <w:szCs w:val="24"/>
              </w:rPr>
            </w:pPr>
          </w:p>
        </w:tc>
        <w:tc>
          <w:tcPr>
            <w:tcW w:w="1503" w:type="dxa"/>
          </w:tcPr>
          <w:p w14:paraId="44A5812A" w14:textId="77777777" w:rsidR="0081687D" w:rsidRPr="002E237C" w:rsidRDefault="0081687D" w:rsidP="007D49C9">
            <w:pPr>
              <w:spacing w:line="240" w:lineRule="auto"/>
              <w:jc w:val="center"/>
              <w:rPr>
                <w:sz w:val="24"/>
                <w:szCs w:val="24"/>
              </w:rPr>
            </w:pPr>
          </w:p>
        </w:tc>
      </w:tr>
      <w:tr w:rsidR="0081687D" w:rsidRPr="002E237C" w14:paraId="3597AD19" w14:textId="77777777" w:rsidTr="00220B2D">
        <w:tc>
          <w:tcPr>
            <w:tcW w:w="1502" w:type="dxa"/>
          </w:tcPr>
          <w:p w14:paraId="1B650545" w14:textId="77777777" w:rsidR="0081687D" w:rsidRPr="002E237C" w:rsidRDefault="0081687D" w:rsidP="007D49C9">
            <w:pPr>
              <w:spacing w:line="240" w:lineRule="auto"/>
              <w:rPr>
                <w:sz w:val="24"/>
                <w:szCs w:val="24"/>
              </w:rPr>
            </w:pPr>
            <w:r w:rsidRPr="002E237C">
              <w:rPr>
                <w:sz w:val="24"/>
                <w:szCs w:val="24"/>
              </w:rPr>
              <w:t>Yes</w:t>
            </w:r>
          </w:p>
        </w:tc>
        <w:tc>
          <w:tcPr>
            <w:tcW w:w="1502" w:type="dxa"/>
          </w:tcPr>
          <w:p w14:paraId="0D87DBEC" w14:textId="77777777" w:rsidR="0081687D" w:rsidRPr="002E237C" w:rsidRDefault="0081687D" w:rsidP="007D49C9">
            <w:pPr>
              <w:spacing w:line="240" w:lineRule="auto"/>
              <w:rPr>
                <w:sz w:val="24"/>
                <w:szCs w:val="24"/>
              </w:rPr>
            </w:pPr>
            <w:r w:rsidRPr="002E237C">
              <w:rPr>
                <w:sz w:val="24"/>
                <w:szCs w:val="24"/>
              </w:rPr>
              <w:t>5</w:t>
            </w:r>
          </w:p>
        </w:tc>
        <w:tc>
          <w:tcPr>
            <w:tcW w:w="1503" w:type="dxa"/>
          </w:tcPr>
          <w:p w14:paraId="300C9486" w14:textId="77777777" w:rsidR="0081687D" w:rsidRPr="002E237C" w:rsidRDefault="0081687D" w:rsidP="007D49C9">
            <w:pPr>
              <w:spacing w:line="240" w:lineRule="auto"/>
              <w:rPr>
                <w:sz w:val="24"/>
                <w:szCs w:val="24"/>
              </w:rPr>
            </w:pPr>
            <w:r w:rsidRPr="002E237C">
              <w:rPr>
                <w:sz w:val="24"/>
                <w:szCs w:val="24"/>
              </w:rPr>
              <w:t>2</w:t>
            </w:r>
          </w:p>
        </w:tc>
        <w:tc>
          <w:tcPr>
            <w:tcW w:w="1503" w:type="dxa"/>
          </w:tcPr>
          <w:p w14:paraId="6DAA9D76" w14:textId="77777777" w:rsidR="0081687D" w:rsidRPr="002E237C" w:rsidRDefault="0081687D" w:rsidP="007D49C9">
            <w:pPr>
              <w:spacing w:line="240" w:lineRule="auto"/>
              <w:rPr>
                <w:sz w:val="24"/>
                <w:szCs w:val="24"/>
              </w:rPr>
            </w:pPr>
            <w:r w:rsidRPr="002E237C">
              <w:rPr>
                <w:sz w:val="24"/>
                <w:szCs w:val="24"/>
              </w:rPr>
              <w:t>31</w:t>
            </w:r>
          </w:p>
        </w:tc>
        <w:tc>
          <w:tcPr>
            <w:tcW w:w="1503" w:type="dxa"/>
          </w:tcPr>
          <w:p w14:paraId="4567AE54" w14:textId="77777777" w:rsidR="0081687D" w:rsidRPr="002E237C" w:rsidRDefault="0081687D" w:rsidP="007D49C9">
            <w:pPr>
              <w:spacing w:line="240" w:lineRule="auto"/>
              <w:rPr>
                <w:sz w:val="24"/>
                <w:szCs w:val="24"/>
              </w:rPr>
            </w:pPr>
            <w:r w:rsidRPr="002E237C">
              <w:rPr>
                <w:sz w:val="24"/>
                <w:szCs w:val="24"/>
              </w:rPr>
              <w:t>21</w:t>
            </w:r>
          </w:p>
        </w:tc>
      </w:tr>
      <w:tr w:rsidR="0081687D" w:rsidRPr="002E237C" w14:paraId="555EC508" w14:textId="77777777" w:rsidTr="00220B2D">
        <w:tc>
          <w:tcPr>
            <w:tcW w:w="1502" w:type="dxa"/>
          </w:tcPr>
          <w:p w14:paraId="16D87718" w14:textId="77777777" w:rsidR="0081687D" w:rsidRPr="002E237C" w:rsidRDefault="0081687D" w:rsidP="007D49C9">
            <w:pPr>
              <w:spacing w:line="240" w:lineRule="auto"/>
              <w:rPr>
                <w:sz w:val="24"/>
                <w:szCs w:val="24"/>
              </w:rPr>
            </w:pPr>
            <w:r w:rsidRPr="002E237C">
              <w:rPr>
                <w:sz w:val="24"/>
                <w:szCs w:val="24"/>
              </w:rPr>
              <w:t>No</w:t>
            </w:r>
          </w:p>
        </w:tc>
        <w:tc>
          <w:tcPr>
            <w:tcW w:w="1502" w:type="dxa"/>
          </w:tcPr>
          <w:p w14:paraId="095D937D" w14:textId="77777777" w:rsidR="0081687D" w:rsidRPr="002E237C" w:rsidRDefault="0081687D" w:rsidP="007D49C9">
            <w:pPr>
              <w:spacing w:line="240" w:lineRule="auto"/>
              <w:rPr>
                <w:sz w:val="24"/>
                <w:szCs w:val="24"/>
              </w:rPr>
            </w:pPr>
            <w:r w:rsidRPr="002E237C">
              <w:rPr>
                <w:sz w:val="24"/>
                <w:szCs w:val="24"/>
              </w:rPr>
              <w:t>7</w:t>
            </w:r>
          </w:p>
        </w:tc>
        <w:tc>
          <w:tcPr>
            <w:tcW w:w="1503" w:type="dxa"/>
          </w:tcPr>
          <w:p w14:paraId="65EFC5A0" w14:textId="77777777" w:rsidR="0081687D" w:rsidRPr="002E237C" w:rsidRDefault="0081687D" w:rsidP="007D49C9">
            <w:pPr>
              <w:spacing w:line="240" w:lineRule="auto"/>
              <w:rPr>
                <w:sz w:val="24"/>
                <w:szCs w:val="24"/>
              </w:rPr>
            </w:pPr>
            <w:r w:rsidRPr="002E237C">
              <w:rPr>
                <w:sz w:val="24"/>
                <w:szCs w:val="24"/>
              </w:rPr>
              <w:t>2</w:t>
            </w:r>
          </w:p>
        </w:tc>
        <w:tc>
          <w:tcPr>
            <w:tcW w:w="1503" w:type="dxa"/>
          </w:tcPr>
          <w:p w14:paraId="3A7D7333" w14:textId="77777777" w:rsidR="0081687D" w:rsidRPr="002E237C" w:rsidRDefault="0081687D" w:rsidP="007D49C9">
            <w:pPr>
              <w:spacing w:line="240" w:lineRule="auto"/>
              <w:rPr>
                <w:sz w:val="24"/>
                <w:szCs w:val="24"/>
              </w:rPr>
            </w:pPr>
            <w:r w:rsidRPr="002E237C">
              <w:rPr>
                <w:sz w:val="24"/>
                <w:szCs w:val="24"/>
              </w:rPr>
              <w:t>23</w:t>
            </w:r>
          </w:p>
        </w:tc>
        <w:tc>
          <w:tcPr>
            <w:tcW w:w="1503" w:type="dxa"/>
          </w:tcPr>
          <w:p w14:paraId="79B950D4" w14:textId="77777777" w:rsidR="0081687D" w:rsidRPr="002E237C" w:rsidRDefault="0081687D" w:rsidP="007D49C9">
            <w:pPr>
              <w:spacing w:line="240" w:lineRule="auto"/>
              <w:rPr>
                <w:sz w:val="24"/>
                <w:szCs w:val="24"/>
              </w:rPr>
            </w:pPr>
            <w:r w:rsidRPr="002E237C">
              <w:rPr>
                <w:sz w:val="24"/>
                <w:szCs w:val="24"/>
              </w:rPr>
              <w:t>14</w:t>
            </w:r>
          </w:p>
        </w:tc>
      </w:tr>
      <w:tr w:rsidR="0081687D" w:rsidRPr="002E237C" w14:paraId="67C1F48E" w14:textId="77777777" w:rsidTr="00220B2D">
        <w:tc>
          <w:tcPr>
            <w:tcW w:w="1502" w:type="dxa"/>
          </w:tcPr>
          <w:p w14:paraId="2FB9B307" w14:textId="77777777" w:rsidR="0081687D" w:rsidRPr="002E237C" w:rsidRDefault="0081687D" w:rsidP="007D49C9">
            <w:pPr>
              <w:spacing w:line="240" w:lineRule="auto"/>
              <w:rPr>
                <w:sz w:val="24"/>
                <w:szCs w:val="24"/>
              </w:rPr>
            </w:pPr>
          </w:p>
        </w:tc>
        <w:tc>
          <w:tcPr>
            <w:tcW w:w="1502" w:type="dxa"/>
          </w:tcPr>
          <w:p w14:paraId="0215D556" w14:textId="77777777" w:rsidR="0081687D" w:rsidRPr="002E237C" w:rsidRDefault="0081687D" w:rsidP="007D49C9">
            <w:pPr>
              <w:spacing w:line="240" w:lineRule="auto"/>
              <w:rPr>
                <w:sz w:val="24"/>
                <w:szCs w:val="24"/>
              </w:rPr>
            </w:pPr>
          </w:p>
        </w:tc>
        <w:tc>
          <w:tcPr>
            <w:tcW w:w="1503" w:type="dxa"/>
          </w:tcPr>
          <w:p w14:paraId="1AA5E3CA" w14:textId="77777777" w:rsidR="0081687D" w:rsidRPr="002E237C" w:rsidRDefault="0081687D" w:rsidP="007D49C9">
            <w:pPr>
              <w:spacing w:line="240" w:lineRule="auto"/>
              <w:rPr>
                <w:sz w:val="24"/>
                <w:szCs w:val="24"/>
              </w:rPr>
            </w:pPr>
          </w:p>
        </w:tc>
        <w:tc>
          <w:tcPr>
            <w:tcW w:w="1503" w:type="dxa"/>
          </w:tcPr>
          <w:p w14:paraId="692081EB" w14:textId="77777777" w:rsidR="0081687D" w:rsidRPr="002E237C" w:rsidRDefault="0081687D" w:rsidP="007D49C9">
            <w:pPr>
              <w:spacing w:line="240" w:lineRule="auto"/>
              <w:rPr>
                <w:sz w:val="24"/>
                <w:szCs w:val="24"/>
              </w:rPr>
            </w:pPr>
          </w:p>
        </w:tc>
        <w:tc>
          <w:tcPr>
            <w:tcW w:w="1503" w:type="dxa"/>
          </w:tcPr>
          <w:p w14:paraId="1F24F46E" w14:textId="77777777" w:rsidR="0081687D" w:rsidRPr="002E237C" w:rsidRDefault="0081687D" w:rsidP="007D49C9">
            <w:pPr>
              <w:spacing w:line="240" w:lineRule="auto"/>
              <w:rPr>
                <w:sz w:val="24"/>
                <w:szCs w:val="24"/>
              </w:rPr>
            </w:pPr>
          </w:p>
        </w:tc>
      </w:tr>
      <w:tr w:rsidR="0081687D" w:rsidRPr="002E237C" w14:paraId="648F7DEA" w14:textId="77777777" w:rsidTr="00220B2D">
        <w:tc>
          <w:tcPr>
            <w:tcW w:w="1502" w:type="dxa"/>
          </w:tcPr>
          <w:p w14:paraId="16CFC833" w14:textId="77777777" w:rsidR="0081687D" w:rsidRPr="002E237C" w:rsidRDefault="0081687D" w:rsidP="007D49C9">
            <w:pPr>
              <w:spacing w:line="240" w:lineRule="auto"/>
              <w:jc w:val="center"/>
              <w:rPr>
                <w:b/>
                <w:bCs/>
                <w:sz w:val="24"/>
                <w:szCs w:val="24"/>
              </w:rPr>
            </w:pPr>
            <w:r w:rsidRPr="002E237C">
              <w:rPr>
                <w:b/>
                <w:bCs/>
                <w:sz w:val="24"/>
                <w:szCs w:val="24"/>
              </w:rPr>
              <w:t>Presentation</w:t>
            </w:r>
          </w:p>
        </w:tc>
        <w:tc>
          <w:tcPr>
            <w:tcW w:w="1502" w:type="dxa"/>
          </w:tcPr>
          <w:p w14:paraId="3C40137C" w14:textId="77777777" w:rsidR="0081687D" w:rsidRPr="002E237C" w:rsidRDefault="0081687D" w:rsidP="007D49C9">
            <w:pPr>
              <w:spacing w:line="240" w:lineRule="auto"/>
              <w:jc w:val="center"/>
              <w:rPr>
                <w:sz w:val="24"/>
                <w:szCs w:val="24"/>
              </w:rPr>
            </w:pPr>
          </w:p>
        </w:tc>
        <w:tc>
          <w:tcPr>
            <w:tcW w:w="1503" w:type="dxa"/>
          </w:tcPr>
          <w:p w14:paraId="0138566A" w14:textId="77777777" w:rsidR="0081687D" w:rsidRPr="002E237C" w:rsidRDefault="0081687D" w:rsidP="007D49C9">
            <w:pPr>
              <w:spacing w:line="240" w:lineRule="auto"/>
              <w:jc w:val="center"/>
              <w:rPr>
                <w:sz w:val="24"/>
                <w:szCs w:val="24"/>
              </w:rPr>
            </w:pPr>
          </w:p>
        </w:tc>
        <w:tc>
          <w:tcPr>
            <w:tcW w:w="1503" w:type="dxa"/>
          </w:tcPr>
          <w:p w14:paraId="6957D63B" w14:textId="77777777" w:rsidR="0081687D" w:rsidRPr="002E237C" w:rsidRDefault="0081687D" w:rsidP="007D49C9">
            <w:pPr>
              <w:spacing w:line="240" w:lineRule="auto"/>
              <w:jc w:val="center"/>
              <w:rPr>
                <w:sz w:val="24"/>
                <w:szCs w:val="24"/>
              </w:rPr>
            </w:pPr>
          </w:p>
        </w:tc>
        <w:tc>
          <w:tcPr>
            <w:tcW w:w="1503" w:type="dxa"/>
          </w:tcPr>
          <w:p w14:paraId="69C27856" w14:textId="77777777" w:rsidR="0081687D" w:rsidRPr="002E237C" w:rsidRDefault="0081687D" w:rsidP="007D49C9">
            <w:pPr>
              <w:spacing w:line="240" w:lineRule="auto"/>
              <w:jc w:val="center"/>
              <w:rPr>
                <w:sz w:val="24"/>
                <w:szCs w:val="24"/>
              </w:rPr>
            </w:pPr>
          </w:p>
        </w:tc>
      </w:tr>
      <w:tr w:rsidR="0081687D" w:rsidRPr="002E237C" w14:paraId="70A21BE1" w14:textId="77777777" w:rsidTr="00220B2D">
        <w:tc>
          <w:tcPr>
            <w:tcW w:w="1502" w:type="dxa"/>
          </w:tcPr>
          <w:p w14:paraId="6FDE71D1" w14:textId="77777777" w:rsidR="0081687D" w:rsidRPr="002E237C" w:rsidRDefault="0081687D" w:rsidP="007D49C9">
            <w:pPr>
              <w:spacing w:line="240" w:lineRule="auto"/>
              <w:rPr>
                <w:sz w:val="24"/>
                <w:szCs w:val="24"/>
              </w:rPr>
            </w:pPr>
            <w:r w:rsidRPr="002E237C">
              <w:rPr>
                <w:sz w:val="24"/>
                <w:szCs w:val="24"/>
              </w:rPr>
              <w:t>PMB</w:t>
            </w:r>
          </w:p>
        </w:tc>
        <w:tc>
          <w:tcPr>
            <w:tcW w:w="1502" w:type="dxa"/>
          </w:tcPr>
          <w:p w14:paraId="43C149C6" w14:textId="77777777" w:rsidR="0081687D" w:rsidRPr="002E237C" w:rsidRDefault="0081687D" w:rsidP="007D49C9">
            <w:pPr>
              <w:spacing w:line="240" w:lineRule="auto"/>
              <w:rPr>
                <w:sz w:val="24"/>
                <w:szCs w:val="24"/>
              </w:rPr>
            </w:pPr>
            <w:r w:rsidRPr="002E237C">
              <w:rPr>
                <w:sz w:val="24"/>
                <w:szCs w:val="24"/>
              </w:rPr>
              <w:t>5</w:t>
            </w:r>
          </w:p>
        </w:tc>
        <w:tc>
          <w:tcPr>
            <w:tcW w:w="1503" w:type="dxa"/>
          </w:tcPr>
          <w:p w14:paraId="69380BAA" w14:textId="77777777" w:rsidR="0081687D" w:rsidRPr="002E237C" w:rsidRDefault="0081687D" w:rsidP="007D49C9">
            <w:pPr>
              <w:spacing w:line="240" w:lineRule="auto"/>
              <w:rPr>
                <w:sz w:val="24"/>
                <w:szCs w:val="24"/>
              </w:rPr>
            </w:pPr>
            <w:r w:rsidRPr="002E237C">
              <w:rPr>
                <w:sz w:val="24"/>
                <w:szCs w:val="24"/>
              </w:rPr>
              <w:t>2</w:t>
            </w:r>
          </w:p>
        </w:tc>
        <w:tc>
          <w:tcPr>
            <w:tcW w:w="1503" w:type="dxa"/>
          </w:tcPr>
          <w:p w14:paraId="262477B0" w14:textId="77777777" w:rsidR="0081687D" w:rsidRPr="002E237C" w:rsidRDefault="0081687D" w:rsidP="007D49C9">
            <w:pPr>
              <w:spacing w:line="240" w:lineRule="auto"/>
              <w:rPr>
                <w:sz w:val="24"/>
                <w:szCs w:val="24"/>
              </w:rPr>
            </w:pPr>
            <w:r w:rsidRPr="002E237C">
              <w:rPr>
                <w:sz w:val="24"/>
                <w:szCs w:val="24"/>
              </w:rPr>
              <w:t>29</w:t>
            </w:r>
          </w:p>
        </w:tc>
        <w:tc>
          <w:tcPr>
            <w:tcW w:w="1503" w:type="dxa"/>
          </w:tcPr>
          <w:p w14:paraId="6010693C" w14:textId="77777777" w:rsidR="0081687D" w:rsidRPr="002E237C" w:rsidRDefault="0081687D" w:rsidP="007D49C9">
            <w:pPr>
              <w:spacing w:line="240" w:lineRule="auto"/>
              <w:rPr>
                <w:sz w:val="24"/>
                <w:szCs w:val="24"/>
              </w:rPr>
            </w:pPr>
            <w:r w:rsidRPr="002E237C">
              <w:rPr>
                <w:sz w:val="24"/>
                <w:szCs w:val="24"/>
              </w:rPr>
              <w:t>17</w:t>
            </w:r>
          </w:p>
        </w:tc>
      </w:tr>
      <w:tr w:rsidR="0081687D" w:rsidRPr="002E237C" w14:paraId="7105FBF0" w14:textId="77777777" w:rsidTr="00220B2D">
        <w:tc>
          <w:tcPr>
            <w:tcW w:w="1502" w:type="dxa"/>
          </w:tcPr>
          <w:p w14:paraId="161474F6" w14:textId="77777777" w:rsidR="0081687D" w:rsidRPr="002E237C" w:rsidRDefault="0081687D" w:rsidP="007D49C9">
            <w:pPr>
              <w:spacing w:line="240" w:lineRule="auto"/>
              <w:rPr>
                <w:sz w:val="24"/>
                <w:szCs w:val="24"/>
              </w:rPr>
            </w:pPr>
            <w:r w:rsidRPr="002E237C">
              <w:rPr>
                <w:sz w:val="24"/>
                <w:szCs w:val="24"/>
              </w:rPr>
              <w:lastRenderedPageBreak/>
              <w:t>HMB</w:t>
            </w:r>
          </w:p>
        </w:tc>
        <w:tc>
          <w:tcPr>
            <w:tcW w:w="1502" w:type="dxa"/>
          </w:tcPr>
          <w:p w14:paraId="29D7BC56" w14:textId="77777777" w:rsidR="0081687D" w:rsidRPr="002E237C" w:rsidRDefault="0081687D" w:rsidP="007D49C9">
            <w:pPr>
              <w:spacing w:line="240" w:lineRule="auto"/>
              <w:rPr>
                <w:sz w:val="24"/>
                <w:szCs w:val="24"/>
              </w:rPr>
            </w:pPr>
            <w:r w:rsidRPr="002E237C">
              <w:rPr>
                <w:sz w:val="24"/>
                <w:szCs w:val="24"/>
              </w:rPr>
              <w:t>4</w:t>
            </w:r>
          </w:p>
        </w:tc>
        <w:tc>
          <w:tcPr>
            <w:tcW w:w="1503" w:type="dxa"/>
          </w:tcPr>
          <w:p w14:paraId="54610735" w14:textId="77777777" w:rsidR="0081687D" w:rsidRPr="002E237C" w:rsidRDefault="0081687D" w:rsidP="007D49C9">
            <w:pPr>
              <w:spacing w:line="240" w:lineRule="auto"/>
              <w:rPr>
                <w:sz w:val="24"/>
                <w:szCs w:val="24"/>
              </w:rPr>
            </w:pPr>
            <w:r w:rsidRPr="002E237C">
              <w:rPr>
                <w:sz w:val="24"/>
                <w:szCs w:val="24"/>
              </w:rPr>
              <w:t>1</w:t>
            </w:r>
          </w:p>
        </w:tc>
        <w:tc>
          <w:tcPr>
            <w:tcW w:w="1503" w:type="dxa"/>
          </w:tcPr>
          <w:p w14:paraId="295E5F89" w14:textId="77777777" w:rsidR="0081687D" w:rsidRPr="002E237C" w:rsidRDefault="0081687D" w:rsidP="007D49C9">
            <w:pPr>
              <w:spacing w:line="240" w:lineRule="auto"/>
              <w:rPr>
                <w:sz w:val="24"/>
                <w:szCs w:val="24"/>
              </w:rPr>
            </w:pPr>
            <w:r w:rsidRPr="002E237C">
              <w:rPr>
                <w:sz w:val="24"/>
                <w:szCs w:val="24"/>
              </w:rPr>
              <w:t>14</w:t>
            </w:r>
          </w:p>
        </w:tc>
        <w:tc>
          <w:tcPr>
            <w:tcW w:w="1503" w:type="dxa"/>
          </w:tcPr>
          <w:p w14:paraId="2483D819" w14:textId="77777777" w:rsidR="0081687D" w:rsidRPr="002E237C" w:rsidRDefault="0081687D" w:rsidP="007D49C9">
            <w:pPr>
              <w:spacing w:line="240" w:lineRule="auto"/>
              <w:rPr>
                <w:sz w:val="24"/>
                <w:szCs w:val="24"/>
              </w:rPr>
            </w:pPr>
            <w:r w:rsidRPr="002E237C">
              <w:rPr>
                <w:sz w:val="24"/>
                <w:szCs w:val="24"/>
              </w:rPr>
              <w:t>10</w:t>
            </w:r>
          </w:p>
        </w:tc>
      </w:tr>
      <w:tr w:rsidR="0081687D" w:rsidRPr="002E237C" w14:paraId="6C55F2C8" w14:textId="77777777" w:rsidTr="00220B2D">
        <w:tc>
          <w:tcPr>
            <w:tcW w:w="1502" w:type="dxa"/>
          </w:tcPr>
          <w:p w14:paraId="0D9F239F" w14:textId="77777777" w:rsidR="0081687D" w:rsidRPr="002E237C" w:rsidRDefault="0081687D" w:rsidP="007D49C9">
            <w:pPr>
              <w:spacing w:line="240" w:lineRule="auto"/>
              <w:rPr>
                <w:sz w:val="24"/>
                <w:szCs w:val="24"/>
              </w:rPr>
            </w:pPr>
            <w:r w:rsidRPr="002E237C">
              <w:rPr>
                <w:sz w:val="24"/>
                <w:szCs w:val="24"/>
              </w:rPr>
              <w:t>other</w:t>
            </w:r>
          </w:p>
        </w:tc>
        <w:tc>
          <w:tcPr>
            <w:tcW w:w="1502" w:type="dxa"/>
          </w:tcPr>
          <w:p w14:paraId="2D2640F0" w14:textId="77777777" w:rsidR="0081687D" w:rsidRPr="002E237C" w:rsidRDefault="0081687D" w:rsidP="007D49C9">
            <w:pPr>
              <w:spacing w:line="240" w:lineRule="auto"/>
              <w:rPr>
                <w:sz w:val="24"/>
                <w:szCs w:val="24"/>
              </w:rPr>
            </w:pPr>
            <w:r w:rsidRPr="002E237C">
              <w:rPr>
                <w:sz w:val="24"/>
                <w:szCs w:val="24"/>
              </w:rPr>
              <w:t>3</w:t>
            </w:r>
          </w:p>
        </w:tc>
        <w:tc>
          <w:tcPr>
            <w:tcW w:w="1503" w:type="dxa"/>
          </w:tcPr>
          <w:p w14:paraId="2F95F72D" w14:textId="77777777" w:rsidR="0081687D" w:rsidRPr="002E237C" w:rsidRDefault="0081687D" w:rsidP="007D49C9">
            <w:pPr>
              <w:spacing w:line="240" w:lineRule="auto"/>
              <w:rPr>
                <w:sz w:val="24"/>
                <w:szCs w:val="24"/>
              </w:rPr>
            </w:pPr>
            <w:r w:rsidRPr="002E237C">
              <w:rPr>
                <w:sz w:val="24"/>
                <w:szCs w:val="24"/>
              </w:rPr>
              <w:t>1</w:t>
            </w:r>
          </w:p>
        </w:tc>
        <w:tc>
          <w:tcPr>
            <w:tcW w:w="1503" w:type="dxa"/>
          </w:tcPr>
          <w:p w14:paraId="273857D6" w14:textId="77777777" w:rsidR="0081687D" w:rsidRPr="002E237C" w:rsidRDefault="0081687D" w:rsidP="007D49C9">
            <w:pPr>
              <w:spacing w:line="240" w:lineRule="auto"/>
              <w:rPr>
                <w:sz w:val="24"/>
                <w:szCs w:val="24"/>
              </w:rPr>
            </w:pPr>
            <w:r w:rsidRPr="002E237C">
              <w:rPr>
                <w:sz w:val="24"/>
                <w:szCs w:val="24"/>
              </w:rPr>
              <w:t>12</w:t>
            </w:r>
          </w:p>
        </w:tc>
        <w:tc>
          <w:tcPr>
            <w:tcW w:w="1503" w:type="dxa"/>
          </w:tcPr>
          <w:p w14:paraId="378E6218" w14:textId="77777777" w:rsidR="0081687D" w:rsidRPr="002E237C" w:rsidRDefault="0081687D" w:rsidP="007D49C9">
            <w:pPr>
              <w:spacing w:line="240" w:lineRule="auto"/>
              <w:rPr>
                <w:sz w:val="24"/>
                <w:szCs w:val="24"/>
              </w:rPr>
            </w:pPr>
            <w:r w:rsidRPr="002E237C">
              <w:rPr>
                <w:sz w:val="24"/>
                <w:szCs w:val="24"/>
              </w:rPr>
              <w:t>8</w:t>
            </w:r>
          </w:p>
        </w:tc>
      </w:tr>
      <w:tr w:rsidR="0081687D" w:rsidRPr="002E237C" w14:paraId="4E18EBD1" w14:textId="77777777" w:rsidTr="00220B2D">
        <w:tc>
          <w:tcPr>
            <w:tcW w:w="1502" w:type="dxa"/>
          </w:tcPr>
          <w:p w14:paraId="384FC81C" w14:textId="77777777" w:rsidR="0081687D" w:rsidRPr="002E237C" w:rsidRDefault="0081687D" w:rsidP="007D49C9">
            <w:pPr>
              <w:spacing w:line="240" w:lineRule="auto"/>
              <w:rPr>
                <w:sz w:val="24"/>
                <w:szCs w:val="24"/>
              </w:rPr>
            </w:pPr>
          </w:p>
        </w:tc>
        <w:tc>
          <w:tcPr>
            <w:tcW w:w="1502" w:type="dxa"/>
          </w:tcPr>
          <w:p w14:paraId="67BCB1E9" w14:textId="77777777" w:rsidR="0081687D" w:rsidRPr="002E237C" w:rsidRDefault="0081687D" w:rsidP="007D49C9">
            <w:pPr>
              <w:spacing w:line="240" w:lineRule="auto"/>
              <w:rPr>
                <w:sz w:val="24"/>
                <w:szCs w:val="24"/>
              </w:rPr>
            </w:pPr>
          </w:p>
        </w:tc>
        <w:tc>
          <w:tcPr>
            <w:tcW w:w="1503" w:type="dxa"/>
          </w:tcPr>
          <w:p w14:paraId="4D022C62" w14:textId="77777777" w:rsidR="0081687D" w:rsidRPr="002E237C" w:rsidRDefault="0081687D" w:rsidP="007D49C9">
            <w:pPr>
              <w:spacing w:line="240" w:lineRule="auto"/>
              <w:rPr>
                <w:sz w:val="24"/>
                <w:szCs w:val="24"/>
              </w:rPr>
            </w:pPr>
          </w:p>
        </w:tc>
        <w:tc>
          <w:tcPr>
            <w:tcW w:w="1503" w:type="dxa"/>
          </w:tcPr>
          <w:p w14:paraId="676D854A" w14:textId="77777777" w:rsidR="0081687D" w:rsidRPr="002E237C" w:rsidRDefault="0081687D" w:rsidP="007D49C9">
            <w:pPr>
              <w:spacing w:line="240" w:lineRule="auto"/>
              <w:rPr>
                <w:sz w:val="24"/>
                <w:szCs w:val="24"/>
              </w:rPr>
            </w:pPr>
          </w:p>
        </w:tc>
        <w:tc>
          <w:tcPr>
            <w:tcW w:w="1503" w:type="dxa"/>
          </w:tcPr>
          <w:p w14:paraId="6F9F51FB" w14:textId="77777777" w:rsidR="0081687D" w:rsidRPr="002E237C" w:rsidRDefault="0081687D" w:rsidP="007D49C9">
            <w:pPr>
              <w:spacing w:line="240" w:lineRule="auto"/>
              <w:rPr>
                <w:sz w:val="24"/>
                <w:szCs w:val="24"/>
              </w:rPr>
            </w:pPr>
          </w:p>
        </w:tc>
      </w:tr>
      <w:tr w:rsidR="0081687D" w:rsidRPr="002E237C" w14:paraId="0D787FCE" w14:textId="77777777" w:rsidTr="00220B2D">
        <w:tc>
          <w:tcPr>
            <w:tcW w:w="1502" w:type="dxa"/>
          </w:tcPr>
          <w:p w14:paraId="2D1B7E7A" w14:textId="77777777" w:rsidR="0081687D" w:rsidRPr="002E237C" w:rsidRDefault="0081687D" w:rsidP="007D49C9">
            <w:pPr>
              <w:spacing w:line="240" w:lineRule="auto"/>
              <w:rPr>
                <w:i/>
                <w:iCs/>
                <w:sz w:val="24"/>
                <w:szCs w:val="24"/>
              </w:rPr>
            </w:pPr>
            <w:r w:rsidRPr="002E237C">
              <w:rPr>
                <w:i/>
                <w:iCs/>
                <w:sz w:val="24"/>
                <w:szCs w:val="24"/>
              </w:rPr>
              <w:t>Nulliparous</w:t>
            </w:r>
          </w:p>
        </w:tc>
        <w:tc>
          <w:tcPr>
            <w:tcW w:w="1502" w:type="dxa"/>
          </w:tcPr>
          <w:p w14:paraId="12CFE816" w14:textId="77777777" w:rsidR="0081687D" w:rsidRPr="002E237C" w:rsidRDefault="0081687D" w:rsidP="007D49C9">
            <w:pPr>
              <w:spacing w:line="240" w:lineRule="auto"/>
              <w:rPr>
                <w:i/>
                <w:iCs/>
                <w:sz w:val="24"/>
                <w:szCs w:val="24"/>
              </w:rPr>
            </w:pPr>
            <w:r w:rsidRPr="002E237C">
              <w:rPr>
                <w:i/>
                <w:iCs/>
                <w:sz w:val="24"/>
                <w:szCs w:val="24"/>
              </w:rPr>
              <w:t>3</w:t>
            </w:r>
          </w:p>
        </w:tc>
        <w:tc>
          <w:tcPr>
            <w:tcW w:w="1503" w:type="dxa"/>
          </w:tcPr>
          <w:p w14:paraId="4D075EB2" w14:textId="77777777" w:rsidR="0081687D" w:rsidRPr="002E237C" w:rsidRDefault="0081687D" w:rsidP="007D49C9">
            <w:pPr>
              <w:spacing w:line="240" w:lineRule="auto"/>
              <w:rPr>
                <w:i/>
                <w:iCs/>
                <w:sz w:val="24"/>
                <w:szCs w:val="24"/>
              </w:rPr>
            </w:pPr>
            <w:r w:rsidRPr="002E237C">
              <w:rPr>
                <w:i/>
                <w:iCs/>
                <w:sz w:val="24"/>
                <w:szCs w:val="24"/>
              </w:rPr>
              <w:t>2</w:t>
            </w:r>
          </w:p>
        </w:tc>
        <w:tc>
          <w:tcPr>
            <w:tcW w:w="1503" w:type="dxa"/>
          </w:tcPr>
          <w:p w14:paraId="2EC8B02D" w14:textId="77777777" w:rsidR="0081687D" w:rsidRPr="002E237C" w:rsidRDefault="0081687D" w:rsidP="007D49C9">
            <w:pPr>
              <w:spacing w:line="240" w:lineRule="auto"/>
              <w:rPr>
                <w:i/>
                <w:iCs/>
                <w:sz w:val="24"/>
                <w:szCs w:val="24"/>
              </w:rPr>
            </w:pPr>
            <w:r w:rsidRPr="002E237C">
              <w:rPr>
                <w:i/>
                <w:iCs/>
                <w:sz w:val="24"/>
                <w:szCs w:val="24"/>
              </w:rPr>
              <w:t>8</w:t>
            </w:r>
          </w:p>
        </w:tc>
        <w:tc>
          <w:tcPr>
            <w:tcW w:w="1503" w:type="dxa"/>
          </w:tcPr>
          <w:p w14:paraId="641B7C32" w14:textId="77777777" w:rsidR="0081687D" w:rsidRPr="002E237C" w:rsidRDefault="0081687D" w:rsidP="007D49C9">
            <w:pPr>
              <w:spacing w:line="240" w:lineRule="auto"/>
              <w:rPr>
                <w:i/>
                <w:iCs/>
                <w:sz w:val="24"/>
                <w:szCs w:val="24"/>
              </w:rPr>
            </w:pPr>
            <w:r w:rsidRPr="002E237C">
              <w:rPr>
                <w:i/>
                <w:iCs/>
                <w:sz w:val="24"/>
                <w:szCs w:val="24"/>
              </w:rPr>
              <w:t>11</w:t>
            </w:r>
          </w:p>
        </w:tc>
      </w:tr>
      <w:tr w:rsidR="0081687D" w:rsidRPr="002E237C" w14:paraId="6D6D15A5" w14:textId="77777777" w:rsidTr="00220B2D">
        <w:tc>
          <w:tcPr>
            <w:tcW w:w="1502" w:type="dxa"/>
          </w:tcPr>
          <w:p w14:paraId="62CBBC0E" w14:textId="77777777" w:rsidR="0081687D" w:rsidRPr="002E237C" w:rsidRDefault="0081687D" w:rsidP="007D49C9">
            <w:pPr>
              <w:spacing w:line="240" w:lineRule="auto"/>
              <w:rPr>
                <w:i/>
                <w:iCs/>
                <w:sz w:val="24"/>
                <w:szCs w:val="24"/>
              </w:rPr>
            </w:pPr>
            <w:r w:rsidRPr="002E237C">
              <w:rPr>
                <w:i/>
                <w:iCs/>
                <w:sz w:val="24"/>
                <w:szCs w:val="24"/>
              </w:rPr>
              <w:t>Parous</w:t>
            </w:r>
          </w:p>
        </w:tc>
        <w:tc>
          <w:tcPr>
            <w:tcW w:w="1502" w:type="dxa"/>
          </w:tcPr>
          <w:p w14:paraId="3CFA4418" w14:textId="77777777" w:rsidR="0081687D" w:rsidRPr="002E237C" w:rsidRDefault="0081687D" w:rsidP="007D49C9">
            <w:pPr>
              <w:spacing w:line="240" w:lineRule="auto"/>
              <w:rPr>
                <w:i/>
                <w:iCs/>
                <w:sz w:val="24"/>
                <w:szCs w:val="24"/>
              </w:rPr>
            </w:pPr>
            <w:r w:rsidRPr="002E237C">
              <w:rPr>
                <w:i/>
                <w:iCs/>
                <w:sz w:val="24"/>
                <w:szCs w:val="24"/>
              </w:rPr>
              <w:t>7</w:t>
            </w:r>
          </w:p>
        </w:tc>
        <w:tc>
          <w:tcPr>
            <w:tcW w:w="1503" w:type="dxa"/>
          </w:tcPr>
          <w:p w14:paraId="681332D8" w14:textId="77777777" w:rsidR="0081687D" w:rsidRPr="002E237C" w:rsidRDefault="0081687D" w:rsidP="007D49C9">
            <w:pPr>
              <w:spacing w:line="240" w:lineRule="auto"/>
              <w:rPr>
                <w:i/>
                <w:iCs/>
                <w:sz w:val="24"/>
                <w:szCs w:val="24"/>
              </w:rPr>
            </w:pPr>
            <w:r w:rsidRPr="002E237C">
              <w:rPr>
                <w:i/>
                <w:iCs/>
                <w:sz w:val="24"/>
                <w:szCs w:val="24"/>
              </w:rPr>
              <w:t>1</w:t>
            </w:r>
          </w:p>
        </w:tc>
        <w:tc>
          <w:tcPr>
            <w:tcW w:w="1503" w:type="dxa"/>
          </w:tcPr>
          <w:p w14:paraId="43927869" w14:textId="77777777" w:rsidR="0081687D" w:rsidRPr="002E237C" w:rsidRDefault="0081687D" w:rsidP="007D49C9">
            <w:pPr>
              <w:spacing w:line="240" w:lineRule="auto"/>
              <w:rPr>
                <w:i/>
                <w:iCs/>
                <w:sz w:val="24"/>
                <w:szCs w:val="24"/>
              </w:rPr>
            </w:pPr>
            <w:r w:rsidRPr="002E237C">
              <w:rPr>
                <w:i/>
                <w:iCs/>
                <w:sz w:val="24"/>
                <w:szCs w:val="24"/>
              </w:rPr>
              <w:t>40</w:t>
            </w:r>
          </w:p>
        </w:tc>
        <w:tc>
          <w:tcPr>
            <w:tcW w:w="1503" w:type="dxa"/>
          </w:tcPr>
          <w:p w14:paraId="65223C38" w14:textId="77777777" w:rsidR="0081687D" w:rsidRPr="002E237C" w:rsidRDefault="0081687D" w:rsidP="007D49C9">
            <w:pPr>
              <w:spacing w:line="240" w:lineRule="auto"/>
              <w:rPr>
                <w:i/>
                <w:iCs/>
                <w:sz w:val="24"/>
                <w:szCs w:val="24"/>
              </w:rPr>
            </w:pPr>
            <w:r w:rsidRPr="002E237C">
              <w:rPr>
                <w:i/>
                <w:iCs/>
                <w:sz w:val="24"/>
                <w:szCs w:val="24"/>
              </w:rPr>
              <w:t>22</w:t>
            </w:r>
          </w:p>
        </w:tc>
      </w:tr>
      <w:tr w:rsidR="0081687D" w:rsidRPr="002E237C" w14:paraId="4831E5D6" w14:textId="77777777" w:rsidTr="00220B2D">
        <w:tc>
          <w:tcPr>
            <w:tcW w:w="1502" w:type="dxa"/>
          </w:tcPr>
          <w:p w14:paraId="0CE44AF6" w14:textId="77777777" w:rsidR="0081687D" w:rsidRPr="002E237C" w:rsidRDefault="0081687D" w:rsidP="007D49C9">
            <w:pPr>
              <w:spacing w:line="240" w:lineRule="auto"/>
              <w:rPr>
                <w:i/>
                <w:iCs/>
                <w:sz w:val="24"/>
                <w:szCs w:val="24"/>
              </w:rPr>
            </w:pPr>
            <w:r w:rsidRPr="002E237C">
              <w:rPr>
                <w:i/>
                <w:iCs/>
                <w:sz w:val="24"/>
                <w:szCs w:val="24"/>
              </w:rPr>
              <w:t xml:space="preserve">Unknown </w:t>
            </w:r>
          </w:p>
        </w:tc>
        <w:tc>
          <w:tcPr>
            <w:tcW w:w="1502" w:type="dxa"/>
          </w:tcPr>
          <w:p w14:paraId="2D1C8820" w14:textId="77777777" w:rsidR="0081687D" w:rsidRPr="002E237C" w:rsidRDefault="0081687D" w:rsidP="007D49C9">
            <w:pPr>
              <w:spacing w:line="240" w:lineRule="auto"/>
              <w:rPr>
                <w:i/>
                <w:iCs/>
                <w:sz w:val="24"/>
                <w:szCs w:val="24"/>
              </w:rPr>
            </w:pPr>
            <w:r w:rsidRPr="002E237C">
              <w:rPr>
                <w:i/>
                <w:iCs/>
                <w:sz w:val="24"/>
                <w:szCs w:val="24"/>
              </w:rPr>
              <w:t>2</w:t>
            </w:r>
          </w:p>
        </w:tc>
        <w:tc>
          <w:tcPr>
            <w:tcW w:w="1503" w:type="dxa"/>
          </w:tcPr>
          <w:p w14:paraId="3A9EF56A" w14:textId="77777777" w:rsidR="0081687D" w:rsidRPr="002E237C" w:rsidRDefault="0081687D" w:rsidP="007D49C9">
            <w:pPr>
              <w:spacing w:line="240" w:lineRule="auto"/>
              <w:rPr>
                <w:i/>
                <w:iCs/>
                <w:sz w:val="24"/>
                <w:szCs w:val="24"/>
              </w:rPr>
            </w:pPr>
            <w:r w:rsidRPr="002E237C">
              <w:rPr>
                <w:i/>
                <w:iCs/>
                <w:sz w:val="24"/>
                <w:szCs w:val="24"/>
              </w:rPr>
              <w:t>1</w:t>
            </w:r>
          </w:p>
        </w:tc>
        <w:tc>
          <w:tcPr>
            <w:tcW w:w="1503" w:type="dxa"/>
          </w:tcPr>
          <w:p w14:paraId="7F39A96A" w14:textId="77777777" w:rsidR="0081687D" w:rsidRPr="002E237C" w:rsidRDefault="0081687D" w:rsidP="007D49C9">
            <w:pPr>
              <w:spacing w:line="240" w:lineRule="auto"/>
              <w:rPr>
                <w:i/>
                <w:iCs/>
                <w:sz w:val="24"/>
                <w:szCs w:val="24"/>
              </w:rPr>
            </w:pPr>
            <w:r w:rsidRPr="002E237C">
              <w:rPr>
                <w:i/>
                <w:iCs/>
                <w:sz w:val="24"/>
                <w:szCs w:val="24"/>
              </w:rPr>
              <w:t>6</w:t>
            </w:r>
          </w:p>
        </w:tc>
        <w:tc>
          <w:tcPr>
            <w:tcW w:w="1503" w:type="dxa"/>
          </w:tcPr>
          <w:p w14:paraId="62253367" w14:textId="77777777" w:rsidR="0081687D" w:rsidRPr="002E237C" w:rsidRDefault="0081687D" w:rsidP="007D49C9">
            <w:pPr>
              <w:spacing w:line="240" w:lineRule="auto"/>
              <w:rPr>
                <w:i/>
                <w:iCs/>
                <w:sz w:val="24"/>
                <w:szCs w:val="24"/>
              </w:rPr>
            </w:pPr>
            <w:r w:rsidRPr="002E237C">
              <w:rPr>
                <w:i/>
                <w:iCs/>
                <w:sz w:val="24"/>
                <w:szCs w:val="24"/>
              </w:rPr>
              <w:t>2</w:t>
            </w:r>
          </w:p>
        </w:tc>
      </w:tr>
    </w:tbl>
    <w:p w14:paraId="3D4B2067" w14:textId="77777777" w:rsidR="0081687D" w:rsidRPr="002E237C" w:rsidRDefault="0081687D" w:rsidP="0081687D">
      <w:pPr>
        <w:rPr>
          <w:sz w:val="24"/>
          <w:szCs w:val="24"/>
        </w:rPr>
      </w:pPr>
    </w:p>
    <w:p w14:paraId="1DBC382A" w14:textId="77777777" w:rsidR="008F6C66" w:rsidRPr="002E237C" w:rsidRDefault="008F6C66" w:rsidP="008F6C66">
      <w:pPr>
        <w:pStyle w:val="BodyText"/>
        <w:jc w:val="both"/>
        <w:rPr>
          <w:b/>
          <w:sz w:val="24"/>
          <w:szCs w:val="24"/>
        </w:rPr>
      </w:pPr>
    </w:p>
    <w:p w14:paraId="62E544BA" w14:textId="77777777" w:rsidR="008F6C66" w:rsidRPr="002E237C" w:rsidRDefault="008F6C66" w:rsidP="008F6C66">
      <w:pPr>
        <w:pStyle w:val="BodyText"/>
        <w:spacing w:before="11"/>
        <w:jc w:val="both"/>
        <w:rPr>
          <w:sz w:val="24"/>
          <w:szCs w:val="24"/>
        </w:rPr>
      </w:pPr>
      <w:r w:rsidRPr="002E237C">
        <w:rPr>
          <w:noProof/>
          <w:sz w:val="24"/>
          <w:szCs w:val="24"/>
        </w:rPr>
        <mc:AlternateContent>
          <mc:Choice Requires="wpg">
            <w:drawing>
              <wp:anchor distT="0" distB="0" distL="0" distR="0" simplePos="0" relativeHeight="251662336" behindDoc="0" locked="0" layoutInCell="1" allowOverlap="1" wp14:anchorId="19EDF330" wp14:editId="58974384">
                <wp:simplePos x="0" y="0"/>
                <wp:positionH relativeFrom="page">
                  <wp:posOffset>1429385</wp:posOffset>
                </wp:positionH>
                <wp:positionV relativeFrom="paragraph">
                  <wp:posOffset>207645</wp:posOffset>
                </wp:positionV>
                <wp:extent cx="5230495" cy="12700"/>
                <wp:effectExtent l="0" t="0" r="1905" b="0"/>
                <wp:wrapTopAndBottom/>
                <wp:docPr id="341"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0495" cy="12700"/>
                          <a:chOff x="2251" y="327"/>
                          <a:chExt cx="8237" cy="20"/>
                        </a:xfrm>
                      </wpg:grpSpPr>
                      <wps:wsp>
                        <wps:cNvPr id="342" name="Line 289"/>
                        <wps:cNvCnPr>
                          <a:cxnSpLocks/>
                        </wps:cNvCnPr>
                        <wps:spPr bwMode="auto">
                          <a:xfrm>
                            <a:off x="2251" y="336"/>
                            <a:ext cx="1901" cy="0"/>
                          </a:xfrm>
                          <a:prstGeom prst="line">
                            <a:avLst/>
                          </a:prstGeom>
                          <a:noFill/>
                          <a:ln w="1219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343" name="Rectangle 288"/>
                        <wps:cNvSpPr>
                          <a:spLocks/>
                        </wps:cNvSpPr>
                        <wps:spPr bwMode="auto">
                          <a:xfrm>
                            <a:off x="4137" y="326"/>
                            <a:ext cx="20" cy="2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Line 287"/>
                        <wps:cNvCnPr>
                          <a:cxnSpLocks/>
                        </wps:cNvCnPr>
                        <wps:spPr bwMode="auto">
                          <a:xfrm>
                            <a:off x="4157" y="336"/>
                            <a:ext cx="1296" cy="0"/>
                          </a:xfrm>
                          <a:prstGeom prst="line">
                            <a:avLst/>
                          </a:prstGeom>
                          <a:noFill/>
                          <a:ln w="1219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345" name="Rectangle 286"/>
                        <wps:cNvSpPr>
                          <a:spLocks/>
                        </wps:cNvSpPr>
                        <wps:spPr bwMode="auto">
                          <a:xfrm>
                            <a:off x="5438" y="326"/>
                            <a:ext cx="20" cy="2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Line 285"/>
                        <wps:cNvCnPr>
                          <a:cxnSpLocks/>
                        </wps:cNvCnPr>
                        <wps:spPr bwMode="auto">
                          <a:xfrm>
                            <a:off x="5458" y="336"/>
                            <a:ext cx="1305" cy="0"/>
                          </a:xfrm>
                          <a:prstGeom prst="line">
                            <a:avLst/>
                          </a:prstGeom>
                          <a:noFill/>
                          <a:ln w="1219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347" name="Rectangle 284"/>
                        <wps:cNvSpPr>
                          <a:spLocks/>
                        </wps:cNvSpPr>
                        <wps:spPr bwMode="auto">
                          <a:xfrm>
                            <a:off x="6748" y="326"/>
                            <a:ext cx="20" cy="2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Line 283"/>
                        <wps:cNvCnPr>
                          <a:cxnSpLocks/>
                        </wps:cNvCnPr>
                        <wps:spPr bwMode="auto">
                          <a:xfrm>
                            <a:off x="6768" y="336"/>
                            <a:ext cx="1301" cy="0"/>
                          </a:xfrm>
                          <a:prstGeom prst="line">
                            <a:avLst/>
                          </a:prstGeom>
                          <a:noFill/>
                          <a:ln w="1219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349" name="Rectangle 282"/>
                        <wps:cNvSpPr>
                          <a:spLocks/>
                        </wps:cNvSpPr>
                        <wps:spPr bwMode="auto">
                          <a:xfrm>
                            <a:off x="8054" y="326"/>
                            <a:ext cx="20" cy="2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Line 281"/>
                        <wps:cNvCnPr>
                          <a:cxnSpLocks/>
                        </wps:cNvCnPr>
                        <wps:spPr bwMode="auto">
                          <a:xfrm>
                            <a:off x="8074" y="336"/>
                            <a:ext cx="1368" cy="0"/>
                          </a:xfrm>
                          <a:prstGeom prst="line">
                            <a:avLst/>
                          </a:prstGeom>
                          <a:noFill/>
                          <a:ln w="1219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351" name="Rectangle 280"/>
                        <wps:cNvSpPr>
                          <a:spLocks/>
                        </wps:cNvSpPr>
                        <wps:spPr bwMode="auto">
                          <a:xfrm>
                            <a:off x="9427" y="326"/>
                            <a:ext cx="20" cy="2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Line 279"/>
                        <wps:cNvCnPr>
                          <a:cxnSpLocks/>
                        </wps:cNvCnPr>
                        <wps:spPr bwMode="auto">
                          <a:xfrm>
                            <a:off x="9446" y="336"/>
                            <a:ext cx="1042" cy="0"/>
                          </a:xfrm>
                          <a:prstGeom prst="line">
                            <a:avLst/>
                          </a:prstGeom>
                          <a:noFill/>
                          <a:ln w="12192">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C63D67" id="Group 278" o:spid="_x0000_s1026" style="position:absolute;margin-left:112.55pt;margin-top:16.35pt;width:411.85pt;height:1pt;z-index:251662336;mso-wrap-distance-left:0;mso-wrap-distance-right:0;mso-position-horizontal-relative:page" coordorigin="2251,327" coordsize="8237,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">
                <v:line id="Line 289" o:spid="_x0000_s1027" style="position:absolute;visibility:visible;mso-wrap-style:square" from="2251,336" to="4152,3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" strokecolor="gray" strokeweight=".96pt">
                  <o:lock v:ext="edit" shapetype="f"/>
                </v:line>
                <v:rect id="Rectangle 288" o:spid="_x0000_s1028" style="position:absolute;left:4137;top:326;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" fillcolor="gray" stroked="f">
                  <v:path arrowok="t"/>
                </v:rect>
                <v:line id="Line 287" o:spid="_x0000_s1029" style="position:absolute;visibility:visible;mso-wrap-style:square" from="4157,336" to="5453,3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" strokecolor="gray" strokeweight=".96pt">
                  <o:lock v:ext="edit" shapetype="f"/>
                </v:line>
                <v:rect id="Rectangle 286" o:spid="_x0000_s1030" style="position:absolute;left:5438;top:326;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" fillcolor="gray" stroked="f">
                  <v:path arrowok="t"/>
                </v:rect>
                <v:line id="Line 285" o:spid="_x0000_s1031" style="position:absolute;visibility:visible;mso-wrap-style:square" from="5458,336" to="6763,3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" strokecolor="gray" strokeweight=".96pt">
                  <o:lock v:ext="edit" shapetype="f"/>
                </v:line>
                <v:rect id="Rectangle 284" o:spid="_x0000_s1032" style="position:absolute;left:6748;top:326;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" fillcolor="gray" stroked="f">
                  <v:path arrowok="t"/>
                </v:rect>
                <v:line id="Line 283" o:spid="_x0000_s1033" style="position:absolute;visibility:visible;mso-wrap-style:square" from="6768,336" to="8069,3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" strokecolor="gray" strokeweight=".96pt">
                  <o:lock v:ext="edit" shapetype="f"/>
                </v:line>
                <v:rect id="Rectangle 282" o:spid="_x0000_s1034" style="position:absolute;left:8054;top:326;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" fillcolor="gray" stroked="f">
                  <v:path arrowok="t"/>
                </v:rect>
                <v:line id="Line 281" o:spid="_x0000_s1035" style="position:absolute;visibility:visible;mso-wrap-style:square" from="8074,336" to="9442,3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" strokecolor="gray" strokeweight=".96pt">
                  <o:lock v:ext="edit" shapetype="f"/>
                </v:line>
                <v:rect id="Rectangle 280" o:spid="_x0000_s1036" style="position:absolute;left:9427;top:326;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" fillcolor="gray" stroked="f">
                  <v:path arrowok="t"/>
                </v:rect>
                <v:line id="Line 279" o:spid="_x0000_s1037" style="position:absolute;visibility:visible;mso-wrap-style:square" from="9446,336" to="10488,3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" strokecolor="gray" strokeweight=".96pt">
                  <o:lock v:ext="edit" shapetype="f"/>
                </v:line>
                <w10:wrap type="topAndBottom" anchorx="page"/>
              </v:group>
            </w:pict>
          </mc:Fallback>
        </mc:AlternateContent>
      </w:r>
    </w:p>
    <w:p w14:paraId="108A750E" w14:textId="261BD4E9" w:rsidR="002078D6" w:rsidRPr="002E237C" w:rsidRDefault="008F6C66" w:rsidP="0081687D">
      <w:pPr>
        <w:pStyle w:val="BodyText"/>
        <w:spacing w:line="230" w:lineRule="auto"/>
        <w:ind w:right="109"/>
        <w:jc w:val="both"/>
        <w:rPr>
          <w:sz w:val="24"/>
          <w:szCs w:val="24"/>
        </w:rPr>
      </w:pPr>
      <w:r w:rsidRPr="002E237C">
        <w:rPr>
          <w:sz w:val="24"/>
          <w:szCs w:val="24"/>
        </w:rPr>
        <w:t xml:space="preserve">Body max Index (BMI) </w:t>
      </w:r>
      <w:proofErr w:type="spellStart"/>
      <w:r w:rsidRPr="002E237C">
        <w:rPr>
          <w:sz w:val="24"/>
          <w:szCs w:val="24"/>
        </w:rPr>
        <w:t>categorised</w:t>
      </w:r>
      <w:proofErr w:type="spellEnd"/>
      <w:r w:rsidRPr="002E237C">
        <w:rPr>
          <w:sz w:val="24"/>
          <w:szCs w:val="24"/>
        </w:rPr>
        <w:t xml:space="preserve"> according to the World Health </w:t>
      </w:r>
      <w:proofErr w:type="spellStart"/>
      <w:r w:rsidRPr="002E237C">
        <w:rPr>
          <w:sz w:val="24"/>
          <w:szCs w:val="24"/>
        </w:rPr>
        <w:t>Organisation</w:t>
      </w:r>
      <w:proofErr w:type="spellEnd"/>
      <w:r w:rsidRPr="002E237C">
        <w:rPr>
          <w:sz w:val="24"/>
          <w:szCs w:val="24"/>
        </w:rPr>
        <w:t xml:space="preserve"> (WHO) categories. PMB = Postmenopausal bleeding, HMB = Heavy menstrual bleeding</w:t>
      </w:r>
      <w:r w:rsidR="0081687D" w:rsidRPr="002E237C">
        <w:rPr>
          <w:sz w:val="24"/>
          <w:szCs w:val="24"/>
        </w:rPr>
        <w:t>.</w:t>
      </w:r>
      <w:r w:rsidRPr="002E237C">
        <w:rPr>
          <w:sz w:val="24"/>
          <w:szCs w:val="24"/>
        </w:rPr>
        <w:t xml:space="preserve"> </w:t>
      </w:r>
    </w:p>
    <w:p w14:paraId="2AB959A0" w14:textId="77777777" w:rsidR="002078D6" w:rsidRPr="002E237C" w:rsidRDefault="002078D6">
      <w:pPr>
        <w:rPr>
          <w:sz w:val="24"/>
          <w:szCs w:val="24"/>
        </w:rPr>
      </w:pPr>
    </w:p>
    <w:p w14:paraId="384E5B55" w14:textId="11A8D342" w:rsidR="00424C42" w:rsidRPr="002E237C" w:rsidRDefault="00BC1F80">
      <w:pPr>
        <w:rPr>
          <w:sz w:val="24"/>
          <w:szCs w:val="24"/>
        </w:rPr>
      </w:pPr>
      <w:r w:rsidRPr="002E237C">
        <w:rPr>
          <w:sz w:val="24"/>
          <w:szCs w:val="24"/>
        </w:rPr>
        <w:fldChar w:fldCharType="begin"/>
      </w:r>
      <w:r w:rsidRPr="002E237C">
        <w:rPr>
          <w:sz w:val="24"/>
          <w:szCs w:val="24"/>
        </w:rPr>
        <w:instrText xml:space="preserve"> ADDIN EN.REFLIST </w:instrText>
      </w:r>
      <w:r w:rsidR="008C2F85" w:rsidRPr="002E237C">
        <w:rPr>
          <w:sz w:val="24"/>
          <w:szCs w:val="24"/>
        </w:rPr>
        <w:fldChar w:fldCharType="separate"/>
      </w:r>
      <w:r w:rsidRPr="002E237C">
        <w:rPr>
          <w:sz w:val="24"/>
          <w:szCs w:val="24"/>
        </w:rPr>
        <w:fldChar w:fldCharType="end"/>
      </w:r>
    </w:p>
    <w:sectPr w:rsidR="00424C42" w:rsidRPr="002E237C" w:rsidSect="006C725F">
      <w:headerReference w:type="default" r:id="rId11"/>
      <w:footerReference w:type="even" r:id="rId12"/>
      <w:footerReference w:type="default" r:id="rId13"/>
      <w:pgSz w:w="11900" w:h="16820" w:code="9"/>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C83F6" w14:textId="77777777" w:rsidR="008C2F85" w:rsidRDefault="008C2F85">
      <w:pPr>
        <w:spacing w:before="0" w:after="0" w:line="240" w:lineRule="auto"/>
      </w:pPr>
      <w:r>
        <w:separator/>
      </w:r>
    </w:p>
  </w:endnote>
  <w:endnote w:type="continuationSeparator" w:id="0">
    <w:p w14:paraId="3F781F14" w14:textId="77777777" w:rsidR="008C2F85" w:rsidRDefault="008C2F8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62414925"/>
      <w:docPartObj>
        <w:docPartGallery w:val="Page Numbers (Bottom of Page)"/>
        <w:docPartUnique/>
      </w:docPartObj>
    </w:sdtPr>
    <w:sdtEndPr>
      <w:rPr>
        <w:rStyle w:val="PageNumber"/>
      </w:rPr>
    </w:sdtEndPr>
    <w:sdtContent>
      <w:p w14:paraId="3E6FC82B" w14:textId="77777777" w:rsidR="00015A05" w:rsidRDefault="000C0963" w:rsidP="00243F9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15EE2C0" w14:textId="77777777" w:rsidR="00015A05" w:rsidRDefault="008C2F85" w:rsidP="006D736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13762893"/>
      <w:docPartObj>
        <w:docPartGallery w:val="Page Numbers (Bottom of Page)"/>
        <w:docPartUnique/>
      </w:docPartObj>
    </w:sdtPr>
    <w:sdtEndPr>
      <w:rPr>
        <w:rStyle w:val="PageNumber"/>
      </w:rPr>
    </w:sdtEndPr>
    <w:sdtContent>
      <w:p w14:paraId="46D394E7" w14:textId="77777777" w:rsidR="00015A05" w:rsidRDefault="000C0963" w:rsidP="00243F9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E044FB0" w14:textId="77777777" w:rsidR="00015A05" w:rsidRDefault="008C2F85" w:rsidP="006D736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DAE61" w14:textId="77777777" w:rsidR="008C2F85" w:rsidRDefault="008C2F85">
      <w:pPr>
        <w:spacing w:before="0" w:after="0" w:line="240" w:lineRule="auto"/>
      </w:pPr>
      <w:r>
        <w:separator/>
      </w:r>
    </w:p>
  </w:footnote>
  <w:footnote w:type="continuationSeparator" w:id="0">
    <w:p w14:paraId="16F6B4BD" w14:textId="77777777" w:rsidR="008C2F85" w:rsidRDefault="008C2F8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4970A" w14:textId="77777777" w:rsidR="00015A05" w:rsidRPr="000B69EB" w:rsidRDefault="000C0963" w:rsidP="000B69EB">
    <w:pPr>
      <w:pStyle w:val="NormalWeb"/>
      <w:ind w:left="360"/>
      <w:rPr>
        <w:rFonts w:ascii="Verdana" w:hAnsi="Verdana" w:cs="Arial"/>
        <w:sz w:val="20"/>
        <w:szCs w:val="20"/>
        <w:lang w:val="en-US"/>
      </w:rPr>
    </w:pPr>
    <w:r w:rsidRPr="00243F95">
      <w:rPr>
        <w:rFonts w:ascii="Verdana" w:hAnsi="Verdana" w:cs="Arial"/>
        <w:sz w:val="20"/>
        <w:szCs w:val="20"/>
        <w:lang w:val="en-US"/>
      </w:rPr>
      <w:t>Running title: Diagnosis of endometrial hyperplasia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C3015B"/>
    <w:multiLevelType w:val="hybridMultilevel"/>
    <w:tmpl w:val="6046F1E8"/>
    <w:lvl w:ilvl="0" w:tplc="F72628C8">
      <w:numFmt w:val="bullet"/>
      <w:lvlText w:val=""/>
      <w:lvlJc w:val="left"/>
      <w:pPr>
        <w:ind w:left="1305" w:hanging="360"/>
      </w:pPr>
      <w:rPr>
        <w:rFonts w:hint="default"/>
        <w:w w:val="100"/>
      </w:rPr>
    </w:lvl>
    <w:lvl w:ilvl="1" w:tplc="E2E06508">
      <w:numFmt w:val="bullet"/>
      <w:lvlText w:val="•"/>
      <w:lvlJc w:val="left"/>
      <w:pPr>
        <w:ind w:left="2110" w:hanging="360"/>
      </w:pPr>
      <w:rPr>
        <w:rFonts w:hint="default"/>
      </w:rPr>
    </w:lvl>
    <w:lvl w:ilvl="2" w:tplc="76AAF6D2">
      <w:numFmt w:val="bullet"/>
      <w:lvlText w:val="•"/>
      <w:lvlJc w:val="left"/>
      <w:pPr>
        <w:ind w:left="2920" w:hanging="360"/>
      </w:pPr>
      <w:rPr>
        <w:rFonts w:hint="default"/>
      </w:rPr>
    </w:lvl>
    <w:lvl w:ilvl="3" w:tplc="A1C46906">
      <w:numFmt w:val="bullet"/>
      <w:lvlText w:val="•"/>
      <w:lvlJc w:val="left"/>
      <w:pPr>
        <w:ind w:left="3730" w:hanging="360"/>
      </w:pPr>
      <w:rPr>
        <w:rFonts w:hint="default"/>
      </w:rPr>
    </w:lvl>
    <w:lvl w:ilvl="4" w:tplc="AB4AB356">
      <w:numFmt w:val="bullet"/>
      <w:lvlText w:val="•"/>
      <w:lvlJc w:val="left"/>
      <w:pPr>
        <w:ind w:left="4540" w:hanging="360"/>
      </w:pPr>
      <w:rPr>
        <w:rFonts w:hint="default"/>
      </w:rPr>
    </w:lvl>
    <w:lvl w:ilvl="5" w:tplc="61BA82C0">
      <w:numFmt w:val="bullet"/>
      <w:lvlText w:val="•"/>
      <w:lvlJc w:val="left"/>
      <w:pPr>
        <w:ind w:left="5350" w:hanging="360"/>
      </w:pPr>
      <w:rPr>
        <w:rFonts w:hint="default"/>
      </w:rPr>
    </w:lvl>
    <w:lvl w:ilvl="6" w:tplc="99B091F8">
      <w:numFmt w:val="bullet"/>
      <w:lvlText w:val="•"/>
      <w:lvlJc w:val="left"/>
      <w:pPr>
        <w:ind w:left="6160" w:hanging="360"/>
      </w:pPr>
      <w:rPr>
        <w:rFonts w:hint="default"/>
      </w:rPr>
    </w:lvl>
    <w:lvl w:ilvl="7" w:tplc="67942296">
      <w:numFmt w:val="bullet"/>
      <w:lvlText w:val="•"/>
      <w:lvlJc w:val="left"/>
      <w:pPr>
        <w:ind w:left="6970" w:hanging="360"/>
      </w:pPr>
      <w:rPr>
        <w:rFonts w:hint="default"/>
      </w:rPr>
    </w:lvl>
    <w:lvl w:ilvl="8" w:tplc="491888D4">
      <w:numFmt w:val="bullet"/>
      <w:lvlText w:val="•"/>
      <w:lvlJc w:val="left"/>
      <w:pPr>
        <w:ind w:left="7780" w:hanging="360"/>
      </w:pPr>
      <w:rPr>
        <w:rFonts w:hint="default"/>
      </w:rPr>
    </w:lvl>
  </w:abstractNum>
  <w:abstractNum w:abstractNumId="1" w15:restartNumberingAfterBreak="0">
    <w:nsid w:val="15AC2351"/>
    <w:multiLevelType w:val="hybridMultilevel"/>
    <w:tmpl w:val="3B72F400"/>
    <w:lvl w:ilvl="0" w:tplc="4E52F2A4">
      <w:numFmt w:val="bullet"/>
      <w:lvlText w:val=""/>
      <w:lvlJc w:val="left"/>
      <w:pPr>
        <w:ind w:left="1125" w:hanging="358"/>
      </w:pPr>
      <w:rPr>
        <w:rFonts w:ascii="Symbol" w:eastAsia="Symbol" w:hAnsi="Symbol" w:cs="Symbol" w:hint="default"/>
        <w:w w:val="100"/>
        <w:sz w:val="20"/>
        <w:szCs w:val="20"/>
      </w:rPr>
    </w:lvl>
    <w:lvl w:ilvl="1" w:tplc="481A7270">
      <w:numFmt w:val="bullet"/>
      <w:lvlText w:val="•"/>
      <w:lvlJc w:val="left"/>
      <w:pPr>
        <w:ind w:left="1948" w:hanging="358"/>
      </w:pPr>
      <w:rPr>
        <w:rFonts w:hint="default"/>
      </w:rPr>
    </w:lvl>
    <w:lvl w:ilvl="2" w:tplc="A05EDA9C">
      <w:numFmt w:val="bullet"/>
      <w:lvlText w:val="•"/>
      <w:lvlJc w:val="left"/>
      <w:pPr>
        <w:ind w:left="2776" w:hanging="358"/>
      </w:pPr>
      <w:rPr>
        <w:rFonts w:hint="default"/>
      </w:rPr>
    </w:lvl>
    <w:lvl w:ilvl="3" w:tplc="3DBA7DBC">
      <w:numFmt w:val="bullet"/>
      <w:lvlText w:val="•"/>
      <w:lvlJc w:val="left"/>
      <w:pPr>
        <w:ind w:left="3604" w:hanging="358"/>
      </w:pPr>
      <w:rPr>
        <w:rFonts w:hint="default"/>
      </w:rPr>
    </w:lvl>
    <w:lvl w:ilvl="4" w:tplc="11ECFD9A">
      <w:numFmt w:val="bullet"/>
      <w:lvlText w:val="•"/>
      <w:lvlJc w:val="left"/>
      <w:pPr>
        <w:ind w:left="4432" w:hanging="358"/>
      </w:pPr>
      <w:rPr>
        <w:rFonts w:hint="default"/>
      </w:rPr>
    </w:lvl>
    <w:lvl w:ilvl="5" w:tplc="97A06F9E">
      <w:numFmt w:val="bullet"/>
      <w:lvlText w:val="•"/>
      <w:lvlJc w:val="left"/>
      <w:pPr>
        <w:ind w:left="5260" w:hanging="358"/>
      </w:pPr>
      <w:rPr>
        <w:rFonts w:hint="default"/>
      </w:rPr>
    </w:lvl>
    <w:lvl w:ilvl="6" w:tplc="979A6938">
      <w:numFmt w:val="bullet"/>
      <w:lvlText w:val="•"/>
      <w:lvlJc w:val="left"/>
      <w:pPr>
        <w:ind w:left="6088" w:hanging="358"/>
      </w:pPr>
      <w:rPr>
        <w:rFonts w:hint="default"/>
      </w:rPr>
    </w:lvl>
    <w:lvl w:ilvl="7" w:tplc="FD763BDE">
      <w:numFmt w:val="bullet"/>
      <w:lvlText w:val="•"/>
      <w:lvlJc w:val="left"/>
      <w:pPr>
        <w:ind w:left="6916" w:hanging="358"/>
      </w:pPr>
      <w:rPr>
        <w:rFonts w:hint="default"/>
      </w:rPr>
    </w:lvl>
    <w:lvl w:ilvl="8" w:tplc="3B6E7D16">
      <w:numFmt w:val="bullet"/>
      <w:lvlText w:val="•"/>
      <w:lvlJc w:val="left"/>
      <w:pPr>
        <w:ind w:left="7744" w:hanging="358"/>
      </w:pPr>
      <w:rPr>
        <w:rFonts w:hint="default"/>
      </w:rPr>
    </w:lvl>
  </w:abstractNum>
  <w:abstractNum w:abstractNumId="2" w15:restartNumberingAfterBreak="0">
    <w:nsid w:val="2A7206D6"/>
    <w:multiLevelType w:val="hybridMultilevel"/>
    <w:tmpl w:val="4442103A"/>
    <w:lvl w:ilvl="0" w:tplc="8A80F86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D914D1"/>
    <w:multiLevelType w:val="hybridMultilevel"/>
    <w:tmpl w:val="9814C7B6"/>
    <w:lvl w:ilvl="0" w:tplc="3176F9EC">
      <w:start w:val="1"/>
      <w:numFmt w:val="lowerRoman"/>
      <w:lvlText w:val="(%1)"/>
      <w:lvlJc w:val="left"/>
      <w:pPr>
        <w:ind w:left="808" w:hanging="720"/>
        <w:jc w:val="left"/>
      </w:pPr>
      <w:rPr>
        <w:rFonts w:ascii="Arial" w:eastAsia="Arial" w:hAnsi="Arial" w:cs="Arial" w:hint="default"/>
        <w:spacing w:val="-1"/>
        <w:w w:val="100"/>
        <w:sz w:val="20"/>
        <w:szCs w:val="20"/>
      </w:rPr>
    </w:lvl>
    <w:lvl w:ilvl="1" w:tplc="76D6539A">
      <w:numFmt w:val="bullet"/>
      <w:lvlText w:val="•"/>
      <w:lvlJc w:val="left"/>
      <w:pPr>
        <w:ind w:left="1250" w:hanging="720"/>
      </w:pPr>
      <w:rPr>
        <w:rFonts w:hint="default"/>
      </w:rPr>
    </w:lvl>
    <w:lvl w:ilvl="2" w:tplc="9CC0F2A6">
      <w:numFmt w:val="bullet"/>
      <w:lvlText w:val="•"/>
      <w:lvlJc w:val="left"/>
      <w:pPr>
        <w:ind w:left="1700" w:hanging="720"/>
      </w:pPr>
      <w:rPr>
        <w:rFonts w:hint="default"/>
      </w:rPr>
    </w:lvl>
    <w:lvl w:ilvl="3" w:tplc="8D5C8638">
      <w:numFmt w:val="bullet"/>
      <w:lvlText w:val="•"/>
      <w:lvlJc w:val="left"/>
      <w:pPr>
        <w:ind w:left="2150" w:hanging="720"/>
      </w:pPr>
      <w:rPr>
        <w:rFonts w:hint="default"/>
      </w:rPr>
    </w:lvl>
    <w:lvl w:ilvl="4" w:tplc="AEAA48D0">
      <w:numFmt w:val="bullet"/>
      <w:lvlText w:val="•"/>
      <w:lvlJc w:val="left"/>
      <w:pPr>
        <w:ind w:left="2601" w:hanging="720"/>
      </w:pPr>
      <w:rPr>
        <w:rFonts w:hint="default"/>
      </w:rPr>
    </w:lvl>
    <w:lvl w:ilvl="5" w:tplc="DD36E57A">
      <w:numFmt w:val="bullet"/>
      <w:lvlText w:val="•"/>
      <w:lvlJc w:val="left"/>
      <w:pPr>
        <w:ind w:left="3051" w:hanging="720"/>
      </w:pPr>
      <w:rPr>
        <w:rFonts w:hint="default"/>
      </w:rPr>
    </w:lvl>
    <w:lvl w:ilvl="6" w:tplc="1C86BBD2">
      <w:numFmt w:val="bullet"/>
      <w:lvlText w:val="•"/>
      <w:lvlJc w:val="left"/>
      <w:pPr>
        <w:ind w:left="3501" w:hanging="720"/>
      </w:pPr>
      <w:rPr>
        <w:rFonts w:hint="default"/>
      </w:rPr>
    </w:lvl>
    <w:lvl w:ilvl="7" w:tplc="132E4272">
      <w:numFmt w:val="bullet"/>
      <w:lvlText w:val="•"/>
      <w:lvlJc w:val="left"/>
      <w:pPr>
        <w:ind w:left="3952" w:hanging="720"/>
      </w:pPr>
      <w:rPr>
        <w:rFonts w:hint="default"/>
      </w:rPr>
    </w:lvl>
    <w:lvl w:ilvl="8" w:tplc="683AF5F4">
      <w:numFmt w:val="bullet"/>
      <w:lvlText w:val="•"/>
      <w:lvlJc w:val="left"/>
      <w:pPr>
        <w:ind w:left="4402" w:hanging="720"/>
      </w:pPr>
      <w:rPr>
        <w:rFonts w:hint="default"/>
      </w:rPr>
    </w:lvl>
  </w:abstractNum>
  <w:abstractNum w:abstractNumId="4" w15:restartNumberingAfterBreak="0">
    <w:nsid w:val="45EF2324"/>
    <w:multiLevelType w:val="multilevel"/>
    <w:tmpl w:val="1826C552"/>
    <w:lvl w:ilvl="0">
      <w:start w:val="3"/>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469C131B"/>
    <w:multiLevelType w:val="hybridMultilevel"/>
    <w:tmpl w:val="24CAA516"/>
    <w:lvl w:ilvl="0" w:tplc="397463DA">
      <w:start w:val="1"/>
      <w:numFmt w:val="upperLetter"/>
      <w:lvlText w:val="%1)"/>
      <w:lvlJc w:val="left"/>
      <w:pPr>
        <w:ind w:left="945" w:hanging="360"/>
      </w:pPr>
      <w:rPr>
        <w:rFonts w:hint="default"/>
      </w:rPr>
    </w:lvl>
    <w:lvl w:ilvl="1" w:tplc="08090019" w:tentative="1">
      <w:start w:val="1"/>
      <w:numFmt w:val="lowerLetter"/>
      <w:lvlText w:val="%2."/>
      <w:lvlJc w:val="left"/>
      <w:pPr>
        <w:ind w:left="1665" w:hanging="360"/>
      </w:pPr>
    </w:lvl>
    <w:lvl w:ilvl="2" w:tplc="0809001B" w:tentative="1">
      <w:start w:val="1"/>
      <w:numFmt w:val="lowerRoman"/>
      <w:lvlText w:val="%3."/>
      <w:lvlJc w:val="right"/>
      <w:pPr>
        <w:ind w:left="2385" w:hanging="180"/>
      </w:pPr>
    </w:lvl>
    <w:lvl w:ilvl="3" w:tplc="0809000F" w:tentative="1">
      <w:start w:val="1"/>
      <w:numFmt w:val="decimal"/>
      <w:lvlText w:val="%4."/>
      <w:lvlJc w:val="left"/>
      <w:pPr>
        <w:ind w:left="3105" w:hanging="360"/>
      </w:pPr>
    </w:lvl>
    <w:lvl w:ilvl="4" w:tplc="08090019" w:tentative="1">
      <w:start w:val="1"/>
      <w:numFmt w:val="lowerLetter"/>
      <w:lvlText w:val="%5."/>
      <w:lvlJc w:val="left"/>
      <w:pPr>
        <w:ind w:left="3825" w:hanging="360"/>
      </w:pPr>
    </w:lvl>
    <w:lvl w:ilvl="5" w:tplc="0809001B" w:tentative="1">
      <w:start w:val="1"/>
      <w:numFmt w:val="lowerRoman"/>
      <w:lvlText w:val="%6."/>
      <w:lvlJc w:val="right"/>
      <w:pPr>
        <w:ind w:left="4545" w:hanging="180"/>
      </w:pPr>
    </w:lvl>
    <w:lvl w:ilvl="6" w:tplc="0809000F" w:tentative="1">
      <w:start w:val="1"/>
      <w:numFmt w:val="decimal"/>
      <w:lvlText w:val="%7."/>
      <w:lvlJc w:val="left"/>
      <w:pPr>
        <w:ind w:left="5265" w:hanging="360"/>
      </w:pPr>
    </w:lvl>
    <w:lvl w:ilvl="7" w:tplc="08090019" w:tentative="1">
      <w:start w:val="1"/>
      <w:numFmt w:val="lowerLetter"/>
      <w:lvlText w:val="%8."/>
      <w:lvlJc w:val="left"/>
      <w:pPr>
        <w:ind w:left="5985" w:hanging="360"/>
      </w:pPr>
    </w:lvl>
    <w:lvl w:ilvl="8" w:tplc="0809001B" w:tentative="1">
      <w:start w:val="1"/>
      <w:numFmt w:val="lowerRoman"/>
      <w:lvlText w:val="%9."/>
      <w:lvlJc w:val="right"/>
      <w:pPr>
        <w:ind w:left="6705" w:hanging="180"/>
      </w:pPr>
    </w:lvl>
  </w:abstractNum>
  <w:abstractNum w:abstractNumId="6" w15:restartNumberingAfterBreak="0">
    <w:nsid w:val="77030836"/>
    <w:multiLevelType w:val="hybridMultilevel"/>
    <w:tmpl w:val="8C6EFD1C"/>
    <w:lvl w:ilvl="0" w:tplc="5DE460CA">
      <w:start w:val="1"/>
      <w:numFmt w:val="upperLetter"/>
      <w:lvlText w:val="%1)"/>
      <w:lvlJc w:val="left"/>
      <w:pPr>
        <w:ind w:left="945" w:hanging="360"/>
      </w:pPr>
      <w:rPr>
        <w:rFonts w:hint="default"/>
      </w:rPr>
    </w:lvl>
    <w:lvl w:ilvl="1" w:tplc="08090019" w:tentative="1">
      <w:start w:val="1"/>
      <w:numFmt w:val="lowerLetter"/>
      <w:lvlText w:val="%2."/>
      <w:lvlJc w:val="left"/>
      <w:pPr>
        <w:ind w:left="1665" w:hanging="360"/>
      </w:pPr>
    </w:lvl>
    <w:lvl w:ilvl="2" w:tplc="0809001B" w:tentative="1">
      <w:start w:val="1"/>
      <w:numFmt w:val="lowerRoman"/>
      <w:lvlText w:val="%3."/>
      <w:lvlJc w:val="right"/>
      <w:pPr>
        <w:ind w:left="2385" w:hanging="180"/>
      </w:pPr>
    </w:lvl>
    <w:lvl w:ilvl="3" w:tplc="0809000F" w:tentative="1">
      <w:start w:val="1"/>
      <w:numFmt w:val="decimal"/>
      <w:lvlText w:val="%4."/>
      <w:lvlJc w:val="left"/>
      <w:pPr>
        <w:ind w:left="3105" w:hanging="360"/>
      </w:pPr>
    </w:lvl>
    <w:lvl w:ilvl="4" w:tplc="08090019" w:tentative="1">
      <w:start w:val="1"/>
      <w:numFmt w:val="lowerLetter"/>
      <w:lvlText w:val="%5."/>
      <w:lvlJc w:val="left"/>
      <w:pPr>
        <w:ind w:left="3825" w:hanging="360"/>
      </w:pPr>
    </w:lvl>
    <w:lvl w:ilvl="5" w:tplc="0809001B" w:tentative="1">
      <w:start w:val="1"/>
      <w:numFmt w:val="lowerRoman"/>
      <w:lvlText w:val="%6."/>
      <w:lvlJc w:val="right"/>
      <w:pPr>
        <w:ind w:left="4545" w:hanging="180"/>
      </w:pPr>
    </w:lvl>
    <w:lvl w:ilvl="6" w:tplc="0809000F" w:tentative="1">
      <w:start w:val="1"/>
      <w:numFmt w:val="decimal"/>
      <w:lvlText w:val="%7."/>
      <w:lvlJc w:val="left"/>
      <w:pPr>
        <w:ind w:left="5265" w:hanging="360"/>
      </w:pPr>
    </w:lvl>
    <w:lvl w:ilvl="7" w:tplc="08090019" w:tentative="1">
      <w:start w:val="1"/>
      <w:numFmt w:val="lowerLetter"/>
      <w:lvlText w:val="%8."/>
      <w:lvlJc w:val="left"/>
      <w:pPr>
        <w:ind w:left="5985" w:hanging="360"/>
      </w:pPr>
    </w:lvl>
    <w:lvl w:ilvl="8" w:tplc="0809001B" w:tentative="1">
      <w:start w:val="1"/>
      <w:numFmt w:val="lowerRoman"/>
      <w:lvlText w:val="%9."/>
      <w:lvlJc w:val="right"/>
      <w:pPr>
        <w:ind w:left="6705" w:hanging="180"/>
      </w:pPr>
    </w:lvl>
  </w:abstractNum>
  <w:abstractNum w:abstractNumId="7" w15:restartNumberingAfterBreak="0">
    <w:nsid w:val="7C3722E4"/>
    <w:multiLevelType w:val="hybridMultilevel"/>
    <w:tmpl w:val="75DC118C"/>
    <w:lvl w:ilvl="0" w:tplc="67DA84F0">
      <w:start w:val="1"/>
      <w:numFmt w:val="decimal"/>
      <w:lvlText w:val="%1)"/>
      <w:lvlJc w:val="left"/>
      <w:pPr>
        <w:ind w:left="830" w:hanging="360"/>
        <w:jc w:val="left"/>
      </w:pPr>
      <w:rPr>
        <w:rFonts w:ascii="Arial" w:eastAsia="Arial" w:hAnsi="Arial" w:cs="Arial" w:hint="default"/>
        <w:spacing w:val="-1"/>
        <w:w w:val="100"/>
        <w:sz w:val="20"/>
        <w:szCs w:val="20"/>
      </w:rPr>
    </w:lvl>
    <w:lvl w:ilvl="1" w:tplc="7F8A3938">
      <w:numFmt w:val="bullet"/>
      <w:lvlText w:val="•"/>
      <w:lvlJc w:val="left"/>
      <w:pPr>
        <w:ind w:left="1286" w:hanging="360"/>
      </w:pPr>
      <w:rPr>
        <w:rFonts w:hint="default"/>
      </w:rPr>
    </w:lvl>
    <w:lvl w:ilvl="2" w:tplc="8F308B52">
      <w:numFmt w:val="bullet"/>
      <w:lvlText w:val="•"/>
      <w:lvlJc w:val="left"/>
      <w:pPr>
        <w:ind w:left="1732" w:hanging="360"/>
      </w:pPr>
      <w:rPr>
        <w:rFonts w:hint="default"/>
      </w:rPr>
    </w:lvl>
    <w:lvl w:ilvl="3" w:tplc="2E6E9288">
      <w:numFmt w:val="bullet"/>
      <w:lvlText w:val="•"/>
      <w:lvlJc w:val="left"/>
      <w:pPr>
        <w:ind w:left="2178" w:hanging="360"/>
      </w:pPr>
      <w:rPr>
        <w:rFonts w:hint="default"/>
      </w:rPr>
    </w:lvl>
    <w:lvl w:ilvl="4" w:tplc="FF8C62CA">
      <w:numFmt w:val="bullet"/>
      <w:lvlText w:val="•"/>
      <w:lvlJc w:val="left"/>
      <w:pPr>
        <w:ind w:left="2625" w:hanging="360"/>
      </w:pPr>
      <w:rPr>
        <w:rFonts w:hint="default"/>
      </w:rPr>
    </w:lvl>
    <w:lvl w:ilvl="5" w:tplc="43126B1A">
      <w:numFmt w:val="bullet"/>
      <w:lvlText w:val="•"/>
      <w:lvlJc w:val="left"/>
      <w:pPr>
        <w:ind w:left="3071" w:hanging="360"/>
      </w:pPr>
      <w:rPr>
        <w:rFonts w:hint="default"/>
      </w:rPr>
    </w:lvl>
    <w:lvl w:ilvl="6" w:tplc="439E57D0">
      <w:numFmt w:val="bullet"/>
      <w:lvlText w:val="•"/>
      <w:lvlJc w:val="left"/>
      <w:pPr>
        <w:ind w:left="3517" w:hanging="360"/>
      </w:pPr>
      <w:rPr>
        <w:rFonts w:hint="default"/>
      </w:rPr>
    </w:lvl>
    <w:lvl w:ilvl="7" w:tplc="4704DE1E">
      <w:numFmt w:val="bullet"/>
      <w:lvlText w:val="•"/>
      <w:lvlJc w:val="left"/>
      <w:pPr>
        <w:ind w:left="3964" w:hanging="360"/>
      </w:pPr>
      <w:rPr>
        <w:rFonts w:hint="default"/>
      </w:rPr>
    </w:lvl>
    <w:lvl w:ilvl="8" w:tplc="E4BCBB42">
      <w:numFmt w:val="bullet"/>
      <w:lvlText w:val="•"/>
      <w:lvlJc w:val="left"/>
      <w:pPr>
        <w:ind w:left="4410" w:hanging="360"/>
      </w:pPr>
      <w:rPr>
        <w:rFonts w:hint="default"/>
      </w:rPr>
    </w:lvl>
  </w:abstractNum>
  <w:num w:numId="1">
    <w:abstractNumId w:val="4"/>
  </w:num>
  <w:num w:numId="2">
    <w:abstractNumId w:val="5"/>
  </w:num>
  <w:num w:numId="3">
    <w:abstractNumId w:val="6"/>
  </w:num>
  <w:num w:numId="4">
    <w:abstractNumId w:val="2"/>
  </w:num>
  <w:num w:numId="5">
    <w:abstractNumId w:val="7"/>
  </w:num>
  <w:num w:numId="6">
    <w:abstractNumId w:val="3"/>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ell&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sxwzvexytws99e9r2ov5w0t22aezzrfsd5z&quot;&gt;COMBINED REF LIBRARY-Converted copy-Converted&lt;record-ids&gt;&lt;item&gt;14819&lt;/item&gt;&lt;/record-ids&gt;&lt;/item&gt;&lt;/Libraries&gt;"/>
  </w:docVars>
  <w:rsids>
    <w:rsidRoot w:val="008F6C66"/>
    <w:rsid w:val="00004A4F"/>
    <w:rsid w:val="00013788"/>
    <w:rsid w:val="0002550D"/>
    <w:rsid w:val="00026322"/>
    <w:rsid w:val="0004123C"/>
    <w:rsid w:val="00042F7C"/>
    <w:rsid w:val="00050690"/>
    <w:rsid w:val="000508D6"/>
    <w:rsid w:val="00051896"/>
    <w:rsid w:val="00054466"/>
    <w:rsid w:val="0005502F"/>
    <w:rsid w:val="000641C7"/>
    <w:rsid w:val="000705B9"/>
    <w:rsid w:val="000752E1"/>
    <w:rsid w:val="00096FA5"/>
    <w:rsid w:val="000A2D57"/>
    <w:rsid w:val="000B3C0A"/>
    <w:rsid w:val="000B3D27"/>
    <w:rsid w:val="000B3EAE"/>
    <w:rsid w:val="000C0963"/>
    <w:rsid w:val="000C133D"/>
    <w:rsid w:val="000C222A"/>
    <w:rsid w:val="000D0626"/>
    <w:rsid w:val="000D145A"/>
    <w:rsid w:val="000D68BC"/>
    <w:rsid w:val="000E2552"/>
    <w:rsid w:val="000F471E"/>
    <w:rsid w:val="000F6719"/>
    <w:rsid w:val="001053B0"/>
    <w:rsid w:val="001119BC"/>
    <w:rsid w:val="0011395B"/>
    <w:rsid w:val="00116272"/>
    <w:rsid w:val="00121F48"/>
    <w:rsid w:val="00127769"/>
    <w:rsid w:val="0013067C"/>
    <w:rsid w:val="00130A36"/>
    <w:rsid w:val="0013484A"/>
    <w:rsid w:val="00137EBE"/>
    <w:rsid w:val="00143C06"/>
    <w:rsid w:val="001606CA"/>
    <w:rsid w:val="001746BC"/>
    <w:rsid w:val="00183965"/>
    <w:rsid w:val="0018790C"/>
    <w:rsid w:val="00191036"/>
    <w:rsid w:val="001A0B9F"/>
    <w:rsid w:val="001A44E8"/>
    <w:rsid w:val="001A48A2"/>
    <w:rsid w:val="001B0BC8"/>
    <w:rsid w:val="001B159D"/>
    <w:rsid w:val="001C2ADF"/>
    <w:rsid w:val="001C7424"/>
    <w:rsid w:val="001E1F68"/>
    <w:rsid w:val="001F7B66"/>
    <w:rsid w:val="0020437C"/>
    <w:rsid w:val="002051A1"/>
    <w:rsid w:val="00206433"/>
    <w:rsid w:val="002078D6"/>
    <w:rsid w:val="002136A0"/>
    <w:rsid w:val="00214025"/>
    <w:rsid w:val="00224F4C"/>
    <w:rsid w:val="002318C4"/>
    <w:rsid w:val="00231AA5"/>
    <w:rsid w:val="0024137D"/>
    <w:rsid w:val="00256CE6"/>
    <w:rsid w:val="00260154"/>
    <w:rsid w:val="00273948"/>
    <w:rsid w:val="00297420"/>
    <w:rsid w:val="002A2692"/>
    <w:rsid w:val="002B0FA1"/>
    <w:rsid w:val="002B154D"/>
    <w:rsid w:val="002B2BEB"/>
    <w:rsid w:val="002C1546"/>
    <w:rsid w:val="002D210F"/>
    <w:rsid w:val="002D21C2"/>
    <w:rsid w:val="002D64D0"/>
    <w:rsid w:val="002E237C"/>
    <w:rsid w:val="002E719C"/>
    <w:rsid w:val="00327D45"/>
    <w:rsid w:val="0033046C"/>
    <w:rsid w:val="00337F07"/>
    <w:rsid w:val="0034651D"/>
    <w:rsid w:val="00347960"/>
    <w:rsid w:val="003578C7"/>
    <w:rsid w:val="00362E5F"/>
    <w:rsid w:val="00385EA3"/>
    <w:rsid w:val="00386654"/>
    <w:rsid w:val="00393250"/>
    <w:rsid w:val="003B0E1B"/>
    <w:rsid w:val="003B1EAA"/>
    <w:rsid w:val="003C4A45"/>
    <w:rsid w:val="003D3BA8"/>
    <w:rsid w:val="003F1D76"/>
    <w:rsid w:val="00405463"/>
    <w:rsid w:val="00423DB4"/>
    <w:rsid w:val="00424C42"/>
    <w:rsid w:val="00426D9A"/>
    <w:rsid w:val="00431780"/>
    <w:rsid w:val="00431F25"/>
    <w:rsid w:val="00435BAE"/>
    <w:rsid w:val="00444293"/>
    <w:rsid w:val="00445A60"/>
    <w:rsid w:val="0045635E"/>
    <w:rsid w:val="0046087C"/>
    <w:rsid w:val="00461132"/>
    <w:rsid w:val="0046172D"/>
    <w:rsid w:val="00462E75"/>
    <w:rsid w:val="00463C97"/>
    <w:rsid w:val="004641C3"/>
    <w:rsid w:val="0047375E"/>
    <w:rsid w:val="00474CE4"/>
    <w:rsid w:val="00481C6D"/>
    <w:rsid w:val="00490280"/>
    <w:rsid w:val="00490880"/>
    <w:rsid w:val="004935A6"/>
    <w:rsid w:val="00494D59"/>
    <w:rsid w:val="004A087B"/>
    <w:rsid w:val="004A1A02"/>
    <w:rsid w:val="004A3AE7"/>
    <w:rsid w:val="004A66B3"/>
    <w:rsid w:val="004A6878"/>
    <w:rsid w:val="004B5DF4"/>
    <w:rsid w:val="004B7EA3"/>
    <w:rsid w:val="004C456C"/>
    <w:rsid w:val="004C55D9"/>
    <w:rsid w:val="004C5D0E"/>
    <w:rsid w:val="004C6C32"/>
    <w:rsid w:val="004D182D"/>
    <w:rsid w:val="004D2300"/>
    <w:rsid w:val="004D27B1"/>
    <w:rsid w:val="004D6FB2"/>
    <w:rsid w:val="004D7FCB"/>
    <w:rsid w:val="004F668F"/>
    <w:rsid w:val="00502345"/>
    <w:rsid w:val="00513724"/>
    <w:rsid w:val="00520272"/>
    <w:rsid w:val="00530D82"/>
    <w:rsid w:val="0054055D"/>
    <w:rsid w:val="00542571"/>
    <w:rsid w:val="00547999"/>
    <w:rsid w:val="00557977"/>
    <w:rsid w:val="005719A6"/>
    <w:rsid w:val="005739DB"/>
    <w:rsid w:val="005750C0"/>
    <w:rsid w:val="0059358D"/>
    <w:rsid w:val="00593D5B"/>
    <w:rsid w:val="00594715"/>
    <w:rsid w:val="0059490D"/>
    <w:rsid w:val="00596A2E"/>
    <w:rsid w:val="005A2A07"/>
    <w:rsid w:val="005A3BD2"/>
    <w:rsid w:val="005A7A68"/>
    <w:rsid w:val="005E57DD"/>
    <w:rsid w:val="006019AD"/>
    <w:rsid w:val="0061326E"/>
    <w:rsid w:val="00613F49"/>
    <w:rsid w:val="00623172"/>
    <w:rsid w:val="0062392F"/>
    <w:rsid w:val="00640481"/>
    <w:rsid w:val="0064220D"/>
    <w:rsid w:val="00642FDE"/>
    <w:rsid w:val="00650105"/>
    <w:rsid w:val="006541FE"/>
    <w:rsid w:val="00654356"/>
    <w:rsid w:val="00655328"/>
    <w:rsid w:val="0065549A"/>
    <w:rsid w:val="006666DC"/>
    <w:rsid w:val="00673D29"/>
    <w:rsid w:val="0068179C"/>
    <w:rsid w:val="00686140"/>
    <w:rsid w:val="00693CA0"/>
    <w:rsid w:val="006B6887"/>
    <w:rsid w:val="006C76E3"/>
    <w:rsid w:val="006C7D59"/>
    <w:rsid w:val="006E0349"/>
    <w:rsid w:val="006E6677"/>
    <w:rsid w:val="006F1EC7"/>
    <w:rsid w:val="00705523"/>
    <w:rsid w:val="0071460D"/>
    <w:rsid w:val="0072371C"/>
    <w:rsid w:val="0073420C"/>
    <w:rsid w:val="00741149"/>
    <w:rsid w:val="007509CD"/>
    <w:rsid w:val="007563CB"/>
    <w:rsid w:val="00760C29"/>
    <w:rsid w:val="007631B5"/>
    <w:rsid w:val="00767437"/>
    <w:rsid w:val="007735DE"/>
    <w:rsid w:val="007827BF"/>
    <w:rsid w:val="00783EA1"/>
    <w:rsid w:val="00795D4E"/>
    <w:rsid w:val="007A1067"/>
    <w:rsid w:val="007A473B"/>
    <w:rsid w:val="007C07D2"/>
    <w:rsid w:val="007C0AE4"/>
    <w:rsid w:val="007D258E"/>
    <w:rsid w:val="007D49C9"/>
    <w:rsid w:val="007E6691"/>
    <w:rsid w:val="007F7C33"/>
    <w:rsid w:val="00810B2F"/>
    <w:rsid w:val="00811D8D"/>
    <w:rsid w:val="0081687D"/>
    <w:rsid w:val="00821026"/>
    <w:rsid w:val="0082786E"/>
    <w:rsid w:val="00837115"/>
    <w:rsid w:val="00837FFD"/>
    <w:rsid w:val="00840640"/>
    <w:rsid w:val="008425A6"/>
    <w:rsid w:val="00846996"/>
    <w:rsid w:val="008531B5"/>
    <w:rsid w:val="00865D4A"/>
    <w:rsid w:val="00883C94"/>
    <w:rsid w:val="008920DB"/>
    <w:rsid w:val="0089778D"/>
    <w:rsid w:val="008A0EE1"/>
    <w:rsid w:val="008A0F70"/>
    <w:rsid w:val="008C19F1"/>
    <w:rsid w:val="008C2F85"/>
    <w:rsid w:val="008C52DD"/>
    <w:rsid w:val="008C67FF"/>
    <w:rsid w:val="008F1DE6"/>
    <w:rsid w:val="008F3FE1"/>
    <w:rsid w:val="008F6C66"/>
    <w:rsid w:val="00902A05"/>
    <w:rsid w:val="00904FB3"/>
    <w:rsid w:val="0091004E"/>
    <w:rsid w:val="00915C5D"/>
    <w:rsid w:val="00924823"/>
    <w:rsid w:val="00942C7C"/>
    <w:rsid w:val="00944436"/>
    <w:rsid w:val="00944C28"/>
    <w:rsid w:val="00946450"/>
    <w:rsid w:val="00946B91"/>
    <w:rsid w:val="00957453"/>
    <w:rsid w:val="00963AF9"/>
    <w:rsid w:val="00965150"/>
    <w:rsid w:val="00973110"/>
    <w:rsid w:val="009735E8"/>
    <w:rsid w:val="009739A1"/>
    <w:rsid w:val="00986CF8"/>
    <w:rsid w:val="0099109B"/>
    <w:rsid w:val="00994B1D"/>
    <w:rsid w:val="00994B2A"/>
    <w:rsid w:val="009A67F7"/>
    <w:rsid w:val="009F2635"/>
    <w:rsid w:val="009F3AE5"/>
    <w:rsid w:val="009F4DB9"/>
    <w:rsid w:val="00A0754D"/>
    <w:rsid w:val="00A13173"/>
    <w:rsid w:val="00A33A1A"/>
    <w:rsid w:val="00A42003"/>
    <w:rsid w:val="00A469E7"/>
    <w:rsid w:val="00A51536"/>
    <w:rsid w:val="00A615AF"/>
    <w:rsid w:val="00A61E54"/>
    <w:rsid w:val="00A721BE"/>
    <w:rsid w:val="00A9036E"/>
    <w:rsid w:val="00A92B99"/>
    <w:rsid w:val="00A96520"/>
    <w:rsid w:val="00AA11A9"/>
    <w:rsid w:val="00AA1CFB"/>
    <w:rsid w:val="00AA7798"/>
    <w:rsid w:val="00AB0E4B"/>
    <w:rsid w:val="00AB339B"/>
    <w:rsid w:val="00AC3A43"/>
    <w:rsid w:val="00AD3510"/>
    <w:rsid w:val="00AD3D4A"/>
    <w:rsid w:val="00AD5428"/>
    <w:rsid w:val="00AE084B"/>
    <w:rsid w:val="00AF083E"/>
    <w:rsid w:val="00AF60AC"/>
    <w:rsid w:val="00B03369"/>
    <w:rsid w:val="00B037E3"/>
    <w:rsid w:val="00B078F9"/>
    <w:rsid w:val="00B12D7F"/>
    <w:rsid w:val="00B17AB5"/>
    <w:rsid w:val="00B20C8A"/>
    <w:rsid w:val="00B2349E"/>
    <w:rsid w:val="00B32B95"/>
    <w:rsid w:val="00B354E4"/>
    <w:rsid w:val="00B44664"/>
    <w:rsid w:val="00B44CE1"/>
    <w:rsid w:val="00B55DFF"/>
    <w:rsid w:val="00B64C43"/>
    <w:rsid w:val="00B77816"/>
    <w:rsid w:val="00B8192B"/>
    <w:rsid w:val="00B96DE3"/>
    <w:rsid w:val="00B97F95"/>
    <w:rsid w:val="00BA16CC"/>
    <w:rsid w:val="00BA73C3"/>
    <w:rsid w:val="00BB7FDD"/>
    <w:rsid w:val="00BC1F80"/>
    <w:rsid w:val="00BC3847"/>
    <w:rsid w:val="00BC76C3"/>
    <w:rsid w:val="00BD4A27"/>
    <w:rsid w:val="00BE0B6E"/>
    <w:rsid w:val="00BF5BC1"/>
    <w:rsid w:val="00C077AA"/>
    <w:rsid w:val="00C270FA"/>
    <w:rsid w:val="00C426D6"/>
    <w:rsid w:val="00C4405D"/>
    <w:rsid w:val="00C46F55"/>
    <w:rsid w:val="00C46F88"/>
    <w:rsid w:val="00C52CD1"/>
    <w:rsid w:val="00C73D79"/>
    <w:rsid w:val="00C751BB"/>
    <w:rsid w:val="00C7758D"/>
    <w:rsid w:val="00C83562"/>
    <w:rsid w:val="00C86676"/>
    <w:rsid w:val="00C93B46"/>
    <w:rsid w:val="00CA3DF7"/>
    <w:rsid w:val="00CA4EDC"/>
    <w:rsid w:val="00CB0A3D"/>
    <w:rsid w:val="00CC1DD2"/>
    <w:rsid w:val="00CD0B91"/>
    <w:rsid w:val="00CD185C"/>
    <w:rsid w:val="00CD5D5A"/>
    <w:rsid w:val="00CD7E4A"/>
    <w:rsid w:val="00CF2EE2"/>
    <w:rsid w:val="00CF452D"/>
    <w:rsid w:val="00CF491E"/>
    <w:rsid w:val="00CF73B3"/>
    <w:rsid w:val="00D233F7"/>
    <w:rsid w:val="00D40E81"/>
    <w:rsid w:val="00D44362"/>
    <w:rsid w:val="00D44CBB"/>
    <w:rsid w:val="00D51A3A"/>
    <w:rsid w:val="00D5311A"/>
    <w:rsid w:val="00D57278"/>
    <w:rsid w:val="00D5752A"/>
    <w:rsid w:val="00D64913"/>
    <w:rsid w:val="00D73826"/>
    <w:rsid w:val="00D745D7"/>
    <w:rsid w:val="00D752B5"/>
    <w:rsid w:val="00D772FD"/>
    <w:rsid w:val="00D83C26"/>
    <w:rsid w:val="00D86141"/>
    <w:rsid w:val="00D95079"/>
    <w:rsid w:val="00DA1F9D"/>
    <w:rsid w:val="00DA56B0"/>
    <w:rsid w:val="00DC176F"/>
    <w:rsid w:val="00DC4963"/>
    <w:rsid w:val="00DD39C8"/>
    <w:rsid w:val="00DF0F6D"/>
    <w:rsid w:val="00DF610C"/>
    <w:rsid w:val="00DF6464"/>
    <w:rsid w:val="00E04588"/>
    <w:rsid w:val="00E10BB0"/>
    <w:rsid w:val="00E13BA5"/>
    <w:rsid w:val="00E27AB9"/>
    <w:rsid w:val="00E42444"/>
    <w:rsid w:val="00E46DD5"/>
    <w:rsid w:val="00E47AD8"/>
    <w:rsid w:val="00E51D93"/>
    <w:rsid w:val="00E83E55"/>
    <w:rsid w:val="00E87074"/>
    <w:rsid w:val="00E943C3"/>
    <w:rsid w:val="00E96525"/>
    <w:rsid w:val="00EA0C47"/>
    <w:rsid w:val="00EA12BD"/>
    <w:rsid w:val="00EA301D"/>
    <w:rsid w:val="00EA344E"/>
    <w:rsid w:val="00EC1970"/>
    <w:rsid w:val="00ED48F5"/>
    <w:rsid w:val="00EE2929"/>
    <w:rsid w:val="00F02487"/>
    <w:rsid w:val="00F07DB2"/>
    <w:rsid w:val="00F121F0"/>
    <w:rsid w:val="00F15B3D"/>
    <w:rsid w:val="00F21109"/>
    <w:rsid w:val="00F27298"/>
    <w:rsid w:val="00F31D33"/>
    <w:rsid w:val="00F35346"/>
    <w:rsid w:val="00F35F8A"/>
    <w:rsid w:val="00F40FF4"/>
    <w:rsid w:val="00F414B4"/>
    <w:rsid w:val="00F475B1"/>
    <w:rsid w:val="00F61481"/>
    <w:rsid w:val="00F700EC"/>
    <w:rsid w:val="00F749AF"/>
    <w:rsid w:val="00F848B3"/>
    <w:rsid w:val="00F84AFB"/>
    <w:rsid w:val="00F9401A"/>
    <w:rsid w:val="00FA1819"/>
    <w:rsid w:val="00FB2AEC"/>
    <w:rsid w:val="00FC28CC"/>
    <w:rsid w:val="00FC2E64"/>
    <w:rsid w:val="00FD2DD9"/>
    <w:rsid w:val="00FD5E44"/>
    <w:rsid w:val="00FD658A"/>
    <w:rsid w:val="00FD7D1F"/>
    <w:rsid w:val="00FF2032"/>
    <w:rsid w:val="00FF572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62B665"/>
  <w15:chartTrackingRefBased/>
  <w15:docId w15:val="{F4400D71-C000-7040-931E-94DAB2D13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C66"/>
    <w:pPr>
      <w:spacing w:before="160" w:after="120" w:line="360" w:lineRule="auto"/>
      <w:jc w:val="both"/>
    </w:pPr>
    <w:rPr>
      <w:rFonts w:ascii="Times New Roman" w:eastAsiaTheme="minorEastAsia" w:hAnsi="Times New Roman" w:cs="Times New Roman"/>
      <w:sz w:val="22"/>
      <w:szCs w:val="22"/>
    </w:rPr>
  </w:style>
  <w:style w:type="paragraph" w:styleId="Heading1">
    <w:name w:val="heading 1"/>
    <w:basedOn w:val="Normal"/>
    <w:next w:val="Normal"/>
    <w:link w:val="Heading1Char"/>
    <w:uiPriority w:val="9"/>
    <w:qFormat/>
    <w:rsid w:val="008F6C66"/>
    <w:pPr>
      <w:keepNext/>
      <w:keepLines/>
      <w:numPr>
        <w:numId w:val="1"/>
      </w:numPr>
      <w:spacing w:after="160"/>
      <w:outlineLvl w:val="0"/>
    </w:pPr>
    <w:rPr>
      <w:rFonts w:ascii="Arial" w:eastAsiaTheme="majorEastAsia" w:hAnsi="Arial" w:cs="Arial"/>
      <w:b/>
      <w:color w:val="000000" w:themeColor="text1"/>
      <w:sz w:val="28"/>
      <w:szCs w:val="28"/>
    </w:rPr>
  </w:style>
  <w:style w:type="paragraph" w:styleId="Heading2">
    <w:name w:val="heading 2"/>
    <w:basedOn w:val="Heading1"/>
    <w:next w:val="Normal"/>
    <w:link w:val="Heading2Char"/>
    <w:uiPriority w:val="9"/>
    <w:unhideWhenUsed/>
    <w:qFormat/>
    <w:rsid w:val="008F6C66"/>
    <w:pPr>
      <w:numPr>
        <w:ilvl w:val="1"/>
      </w:numPr>
      <w:outlineLvl w:val="1"/>
    </w:pPr>
  </w:style>
  <w:style w:type="paragraph" w:styleId="Heading3">
    <w:name w:val="heading 3"/>
    <w:basedOn w:val="Heading2"/>
    <w:next w:val="Normal"/>
    <w:link w:val="Heading3Char"/>
    <w:uiPriority w:val="9"/>
    <w:unhideWhenUsed/>
    <w:qFormat/>
    <w:rsid w:val="008F6C66"/>
    <w:pPr>
      <w:numPr>
        <w:ilvl w:val="2"/>
      </w:numPr>
      <w:outlineLvl w:val="2"/>
    </w:pPr>
    <w:rPr>
      <w:sz w:val="24"/>
      <w:szCs w:val="24"/>
    </w:rPr>
  </w:style>
  <w:style w:type="paragraph" w:styleId="Heading4">
    <w:name w:val="heading 4"/>
    <w:basedOn w:val="Normal"/>
    <w:next w:val="Normal"/>
    <w:link w:val="Heading4Char"/>
    <w:uiPriority w:val="9"/>
    <w:unhideWhenUsed/>
    <w:qFormat/>
    <w:rsid w:val="008F6C66"/>
    <w:pPr>
      <w:keepNext/>
      <w:keepLines/>
      <w:numPr>
        <w:ilvl w:val="3"/>
        <w:numId w:val="1"/>
      </w:numPr>
      <w:spacing w:after="160"/>
      <w:outlineLvl w:val="3"/>
    </w:pPr>
    <w:rPr>
      <w:rFonts w:ascii="Arial" w:eastAsiaTheme="majorEastAsia" w:hAnsi="Arial" w:cs="Arial"/>
      <w:b/>
      <w:iCs/>
      <w:color w:val="000000" w:themeColor="text1"/>
    </w:rPr>
  </w:style>
  <w:style w:type="paragraph" w:styleId="Heading5">
    <w:name w:val="heading 5"/>
    <w:basedOn w:val="Normal"/>
    <w:next w:val="Normal"/>
    <w:link w:val="Heading5Char"/>
    <w:uiPriority w:val="9"/>
    <w:semiHidden/>
    <w:unhideWhenUsed/>
    <w:qFormat/>
    <w:rsid w:val="008F6C66"/>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F6C66"/>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F6C66"/>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F6C66"/>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F6C66"/>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6C66"/>
    <w:rPr>
      <w:rFonts w:ascii="Arial" w:eastAsiaTheme="majorEastAsia" w:hAnsi="Arial" w:cs="Arial"/>
      <w:b/>
      <w:color w:val="000000" w:themeColor="text1"/>
      <w:sz w:val="28"/>
      <w:szCs w:val="28"/>
    </w:rPr>
  </w:style>
  <w:style w:type="character" w:customStyle="1" w:styleId="Heading2Char">
    <w:name w:val="Heading 2 Char"/>
    <w:basedOn w:val="DefaultParagraphFont"/>
    <w:link w:val="Heading2"/>
    <w:uiPriority w:val="9"/>
    <w:rsid w:val="008F6C66"/>
    <w:rPr>
      <w:rFonts w:ascii="Arial" w:eastAsiaTheme="majorEastAsia" w:hAnsi="Arial" w:cs="Arial"/>
      <w:b/>
      <w:color w:val="000000" w:themeColor="text1"/>
      <w:sz w:val="28"/>
      <w:szCs w:val="28"/>
    </w:rPr>
  </w:style>
  <w:style w:type="character" w:customStyle="1" w:styleId="Heading3Char">
    <w:name w:val="Heading 3 Char"/>
    <w:basedOn w:val="DefaultParagraphFont"/>
    <w:link w:val="Heading3"/>
    <w:uiPriority w:val="9"/>
    <w:rsid w:val="008F6C66"/>
    <w:rPr>
      <w:rFonts w:ascii="Arial" w:eastAsiaTheme="majorEastAsia" w:hAnsi="Arial" w:cs="Arial"/>
      <w:b/>
      <w:color w:val="000000" w:themeColor="text1"/>
    </w:rPr>
  </w:style>
  <w:style w:type="character" w:customStyle="1" w:styleId="Heading4Char">
    <w:name w:val="Heading 4 Char"/>
    <w:basedOn w:val="DefaultParagraphFont"/>
    <w:link w:val="Heading4"/>
    <w:uiPriority w:val="9"/>
    <w:rsid w:val="008F6C66"/>
    <w:rPr>
      <w:rFonts w:ascii="Arial" w:eastAsiaTheme="majorEastAsia" w:hAnsi="Arial" w:cs="Arial"/>
      <w:b/>
      <w:iCs/>
      <w:color w:val="000000" w:themeColor="text1"/>
      <w:sz w:val="22"/>
      <w:szCs w:val="22"/>
    </w:rPr>
  </w:style>
  <w:style w:type="character" w:customStyle="1" w:styleId="Heading5Char">
    <w:name w:val="Heading 5 Char"/>
    <w:basedOn w:val="DefaultParagraphFont"/>
    <w:link w:val="Heading5"/>
    <w:uiPriority w:val="9"/>
    <w:semiHidden/>
    <w:rsid w:val="008F6C66"/>
    <w:rPr>
      <w:rFonts w:asciiTheme="majorHAnsi" w:eastAsiaTheme="majorEastAsia" w:hAnsiTheme="majorHAnsi" w:cstheme="majorBidi"/>
      <w:color w:val="2F5496" w:themeColor="accent1" w:themeShade="BF"/>
      <w:sz w:val="22"/>
      <w:szCs w:val="22"/>
    </w:rPr>
  </w:style>
  <w:style w:type="character" w:customStyle="1" w:styleId="Heading6Char">
    <w:name w:val="Heading 6 Char"/>
    <w:basedOn w:val="DefaultParagraphFont"/>
    <w:link w:val="Heading6"/>
    <w:uiPriority w:val="9"/>
    <w:semiHidden/>
    <w:rsid w:val="008F6C66"/>
    <w:rPr>
      <w:rFonts w:asciiTheme="majorHAnsi" w:eastAsiaTheme="majorEastAsia" w:hAnsiTheme="majorHAnsi" w:cstheme="majorBidi"/>
      <w:color w:val="1F3763" w:themeColor="accent1" w:themeShade="7F"/>
      <w:sz w:val="22"/>
      <w:szCs w:val="22"/>
    </w:rPr>
  </w:style>
  <w:style w:type="character" w:customStyle="1" w:styleId="Heading7Char">
    <w:name w:val="Heading 7 Char"/>
    <w:basedOn w:val="DefaultParagraphFont"/>
    <w:link w:val="Heading7"/>
    <w:uiPriority w:val="9"/>
    <w:semiHidden/>
    <w:rsid w:val="008F6C66"/>
    <w:rPr>
      <w:rFonts w:asciiTheme="majorHAnsi" w:eastAsiaTheme="majorEastAsia" w:hAnsiTheme="majorHAnsi" w:cstheme="majorBidi"/>
      <w:i/>
      <w:iCs/>
      <w:color w:val="1F3763" w:themeColor="accent1" w:themeShade="7F"/>
      <w:sz w:val="22"/>
      <w:szCs w:val="22"/>
    </w:rPr>
  </w:style>
  <w:style w:type="character" w:customStyle="1" w:styleId="Heading8Char">
    <w:name w:val="Heading 8 Char"/>
    <w:basedOn w:val="DefaultParagraphFont"/>
    <w:link w:val="Heading8"/>
    <w:uiPriority w:val="9"/>
    <w:semiHidden/>
    <w:rsid w:val="008F6C6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F6C66"/>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8F6C66"/>
    <w:pPr>
      <w:spacing w:before="100" w:beforeAutospacing="1" w:after="100" w:afterAutospacing="1" w:line="240" w:lineRule="auto"/>
      <w:jc w:val="left"/>
    </w:pPr>
    <w:rPr>
      <w:rFonts w:eastAsia="Times New Roman"/>
      <w:sz w:val="24"/>
      <w:szCs w:val="24"/>
      <w:lang w:val="fi-FI"/>
    </w:rPr>
  </w:style>
  <w:style w:type="table" w:customStyle="1" w:styleId="ThesisTable">
    <w:name w:val="Thesis Table"/>
    <w:basedOn w:val="TableNormal"/>
    <w:uiPriority w:val="99"/>
    <w:rsid w:val="008F6C66"/>
    <w:pPr>
      <w:spacing w:after="160"/>
      <w:jc w:val="both"/>
    </w:pPr>
    <w:rPr>
      <w:rFonts w:ascii="Times New Roman" w:hAnsi="Times New Roman"/>
      <w:sz w:val="22"/>
      <w:szCs w:val="22"/>
    </w:rPr>
    <w:tblPr>
      <w:tblBorders>
        <w:bottom w:val="single" w:sz="8" w:space="0" w:color="808080" w:themeColor="background1" w:themeShade="80"/>
      </w:tblBorders>
    </w:tblPr>
    <w:tcPr>
      <w:vAlign w:val="center"/>
    </w:tcPr>
    <w:tblStylePr w:type="firstRow">
      <w:rPr>
        <w:rFonts w:ascii="Times New Roman" w:hAnsi="Times New Roman"/>
        <w:b/>
        <w:sz w:val="22"/>
      </w:rPr>
      <w:tblPr/>
      <w:tcPr>
        <w:tcBorders>
          <w:top w:val="single" w:sz="4" w:space="0" w:color="808080" w:themeColor="background1" w:themeShade="80"/>
          <w:left w:val="nil"/>
          <w:bottom w:val="single" w:sz="4" w:space="0" w:color="808080" w:themeColor="background1" w:themeShade="80"/>
          <w:right w:val="nil"/>
          <w:insideH w:val="nil"/>
          <w:insideV w:val="nil"/>
        </w:tcBorders>
        <w:shd w:val="clear" w:color="auto" w:fill="FFFFFF" w:themeFill="background1"/>
      </w:tcPr>
    </w:tblStylePr>
  </w:style>
  <w:style w:type="paragraph" w:styleId="Caption">
    <w:name w:val="caption"/>
    <w:basedOn w:val="Normal"/>
    <w:next w:val="Normal"/>
    <w:link w:val="CaptionChar"/>
    <w:uiPriority w:val="35"/>
    <w:unhideWhenUsed/>
    <w:qFormat/>
    <w:rsid w:val="008F6C66"/>
    <w:pPr>
      <w:keepNext/>
      <w:spacing w:after="160" w:line="240" w:lineRule="auto"/>
    </w:pPr>
    <w:rPr>
      <w:b/>
      <w:iCs/>
      <w:color w:val="000000" w:themeColor="text1"/>
    </w:rPr>
  </w:style>
  <w:style w:type="character" w:styleId="BookTitle">
    <w:name w:val="Book Title"/>
    <w:basedOn w:val="DefaultParagraphFont"/>
    <w:uiPriority w:val="33"/>
    <w:qFormat/>
    <w:rsid w:val="008F6C66"/>
    <w:rPr>
      <w:b/>
      <w:bCs/>
      <w:i/>
      <w:iCs/>
      <w:spacing w:val="5"/>
    </w:rPr>
  </w:style>
  <w:style w:type="paragraph" w:styleId="NoSpacing">
    <w:name w:val="No Spacing"/>
    <w:uiPriority w:val="1"/>
    <w:qFormat/>
    <w:rsid w:val="008F6C66"/>
    <w:pPr>
      <w:jc w:val="both"/>
    </w:pPr>
    <w:rPr>
      <w:rFonts w:ascii="Times New Roman" w:hAnsi="Times New Roman" w:cs="Times New Roman"/>
      <w:sz w:val="22"/>
      <w:szCs w:val="22"/>
    </w:rPr>
  </w:style>
  <w:style w:type="paragraph" w:styleId="Footer">
    <w:name w:val="footer"/>
    <w:basedOn w:val="Normal"/>
    <w:link w:val="FooterChar"/>
    <w:uiPriority w:val="99"/>
    <w:unhideWhenUsed/>
    <w:rsid w:val="008F6C66"/>
    <w:pPr>
      <w:tabs>
        <w:tab w:val="center" w:pos="4986"/>
        <w:tab w:val="right" w:pos="9972"/>
      </w:tabs>
      <w:spacing w:before="0" w:after="0" w:line="240" w:lineRule="auto"/>
    </w:pPr>
  </w:style>
  <w:style w:type="character" w:customStyle="1" w:styleId="FooterChar">
    <w:name w:val="Footer Char"/>
    <w:basedOn w:val="DefaultParagraphFont"/>
    <w:link w:val="Footer"/>
    <w:uiPriority w:val="99"/>
    <w:rsid w:val="008F6C66"/>
    <w:rPr>
      <w:rFonts w:ascii="Times New Roman" w:eastAsiaTheme="minorEastAsia" w:hAnsi="Times New Roman" w:cs="Times New Roman"/>
      <w:sz w:val="22"/>
      <w:szCs w:val="22"/>
    </w:rPr>
  </w:style>
  <w:style w:type="character" w:styleId="PageNumber">
    <w:name w:val="page number"/>
    <w:basedOn w:val="DefaultParagraphFont"/>
    <w:uiPriority w:val="99"/>
    <w:semiHidden/>
    <w:unhideWhenUsed/>
    <w:rsid w:val="008F6C66"/>
  </w:style>
  <w:style w:type="paragraph" w:styleId="BodyText">
    <w:name w:val="Body Text"/>
    <w:basedOn w:val="Normal"/>
    <w:link w:val="BodyTextChar"/>
    <w:uiPriority w:val="1"/>
    <w:qFormat/>
    <w:rsid w:val="008F6C66"/>
    <w:pPr>
      <w:widowControl w:val="0"/>
      <w:autoSpaceDE w:val="0"/>
      <w:autoSpaceDN w:val="0"/>
      <w:spacing w:before="0" w:after="0" w:line="240" w:lineRule="auto"/>
      <w:jc w:val="left"/>
    </w:pPr>
    <w:rPr>
      <w:rFonts w:eastAsia="Times New Roman"/>
      <w:lang w:val="en-US"/>
    </w:rPr>
  </w:style>
  <w:style w:type="character" w:customStyle="1" w:styleId="BodyTextChar">
    <w:name w:val="Body Text Char"/>
    <w:basedOn w:val="DefaultParagraphFont"/>
    <w:link w:val="BodyText"/>
    <w:uiPriority w:val="1"/>
    <w:rsid w:val="008F6C66"/>
    <w:rPr>
      <w:rFonts w:ascii="Times New Roman" w:eastAsia="Times New Roman" w:hAnsi="Times New Roman" w:cs="Times New Roman"/>
      <w:sz w:val="22"/>
      <w:szCs w:val="22"/>
      <w:lang w:val="en-US"/>
    </w:rPr>
  </w:style>
  <w:style w:type="paragraph" w:customStyle="1" w:styleId="TableParagraph">
    <w:name w:val="Table Paragraph"/>
    <w:basedOn w:val="Normal"/>
    <w:uiPriority w:val="1"/>
    <w:qFormat/>
    <w:rsid w:val="008F6C66"/>
    <w:pPr>
      <w:widowControl w:val="0"/>
      <w:autoSpaceDE w:val="0"/>
      <w:autoSpaceDN w:val="0"/>
      <w:spacing w:before="0" w:after="0" w:line="240" w:lineRule="auto"/>
      <w:jc w:val="left"/>
    </w:pPr>
    <w:rPr>
      <w:rFonts w:eastAsia="Times New Roman"/>
      <w:lang w:val="en-US"/>
    </w:rPr>
  </w:style>
  <w:style w:type="table" w:styleId="TableGrid">
    <w:name w:val="Table Grid"/>
    <w:basedOn w:val="TableNormal"/>
    <w:uiPriority w:val="39"/>
    <w:rsid w:val="008F6C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F6C66"/>
    <w:pPr>
      <w:spacing w:before="0" w:after="0" w:line="240" w:lineRule="auto"/>
    </w:pPr>
    <w:rPr>
      <w:sz w:val="18"/>
      <w:szCs w:val="18"/>
    </w:rPr>
  </w:style>
  <w:style w:type="character" w:customStyle="1" w:styleId="BalloonTextChar">
    <w:name w:val="Balloon Text Char"/>
    <w:basedOn w:val="DefaultParagraphFont"/>
    <w:link w:val="BalloonText"/>
    <w:uiPriority w:val="99"/>
    <w:semiHidden/>
    <w:rsid w:val="008F6C66"/>
    <w:rPr>
      <w:rFonts w:ascii="Times New Roman" w:eastAsiaTheme="minorEastAsia" w:hAnsi="Times New Roman" w:cs="Times New Roman"/>
      <w:sz w:val="18"/>
      <w:szCs w:val="18"/>
    </w:rPr>
  </w:style>
  <w:style w:type="paragraph" w:customStyle="1" w:styleId="EndNoteBibliographyTitle">
    <w:name w:val="EndNote Bibliography Title"/>
    <w:basedOn w:val="Normal"/>
    <w:link w:val="EndNoteBibliographyTitleChar"/>
    <w:rsid w:val="002078D6"/>
    <w:pPr>
      <w:spacing w:after="0"/>
      <w:jc w:val="center"/>
    </w:pPr>
    <w:rPr>
      <w:lang w:val="en-US"/>
    </w:rPr>
  </w:style>
  <w:style w:type="character" w:customStyle="1" w:styleId="CaptionChar">
    <w:name w:val="Caption Char"/>
    <w:basedOn w:val="DefaultParagraphFont"/>
    <w:link w:val="Caption"/>
    <w:uiPriority w:val="35"/>
    <w:rsid w:val="002078D6"/>
    <w:rPr>
      <w:rFonts w:ascii="Times New Roman" w:eastAsiaTheme="minorEastAsia" w:hAnsi="Times New Roman" w:cs="Times New Roman"/>
      <w:b/>
      <w:iCs/>
      <w:color w:val="000000" w:themeColor="text1"/>
      <w:sz w:val="22"/>
      <w:szCs w:val="22"/>
    </w:rPr>
  </w:style>
  <w:style w:type="character" w:customStyle="1" w:styleId="EndNoteBibliographyTitleChar">
    <w:name w:val="EndNote Bibliography Title Char"/>
    <w:basedOn w:val="CaptionChar"/>
    <w:link w:val="EndNoteBibliographyTitle"/>
    <w:rsid w:val="002078D6"/>
    <w:rPr>
      <w:rFonts w:ascii="Times New Roman" w:eastAsiaTheme="minorEastAsia" w:hAnsi="Times New Roman" w:cs="Times New Roman"/>
      <w:b w:val="0"/>
      <w:iCs w:val="0"/>
      <w:color w:val="000000" w:themeColor="text1"/>
      <w:sz w:val="22"/>
      <w:szCs w:val="22"/>
      <w:lang w:val="en-US"/>
    </w:rPr>
  </w:style>
  <w:style w:type="paragraph" w:customStyle="1" w:styleId="EndNoteBibliography">
    <w:name w:val="EndNote Bibliography"/>
    <w:basedOn w:val="Normal"/>
    <w:link w:val="EndNoteBibliographyChar"/>
    <w:rsid w:val="002078D6"/>
    <w:pPr>
      <w:spacing w:line="240" w:lineRule="auto"/>
    </w:pPr>
    <w:rPr>
      <w:lang w:val="en-US"/>
    </w:rPr>
  </w:style>
  <w:style w:type="character" w:customStyle="1" w:styleId="EndNoteBibliographyChar">
    <w:name w:val="EndNote Bibliography Char"/>
    <w:basedOn w:val="CaptionChar"/>
    <w:link w:val="EndNoteBibliography"/>
    <w:rsid w:val="002078D6"/>
    <w:rPr>
      <w:rFonts w:ascii="Times New Roman" w:eastAsiaTheme="minorEastAsia" w:hAnsi="Times New Roman" w:cs="Times New Roman"/>
      <w:b w:val="0"/>
      <w:iCs w:val="0"/>
      <w:color w:val="000000" w:themeColor="text1"/>
      <w:sz w:val="22"/>
      <w:szCs w:val="22"/>
      <w:lang w:val="en-US"/>
    </w:rPr>
  </w:style>
  <w:style w:type="character" w:styleId="CommentReference">
    <w:name w:val="annotation reference"/>
    <w:basedOn w:val="DefaultParagraphFont"/>
    <w:uiPriority w:val="99"/>
    <w:semiHidden/>
    <w:unhideWhenUsed/>
    <w:rsid w:val="00AC3A43"/>
    <w:rPr>
      <w:sz w:val="16"/>
      <w:szCs w:val="16"/>
    </w:rPr>
  </w:style>
  <w:style w:type="paragraph" w:styleId="CommentText">
    <w:name w:val="annotation text"/>
    <w:basedOn w:val="Normal"/>
    <w:link w:val="CommentTextChar"/>
    <w:uiPriority w:val="99"/>
    <w:semiHidden/>
    <w:unhideWhenUsed/>
    <w:rsid w:val="00AC3A43"/>
    <w:pPr>
      <w:spacing w:line="240" w:lineRule="auto"/>
    </w:pPr>
    <w:rPr>
      <w:sz w:val="20"/>
      <w:szCs w:val="20"/>
    </w:rPr>
  </w:style>
  <w:style w:type="character" w:customStyle="1" w:styleId="CommentTextChar">
    <w:name w:val="Comment Text Char"/>
    <w:basedOn w:val="DefaultParagraphFont"/>
    <w:link w:val="CommentText"/>
    <w:uiPriority w:val="99"/>
    <w:semiHidden/>
    <w:rsid w:val="00AC3A43"/>
    <w:rPr>
      <w:rFonts w:ascii="Times New Roman" w:eastAsiaTheme="minorEastAsia"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C3A43"/>
    <w:rPr>
      <w:b/>
      <w:bCs/>
    </w:rPr>
  </w:style>
  <w:style w:type="character" w:customStyle="1" w:styleId="CommentSubjectChar">
    <w:name w:val="Comment Subject Char"/>
    <w:basedOn w:val="CommentTextChar"/>
    <w:link w:val="CommentSubject"/>
    <w:uiPriority w:val="99"/>
    <w:semiHidden/>
    <w:rsid w:val="00AC3A43"/>
    <w:rPr>
      <w:rFonts w:ascii="Times New Roman" w:eastAsiaTheme="minorEastAsia" w:hAnsi="Times New Roman" w:cs="Times New Roman"/>
      <w:b/>
      <w:bCs/>
      <w:sz w:val="20"/>
      <w:szCs w:val="20"/>
    </w:rPr>
  </w:style>
  <w:style w:type="paragraph" w:styleId="Revision">
    <w:name w:val="Revision"/>
    <w:hidden/>
    <w:uiPriority w:val="99"/>
    <w:semiHidden/>
    <w:rsid w:val="00051896"/>
    <w:rPr>
      <w:rFonts w:ascii="Times New Roman" w:eastAsiaTheme="minorEastAsia" w:hAnsi="Times New Roman" w:cs="Times New Roman"/>
      <w:sz w:val="22"/>
      <w:szCs w:val="22"/>
    </w:rPr>
  </w:style>
  <w:style w:type="paragraph" w:styleId="ListParagraph">
    <w:name w:val="List Paragraph"/>
    <w:basedOn w:val="Normal"/>
    <w:uiPriority w:val="1"/>
    <w:qFormat/>
    <w:rsid w:val="002D64D0"/>
    <w:pPr>
      <w:widowControl w:val="0"/>
      <w:autoSpaceDE w:val="0"/>
      <w:autoSpaceDN w:val="0"/>
      <w:spacing w:before="0" w:after="0" w:line="240" w:lineRule="auto"/>
      <w:ind w:left="1305" w:hanging="660"/>
      <w:jc w:val="left"/>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13</Pages>
  <Words>1472</Words>
  <Characters>8397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SAUNDERS Philippa</dc:creator>
  <cp:keywords/>
  <dc:description/>
  <cp:lastModifiedBy>SAUNDERS Philippa</cp:lastModifiedBy>
  <cp:revision>5</cp:revision>
  <cp:lastPrinted>2022-02-27T17:08:00Z</cp:lastPrinted>
  <dcterms:created xsi:type="dcterms:W3CDTF">2022-03-13T11:49:00Z</dcterms:created>
  <dcterms:modified xsi:type="dcterms:W3CDTF">2022-03-13T11:54:00Z</dcterms:modified>
</cp:coreProperties>
</file>