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B8AC" w14:textId="73E5EB72" w:rsidR="002B561E" w:rsidRPr="002B561E" w:rsidRDefault="002B561E" w:rsidP="002B561E">
      <w:pPr>
        <w:rPr>
          <w:rFonts w:ascii="Times New Roman" w:hAnsi="Times New Roman" w:cs="Times New Roman"/>
          <w:sz w:val="24"/>
          <w:szCs w:val="24"/>
        </w:rPr>
      </w:pPr>
      <w:r w:rsidRPr="002B561E">
        <w:rPr>
          <w:rFonts w:ascii="Times New Roman" w:hAnsi="Times New Roman" w:cs="Times New Roman"/>
          <w:sz w:val="24"/>
          <w:szCs w:val="24"/>
        </w:rPr>
        <w:t>Supplementary Table</w:t>
      </w:r>
      <w:r w:rsidR="00D24715">
        <w:rPr>
          <w:rFonts w:ascii="Times New Roman" w:hAnsi="Times New Roman" w:cs="Times New Roman"/>
          <w:sz w:val="24"/>
          <w:szCs w:val="24"/>
        </w:rPr>
        <w:t xml:space="preserve"> 3</w:t>
      </w:r>
      <w:r w:rsidRPr="002B561E">
        <w:rPr>
          <w:rFonts w:ascii="Times New Roman" w:hAnsi="Times New Roman" w:cs="Times New Roman"/>
          <w:sz w:val="24"/>
          <w:szCs w:val="24"/>
        </w:rPr>
        <w:t xml:space="preserve">: Genes and coefficients of the prognostic signature. </w:t>
      </w:r>
    </w:p>
    <w:tbl>
      <w:tblPr>
        <w:tblW w:w="2257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1116"/>
      </w:tblGrid>
      <w:tr w:rsidR="002B561E" w:rsidRPr="002B561E" w14:paraId="7027EBA4" w14:textId="77777777" w:rsidTr="00835318">
        <w:trPr>
          <w:trHeight w:val="280"/>
        </w:trPr>
        <w:tc>
          <w:tcPr>
            <w:tcW w:w="1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D2CE" w14:textId="77777777" w:rsidR="002B561E" w:rsidRPr="002B561E" w:rsidRDefault="002B561E" w:rsidP="0083531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Gene</w:t>
            </w:r>
          </w:p>
        </w:tc>
        <w:tc>
          <w:tcPr>
            <w:tcW w:w="10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1CAE" w14:textId="77777777" w:rsidR="002B561E" w:rsidRPr="002B561E" w:rsidRDefault="002B561E" w:rsidP="0083531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Coef</w:t>
            </w:r>
          </w:p>
        </w:tc>
      </w:tr>
      <w:tr w:rsidR="002B561E" w:rsidRPr="002B561E" w14:paraId="4D9905FA" w14:textId="77777777" w:rsidTr="00835318">
        <w:trPr>
          <w:trHeight w:val="280"/>
        </w:trPr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E7C4" w14:textId="77777777" w:rsidR="002B561E" w:rsidRPr="002B561E" w:rsidRDefault="002B561E" w:rsidP="0083531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FERMT1</w:t>
            </w:r>
          </w:p>
        </w:tc>
        <w:tc>
          <w:tcPr>
            <w:tcW w:w="10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32756" w14:textId="77777777" w:rsidR="002B561E" w:rsidRPr="002B561E" w:rsidRDefault="002B561E" w:rsidP="0083531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0.007877</w:t>
            </w:r>
          </w:p>
        </w:tc>
      </w:tr>
      <w:tr w:rsidR="002B561E" w:rsidRPr="002B561E" w14:paraId="38BA2CEB" w14:textId="77777777" w:rsidTr="00835318">
        <w:trPr>
          <w:trHeight w:val="280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2872BB4" w14:textId="77777777" w:rsidR="002B561E" w:rsidRPr="002B561E" w:rsidRDefault="002B561E" w:rsidP="0083531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CTSV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16A450BD" w14:textId="77777777" w:rsidR="002B561E" w:rsidRPr="002B561E" w:rsidRDefault="002B561E" w:rsidP="0083531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0.001558</w:t>
            </w:r>
          </w:p>
        </w:tc>
      </w:tr>
      <w:tr w:rsidR="002B561E" w:rsidRPr="002B561E" w14:paraId="5F043C5B" w14:textId="77777777" w:rsidTr="00835318">
        <w:trPr>
          <w:trHeight w:val="280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959FE13" w14:textId="77777777" w:rsidR="002B561E" w:rsidRPr="002B561E" w:rsidRDefault="002B561E" w:rsidP="0083531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CPS1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C74FC69" w14:textId="77777777" w:rsidR="002B561E" w:rsidRPr="002B561E" w:rsidRDefault="002B561E" w:rsidP="0083531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0.000367</w:t>
            </w:r>
          </w:p>
        </w:tc>
      </w:tr>
      <w:tr w:rsidR="002B561E" w:rsidRPr="002B561E" w14:paraId="35B776CA" w14:textId="77777777" w:rsidTr="00835318">
        <w:trPr>
          <w:trHeight w:val="280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408C64C5" w14:textId="77777777" w:rsidR="002B561E" w:rsidRPr="002B561E" w:rsidRDefault="002B561E" w:rsidP="0083531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ENTPD2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6502C11E" w14:textId="77777777" w:rsidR="002B561E" w:rsidRPr="002B561E" w:rsidRDefault="002B561E" w:rsidP="0083531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0.014475</w:t>
            </w:r>
          </w:p>
        </w:tc>
      </w:tr>
      <w:tr w:rsidR="002B561E" w:rsidRPr="002B561E" w14:paraId="4BB19321" w14:textId="77777777" w:rsidTr="00835318">
        <w:trPr>
          <w:trHeight w:val="280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5A54E385" w14:textId="77777777" w:rsidR="002B561E" w:rsidRPr="002B561E" w:rsidRDefault="002B561E" w:rsidP="0083531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SERPINB5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05A951BE" w14:textId="77777777" w:rsidR="002B561E" w:rsidRPr="002B561E" w:rsidRDefault="002B561E" w:rsidP="0083531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0.00094</w:t>
            </w:r>
          </w:p>
        </w:tc>
      </w:tr>
      <w:tr w:rsidR="002B561E" w:rsidRPr="002B561E" w14:paraId="7CBA99DD" w14:textId="77777777" w:rsidTr="00835318">
        <w:trPr>
          <w:trHeight w:val="280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76664029" w14:textId="77777777" w:rsidR="002B561E" w:rsidRPr="002B561E" w:rsidRDefault="002B561E" w:rsidP="0083531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ITGA8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4BB869AB" w14:textId="77777777" w:rsidR="002B561E" w:rsidRPr="002B561E" w:rsidRDefault="002B561E" w:rsidP="0083531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-0.01916</w:t>
            </w:r>
          </w:p>
        </w:tc>
      </w:tr>
      <w:tr w:rsidR="002B561E" w:rsidRPr="002B561E" w14:paraId="3E84F85C" w14:textId="77777777" w:rsidTr="00835318">
        <w:trPr>
          <w:trHeight w:val="280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1DAD9DD6" w14:textId="77777777" w:rsidR="002B561E" w:rsidRPr="002B561E" w:rsidRDefault="002B561E" w:rsidP="0083531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ADAMTS8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88CD99C" w14:textId="77777777" w:rsidR="002B561E" w:rsidRPr="002B561E" w:rsidRDefault="002B561E" w:rsidP="0083531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-0.00508</w:t>
            </w:r>
          </w:p>
        </w:tc>
      </w:tr>
      <w:tr w:rsidR="002B561E" w:rsidRPr="002B561E" w14:paraId="74C11280" w14:textId="77777777" w:rsidTr="00835318">
        <w:trPr>
          <w:trHeight w:val="280"/>
        </w:trPr>
        <w:tc>
          <w:tcPr>
            <w:tcW w:w="1181" w:type="dxa"/>
            <w:shd w:val="clear" w:color="auto" w:fill="auto"/>
            <w:noWrap/>
            <w:vAlign w:val="center"/>
            <w:hideMark/>
          </w:tcPr>
          <w:p w14:paraId="0E38AE3A" w14:textId="77777777" w:rsidR="002B561E" w:rsidRPr="002B561E" w:rsidRDefault="002B561E" w:rsidP="00835318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LYPD3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14:paraId="2F80A184" w14:textId="77777777" w:rsidR="002B561E" w:rsidRPr="002B561E" w:rsidRDefault="002B561E" w:rsidP="00835318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2B561E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0.003902</w:t>
            </w:r>
          </w:p>
        </w:tc>
      </w:tr>
    </w:tbl>
    <w:p w14:paraId="0EF23069" w14:textId="180A99D1" w:rsidR="00A210AB" w:rsidRPr="002B561E" w:rsidRDefault="00A210AB" w:rsidP="002B561E"/>
    <w:sectPr w:rsidR="00A210AB" w:rsidRPr="002B56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DBE2" w14:textId="77777777" w:rsidR="000D0F13" w:rsidRDefault="000D0F13" w:rsidP="00B749D9">
      <w:r>
        <w:separator/>
      </w:r>
    </w:p>
  </w:endnote>
  <w:endnote w:type="continuationSeparator" w:id="0">
    <w:p w14:paraId="234B6257" w14:textId="77777777" w:rsidR="000D0F13" w:rsidRDefault="000D0F13" w:rsidP="00B7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41AF1" w14:textId="77777777" w:rsidR="000D0F13" w:rsidRDefault="000D0F13" w:rsidP="00B749D9">
      <w:r>
        <w:separator/>
      </w:r>
    </w:p>
  </w:footnote>
  <w:footnote w:type="continuationSeparator" w:id="0">
    <w:p w14:paraId="78724E0B" w14:textId="77777777" w:rsidR="000D0F13" w:rsidRDefault="000D0F13" w:rsidP="00B7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0554"/>
    <w:rsid w:val="000D0F13"/>
    <w:rsid w:val="001232A6"/>
    <w:rsid w:val="00182F7D"/>
    <w:rsid w:val="002B561E"/>
    <w:rsid w:val="00360554"/>
    <w:rsid w:val="00A210AB"/>
    <w:rsid w:val="00B55E9B"/>
    <w:rsid w:val="00B605C4"/>
    <w:rsid w:val="00B749D9"/>
    <w:rsid w:val="00D2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F1C73"/>
  <w15:chartTrackingRefBased/>
  <w15:docId w15:val="{481B4E39-1A9F-4A51-B4BF-F26A306A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9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Lingyan</dc:creator>
  <cp:keywords/>
  <dc:description/>
  <cp:lastModifiedBy>Xiao Lingyan</cp:lastModifiedBy>
  <cp:revision>5</cp:revision>
  <dcterms:created xsi:type="dcterms:W3CDTF">2021-06-10T03:41:00Z</dcterms:created>
  <dcterms:modified xsi:type="dcterms:W3CDTF">2022-01-08T03:12:00Z</dcterms:modified>
</cp:coreProperties>
</file>