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725ADE">
      <w:pPr>
        <w:pStyle w:val="SupplementaryMaterial"/>
        <w:rPr>
          <w:b w:val="0"/>
        </w:rPr>
      </w:pPr>
      <w:r w:rsidRPr="001549D3">
        <w:t>Supplementary Material</w:t>
      </w:r>
    </w:p>
    <w:p w14:paraId="47648744" w14:textId="77777777" w:rsidR="00725ADE" w:rsidRDefault="00725ADE" w:rsidP="00725ADE">
      <w:pPr>
        <w:jc w:val="both"/>
        <w:rPr>
          <w:b/>
        </w:rPr>
      </w:pPr>
    </w:p>
    <w:p w14:paraId="330B2D97" w14:textId="76A60C3F" w:rsidR="00725ADE" w:rsidRPr="00AD208B" w:rsidRDefault="00725ADE" w:rsidP="00725ADE">
      <w:pPr>
        <w:jc w:val="both"/>
      </w:pPr>
      <w:r w:rsidRPr="00AD208B">
        <w:rPr>
          <w:b/>
        </w:rPr>
        <w:t xml:space="preserve">Supplementary Table 1. </w:t>
      </w:r>
      <w:r w:rsidRPr="00AD208B">
        <w:t>Previous studies using maximum likelihood methods on whale sharks.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3"/>
        <w:gridCol w:w="1234"/>
        <w:gridCol w:w="694"/>
        <w:gridCol w:w="1083"/>
        <w:gridCol w:w="1083"/>
        <w:gridCol w:w="1109"/>
        <w:gridCol w:w="709"/>
        <w:gridCol w:w="2551"/>
      </w:tblGrid>
      <w:tr w:rsidR="00725ADE" w:rsidRPr="00725ADE" w14:paraId="37253CF8" w14:textId="77777777" w:rsidTr="00725ADE">
        <w:trPr>
          <w:trHeight w:val="568"/>
        </w:trPr>
        <w:tc>
          <w:tcPr>
            <w:tcW w:w="1313" w:type="dxa"/>
            <w:shd w:val="clear" w:color="auto" w:fill="auto"/>
            <w:vAlign w:val="bottom"/>
          </w:tcPr>
          <w:p w14:paraId="4EE0BF17" w14:textId="77777777" w:rsidR="00725ADE" w:rsidRPr="00725ADE" w:rsidRDefault="00725ADE" w:rsidP="00725ADE">
            <w:pPr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b/>
                <w:color w:val="000000"/>
                <w:sz w:val="18"/>
                <w:szCs w:val="18"/>
              </w:rPr>
              <w:t>Location</w:t>
            </w:r>
          </w:p>
        </w:tc>
        <w:tc>
          <w:tcPr>
            <w:tcW w:w="1234" w:type="dxa"/>
            <w:shd w:val="clear" w:color="auto" w:fill="auto"/>
            <w:vAlign w:val="bottom"/>
          </w:tcPr>
          <w:p w14:paraId="1F0FA8E7" w14:textId="77777777" w:rsidR="00725ADE" w:rsidRPr="00725ADE" w:rsidRDefault="00725ADE" w:rsidP="00725ADE">
            <w:pPr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b/>
                <w:color w:val="000000"/>
                <w:sz w:val="18"/>
                <w:szCs w:val="18"/>
              </w:rPr>
              <w:t>No. individuals</w:t>
            </w:r>
          </w:p>
        </w:tc>
        <w:tc>
          <w:tcPr>
            <w:tcW w:w="694" w:type="dxa"/>
            <w:shd w:val="clear" w:color="auto" w:fill="auto"/>
            <w:vAlign w:val="bottom"/>
          </w:tcPr>
          <w:p w14:paraId="36CF6DB3" w14:textId="77777777" w:rsidR="00725ADE" w:rsidRPr="00725ADE" w:rsidRDefault="00725ADE" w:rsidP="00725ADE">
            <w:pPr>
              <w:jc w:val="center"/>
              <w:rPr>
                <w:rFonts w:cs="Times New Roman"/>
                <w:b/>
                <w:i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b/>
                <w:i/>
                <w:color w:val="000000"/>
                <w:sz w:val="18"/>
                <w:szCs w:val="18"/>
              </w:rPr>
              <w:t>N (a1)</w:t>
            </w:r>
          </w:p>
        </w:tc>
        <w:tc>
          <w:tcPr>
            <w:tcW w:w="1083" w:type="dxa"/>
            <w:shd w:val="clear" w:color="auto" w:fill="auto"/>
            <w:vAlign w:val="bottom"/>
          </w:tcPr>
          <w:p w14:paraId="4EB04651" w14:textId="77777777" w:rsidR="00725ADE" w:rsidRPr="00725ADE" w:rsidRDefault="00725ADE" w:rsidP="00725ADE">
            <w:pPr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b/>
                <w:color w:val="000000"/>
                <w:sz w:val="18"/>
                <w:szCs w:val="18"/>
              </w:rPr>
              <w:t>Residency in (a2)</w:t>
            </w:r>
          </w:p>
        </w:tc>
        <w:tc>
          <w:tcPr>
            <w:tcW w:w="1083" w:type="dxa"/>
            <w:shd w:val="clear" w:color="auto" w:fill="auto"/>
            <w:vAlign w:val="bottom"/>
          </w:tcPr>
          <w:p w14:paraId="5B86668B" w14:textId="77777777" w:rsidR="00725ADE" w:rsidRPr="00725ADE" w:rsidRDefault="00725ADE" w:rsidP="00725ADE">
            <w:pPr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b/>
                <w:color w:val="000000"/>
                <w:sz w:val="18"/>
                <w:szCs w:val="18"/>
              </w:rPr>
              <w:t>Residency out (a3)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4E18C986" w14:textId="77777777" w:rsidR="00725ADE" w:rsidRPr="00725ADE" w:rsidRDefault="00725ADE" w:rsidP="00725ADE">
            <w:pPr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b/>
                <w:color w:val="000000"/>
                <w:sz w:val="18"/>
                <w:szCs w:val="18"/>
              </w:rPr>
              <w:t>mortality (a4)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F7EA28" w14:textId="77777777" w:rsidR="00725ADE" w:rsidRPr="00725ADE" w:rsidRDefault="00725ADE" w:rsidP="00725ADE">
            <w:pPr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b/>
                <w:color w:val="000000"/>
                <w:sz w:val="18"/>
                <w:szCs w:val="18"/>
              </w:rPr>
              <w:t>% male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6CDEB727" w14:textId="77777777" w:rsidR="00725ADE" w:rsidRPr="00725ADE" w:rsidRDefault="00725ADE" w:rsidP="00725ADE">
            <w:pPr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b/>
                <w:color w:val="000000"/>
                <w:sz w:val="18"/>
                <w:szCs w:val="18"/>
              </w:rPr>
              <w:t>Reference</w:t>
            </w:r>
          </w:p>
        </w:tc>
      </w:tr>
      <w:tr w:rsidR="00725ADE" w:rsidRPr="00725ADE" w14:paraId="6EDBE2D2" w14:textId="77777777" w:rsidTr="00725ADE">
        <w:trPr>
          <w:trHeight w:val="313"/>
        </w:trPr>
        <w:tc>
          <w:tcPr>
            <w:tcW w:w="1313" w:type="dxa"/>
            <w:shd w:val="clear" w:color="auto" w:fill="auto"/>
            <w:vAlign w:val="bottom"/>
          </w:tcPr>
          <w:p w14:paraId="2AA0BBDB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Al Lith, Saudi Arabia</w:t>
            </w:r>
          </w:p>
        </w:tc>
        <w:tc>
          <w:tcPr>
            <w:tcW w:w="1234" w:type="dxa"/>
            <w:shd w:val="clear" w:color="auto" w:fill="auto"/>
            <w:vAlign w:val="bottom"/>
          </w:tcPr>
          <w:p w14:paraId="73537827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694" w:type="dxa"/>
            <w:shd w:val="clear" w:color="auto" w:fill="auto"/>
            <w:vAlign w:val="bottom"/>
          </w:tcPr>
          <w:p w14:paraId="643567D4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21.30</w:t>
            </w:r>
          </w:p>
        </w:tc>
        <w:tc>
          <w:tcPr>
            <w:tcW w:w="1083" w:type="dxa"/>
            <w:shd w:val="clear" w:color="auto" w:fill="auto"/>
            <w:vAlign w:val="bottom"/>
          </w:tcPr>
          <w:p w14:paraId="6FDD0D00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11.70</w:t>
            </w:r>
          </w:p>
        </w:tc>
        <w:tc>
          <w:tcPr>
            <w:tcW w:w="1083" w:type="dxa"/>
            <w:shd w:val="clear" w:color="auto" w:fill="auto"/>
            <w:vAlign w:val="bottom"/>
          </w:tcPr>
          <w:p w14:paraId="0E48A2CD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37.60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139A583C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0.3000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37AD65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47.00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2A03CCFE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Cochran et al. 2016</w:t>
            </w:r>
          </w:p>
        </w:tc>
      </w:tr>
      <w:tr w:rsidR="00725ADE" w:rsidRPr="00725ADE" w14:paraId="12D801D8" w14:textId="77777777" w:rsidTr="00725ADE">
        <w:trPr>
          <w:trHeight w:val="313"/>
        </w:trPr>
        <w:tc>
          <w:tcPr>
            <w:tcW w:w="1313" w:type="dxa"/>
            <w:shd w:val="clear" w:color="auto" w:fill="auto"/>
            <w:vAlign w:val="bottom"/>
          </w:tcPr>
          <w:p w14:paraId="04997520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Gulf of Mexico</w:t>
            </w:r>
          </w:p>
        </w:tc>
        <w:tc>
          <w:tcPr>
            <w:tcW w:w="1234" w:type="dxa"/>
            <w:shd w:val="clear" w:color="auto" w:fill="auto"/>
            <w:vAlign w:val="bottom"/>
          </w:tcPr>
          <w:p w14:paraId="0E2EF038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1361</w:t>
            </w:r>
          </w:p>
        </w:tc>
        <w:tc>
          <w:tcPr>
            <w:tcW w:w="694" w:type="dxa"/>
            <w:shd w:val="clear" w:color="auto" w:fill="auto"/>
            <w:vAlign w:val="bottom"/>
          </w:tcPr>
          <w:p w14:paraId="39C25289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57.40</w:t>
            </w:r>
          </w:p>
        </w:tc>
        <w:tc>
          <w:tcPr>
            <w:tcW w:w="1083" w:type="dxa"/>
            <w:shd w:val="clear" w:color="auto" w:fill="auto"/>
            <w:vAlign w:val="bottom"/>
          </w:tcPr>
          <w:p w14:paraId="6EE52277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083" w:type="dxa"/>
            <w:shd w:val="clear" w:color="auto" w:fill="auto"/>
            <w:vAlign w:val="bottom"/>
          </w:tcPr>
          <w:p w14:paraId="6768211F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6.90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20CB7FB3" w14:textId="77777777" w:rsidR="00725ADE" w:rsidRPr="00725ADE" w:rsidRDefault="00725ADE" w:rsidP="00725ADE">
            <w:pPr>
              <w:jc w:val="center"/>
              <w:rPr>
                <w:rFonts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725ADE">
              <w:rPr>
                <w:rFonts w:cs="Times New Roman"/>
                <w:i/>
                <w:color w:val="000000"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</w:tcPr>
          <w:p w14:paraId="39EEBCE9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61.50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6D20A0B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McKinney et al. 2017</w:t>
            </w:r>
          </w:p>
        </w:tc>
      </w:tr>
      <w:tr w:rsidR="00725ADE" w:rsidRPr="00725ADE" w14:paraId="60D4BB09" w14:textId="77777777" w:rsidTr="00725ADE">
        <w:trPr>
          <w:trHeight w:val="313"/>
        </w:trPr>
        <w:tc>
          <w:tcPr>
            <w:tcW w:w="1313" w:type="dxa"/>
            <w:shd w:val="clear" w:color="auto" w:fill="auto"/>
            <w:vAlign w:val="bottom"/>
          </w:tcPr>
          <w:p w14:paraId="03CB77A4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Qatar (Arabian Gulf)</w:t>
            </w:r>
          </w:p>
        </w:tc>
        <w:tc>
          <w:tcPr>
            <w:tcW w:w="1234" w:type="dxa"/>
            <w:shd w:val="clear" w:color="auto" w:fill="auto"/>
            <w:vAlign w:val="bottom"/>
          </w:tcPr>
          <w:p w14:paraId="2FB97C96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694" w:type="dxa"/>
            <w:shd w:val="clear" w:color="auto" w:fill="auto"/>
            <w:vAlign w:val="bottom"/>
          </w:tcPr>
          <w:p w14:paraId="79ED4E32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123.70</w:t>
            </w:r>
          </w:p>
        </w:tc>
        <w:tc>
          <w:tcPr>
            <w:tcW w:w="1083" w:type="dxa"/>
            <w:shd w:val="clear" w:color="auto" w:fill="auto"/>
            <w:vAlign w:val="bottom"/>
          </w:tcPr>
          <w:p w14:paraId="1FDDCDDA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28.80</w:t>
            </w:r>
          </w:p>
        </w:tc>
        <w:tc>
          <w:tcPr>
            <w:tcW w:w="1083" w:type="dxa"/>
            <w:shd w:val="clear" w:color="auto" w:fill="auto"/>
            <w:vAlign w:val="bottom"/>
          </w:tcPr>
          <w:p w14:paraId="1B2ED713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62.70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6EFDB430" w14:textId="77777777" w:rsidR="00725ADE" w:rsidRPr="00725ADE" w:rsidRDefault="00725ADE" w:rsidP="00725ADE">
            <w:pPr>
              <w:jc w:val="center"/>
              <w:rPr>
                <w:rFonts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725ADE">
              <w:rPr>
                <w:rFonts w:cs="Times New Roman"/>
                <w:i/>
                <w:color w:val="000000"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</w:tcPr>
          <w:p w14:paraId="15F68FCC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69.00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2EF7506A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Robinson et al. 2016</w:t>
            </w:r>
          </w:p>
        </w:tc>
      </w:tr>
      <w:tr w:rsidR="00725ADE" w:rsidRPr="00725ADE" w14:paraId="2C254619" w14:textId="77777777" w:rsidTr="00725ADE">
        <w:trPr>
          <w:trHeight w:val="313"/>
        </w:trPr>
        <w:tc>
          <w:tcPr>
            <w:tcW w:w="1313" w:type="dxa"/>
            <w:shd w:val="clear" w:color="auto" w:fill="auto"/>
            <w:vAlign w:val="bottom"/>
          </w:tcPr>
          <w:p w14:paraId="5C1841E0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Oslob (Non-provisioned)</w:t>
            </w:r>
          </w:p>
        </w:tc>
        <w:tc>
          <w:tcPr>
            <w:tcW w:w="1234" w:type="dxa"/>
            <w:shd w:val="clear" w:color="auto" w:fill="auto"/>
            <w:vAlign w:val="bottom"/>
          </w:tcPr>
          <w:p w14:paraId="29A42703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694" w:type="dxa"/>
            <w:shd w:val="clear" w:color="auto" w:fill="auto"/>
            <w:vAlign w:val="bottom"/>
          </w:tcPr>
          <w:p w14:paraId="19796281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5.60</w:t>
            </w:r>
          </w:p>
        </w:tc>
        <w:tc>
          <w:tcPr>
            <w:tcW w:w="1083" w:type="dxa"/>
            <w:shd w:val="clear" w:color="auto" w:fill="auto"/>
            <w:vAlign w:val="bottom"/>
          </w:tcPr>
          <w:p w14:paraId="60C49C1E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22.40</w:t>
            </w:r>
          </w:p>
        </w:tc>
        <w:tc>
          <w:tcPr>
            <w:tcW w:w="1083" w:type="dxa"/>
            <w:shd w:val="clear" w:color="auto" w:fill="auto"/>
            <w:vAlign w:val="bottom"/>
          </w:tcPr>
          <w:p w14:paraId="71A62002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94.70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0D26E943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0.0030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CF5E9F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85.00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366DC4D7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Araujo et al. 2014</w:t>
            </w:r>
          </w:p>
        </w:tc>
      </w:tr>
      <w:tr w:rsidR="00725ADE" w:rsidRPr="00725ADE" w14:paraId="7E76C4CA" w14:textId="77777777" w:rsidTr="00725ADE">
        <w:trPr>
          <w:trHeight w:val="313"/>
        </w:trPr>
        <w:tc>
          <w:tcPr>
            <w:tcW w:w="1313" w:type="dxa"/>
            <w:shd w:val="clear" w:color="auto" w:fill="auto"/>
            <w:vAlign w:val="bottom"/>
          </w:tcPr>
          <w:p w14:paraId="2CFEE654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Maldives (no scars)</w:t>
            </w:r>
          </w:p>
        </w:tc>
        <w:tc>
          <w:tcPr>
            <w:tcW w:w="1234" w:type="dxa"/>
            <w:shd w:val="clear" w:color="auto" w:fill="auto"/>
            <w:vAlign w:val="bottom"/>
          </w:tcPr>
          <w:p w14:paraId="49D6F5AA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94" w:type="dxa"/>
            <w:shd w:val="clear" w:color="auto" w:fill="auto"/>
            <w:vAlign w:val="bottom"/>
          </w:tcPr>
          <w:p w14:paraId="569B49BB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9.01</w:t>
            </w:r>
          </w:p>
        </w:tc>
        <w:tc>
          <w:tcPr>
            <w:tcW w:w="1083" w:type="dxa"/>
            <w:shd w:val="clear" w:color="auto" w:fill="auto"/>
            <w:vAlign w:val="bottom"/>
          </w:tcPr>
          <w:p w14:paraId="1E687602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69.91</w:t>
            </w:r>
          </w:p>
        </w:tc>
        <w:tc>
          <w:tcPr>
            <w:tcW w:w="1083" w:type="dxa"/>
            <w:shd w:val="clear" w:color="auto" w:fill="auto"/>
            <w:vAlign w:val="bottom"/>
          </w:tcPr>
          <w:p w14:paraId="2883F3DC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18.12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692EFD2F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0.0014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B3F21A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90.00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745BBD36" w14:textId="117FF271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Harvey-Carroll et al. 2021</w:t>
            </w:r>
          </w:p>
        </w:tc>
      </w:tr>
      <w:tr w:rsidR="00725ADE" w:rsidRPr="00725ADE" w14:paraId="50AE2D56" w14:textId="77777777" w:rsidTr="00725ADE">
        <w:trPr>
          <w:trHeight w:val="313"/>
        </w:trPr>
        <w:tc>
          <w:tcPr>
            <w:tcW w:w="1313" w:type="dxa"/>
            <w:shd w:val="clear" w:color="auto" w:fill="auto"/>
            <w:vAlign w:val="bottom"/>
          </w:tcPr>
          <w:p w14:paraId="2D68631C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Maldives (scarred)</w:t>
            </w:r>
          </w:p>
        </w:tc>
        <w:tc>
          <w:tcPr>
            <w:tcW w:w="1234" w:type="dxa"/>
            <w:shd w:val="clear" w:color="auto" w:fill="auto"/>
            <w:vAlign w:val="bottom"/>
          </w:tcPr>
          <w:p w14:paraId="18AEE80A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4" w:type="dxa"/>
            <w:shd w:val="clear" w:color="auto" w:fill="auto"/>
            <w:vAlign w:val="bottom"/>
          </w:tcPr>
          <w:p w14:paraId="09088A53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13.67</w:t>
            </w:r>
          </w:p>
        </w:tc>
        <w:tc>
          <w:tcPr>
            <w:tcW w:w="1083" w:type="dxa"/>
            <w:shd w:val="clear" w:color="auto" w:fill="auto"/>
            <w:vAlign w:val="bottom"/>
          </w:tcPr>
          <w:p w14:paraId="27AF3898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46.54</w:t>
            </w:r>
          </w:p>
        </w:tc>
        <w:tc>
          <w:tcPr>
            <w:tcW w:w="1083" w:type="dxa"/>
            <w:shd w:val="clear" w:color="auto" w:fill="auto"/>
            <w:vAlign w:val="bottom"/>
          </w:tcPr>
          <w:p w14:paraId="081AD9AB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28.51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091D1C50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0.0004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D3DC77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90.00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26BD8BF0" w14:textId="7F510B28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Harvey-Carroll et al. 2021</w:t>
            </w:r>
          </w:p>
        </w:tc>
      </w:tr>
      <w:tr w:rsidR="00725ADE" w:rsidRPr="00725ADE" w14:paraId="3CC5BFFB" w14:textId="77777777" w:rsidTr="00725ADE">
        <w:trPr>
          <w:trHeight w:val="313"/>
        </w:trPr>
        <w:tc>
          <w:tcPr>
            <w:tcW w:w="1313" w:type="dxa"/>
            <w:shd w:val="clear" w:color="auto" w:fill="auto"/>
            <w:vAlign w:val="bottom"/>
          </w:tcPr>
          <w:p w14:paraId="450E0A18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Oslob (Provisioned)</w:t>
            </w:r>
          </w:p>
        </w:tc>
        <w:tc>
          <w:tcPr>
            <w:tcW w:w="1234" w:type="dxa"/>
            <w:shd w:val="clear" w:color="auto" w:fill="auto"/>
            <w:vAlign w:val="bottom"/>
          </w:tcPr>
          <w:p w14:paraId="46A609FE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94" w:type="dxa"/>
            <w:shd w:val="clear" w:color="auto" w:fill="auto"/>
            <w:vAlign w:val="bottom"/>
          </w:tcPr>
          <w:p w14:paraId="6ADA35DB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13.30</w:t>
            </w:r>
          </w:p>
        </w:tc>
        <w:tc>
          <w:tcPr>
            <w:tcW w:w="1083" w:type="dxa"/>
            <w:shd w:val="clear" w:color="auto" w:fill="auto"/>
            <w:vAlign w:val="bottom"/>
          </w:tcPr>
          <w:p w14:paraId="5050F191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44.90</w:t>
            </w:r>
          </w:p>
        </w:tc>
        <w:tc>
          <w:tcPr>
            <w:tcW w:w="1083" w:type="dxa"/>
            <w:shd w:val="clear" w:color="auto" w:fill="auto"/>
            <w:vAlign w:val="bottom"/>
          </w:tcPr>
          <w:p w14:paraId="4C502DCD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22.60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3AFA016B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0.0003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152796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91.00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5A9C646E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Araujo et al. 2014</w:t>
            </w:r>
          </w:p>
        </w:tc>
      </w:tr>
      <w:tr w:rsidR="00725ADE" w:rsidRPr="00725ADE" w14:paraId="666DCC62" w14:textId="77777777" w:rsidTr="00725ADE">
        <w:trPr>
          <w:trHeight w:val="313"/>
        </w:trPr>
        <w:tc>
          <w:tcPr>
            <w:tcW w:w="1313" w:type="dxa"/>
            <w:shd w:val="clear" w:color="auto" w:fill="auto"/>
            <w:vAlign w:val="bottom"/>
          </w:tcPr>
          <w:p w14:paraId="0962C8DE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Qatar (Al Shaheen)</w:t>
            </w:r>
          </w:p>
        </w:tc>
        <w:tc>
          <w:tcPr>
            <w:tcW w:w="1234" w:type="dxa"/>
            <w:shd w:val="clear" w:color="auto" w:fill="auto"/>
            <w:vAlign w:val="bottom"/>
          </w:tcPr>
          <w:p w14:paraId="2DC0A778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694" w:type="dxa"/>
            <w:shd w:val="clear" w:color="auto" w:fill="auto"/>
            <w:vAlign w:val="bottom"/>
          </w:tcPr>
          <w:p w14:paraId="52E5709F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115.90</w:t>
            </w:r>
          </w:p>
        </w:tc>
        <w:tc>
          <w:tcPr>
            <w:tcW w:w="1083" w:type="dxa"/>
            <w:shd w:val="clear" w:color="auto" w:fill="auto"/>
            <w:vAlign w:val="bottom"/>
          </w:tcPr>
          <w:p w14:paraId="471E6F49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17.50</w:t>
            </w:r>
          </w:p>
        </w:tc>
        <w:tc>
          <w:tcPr>
            <w:tcW w:w="1083" w:type="dxa"/>
            <w:shd w:val="clear" w:color="auto" w:fill="auto"/>
            <w:vAlign w:val="bottom"/>
          </w:tcPr>
          <w:p w14:paraId="75A01018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37.50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18965AFD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0.0004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2D4F89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69.00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74511A60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Prebble et al. 2018</w:t>
            </w:r>
          </w:p>
        </w:tc>
      </w:tr>
      <w:tr w:rsidR="00725ADE" w:rsidRPr="00725ADE" w14:paraId="1D763830" w14:textId="77777777" w:rsidTr="00725ADE">
        <w:trPr>
          <w:trHeight w:val="313"/>
        </w:trPr>
        <w:tc>
          <w:tcPr>
            <w:tcW w:w="1313" w:type="dxa"/>
            <w:shd w:val="clear" w:color="auto" w:fill="auto"/>
            <w:vAlign w:val="bottom"/>
          </w:tcPr>
          <w:p w14:paraId="1D46C104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Southern Leyte</w:t>
            </w:r>
          </w:p>
        </w:tc>
        <w:tc>
          <w:tcPr>
            <w:tcW w:w="1234" w:type="dxa"/>
            <w:shd w:val="clear" w:color="auto" w:fill="auto"/>
            <w:vAlign w:val="bottom"/>
          </w:tcPr>
          <w:p w14:paraId="3E678222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94" w:type="dxa"/>
            <w:shd w:val="clear" w:color="auto" w:fill="auto"/>
            <w:vAlign w:val="bottom"/>
          </w:tcPr>
          <w:p w14:paraId="23F8175D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15.60</w:t>
            </w:r>
          </w:p>
        </w:tc>
        <w:tc>
          <w:tcPr>
            <w:tcW w:w="1083" w:type="dxa"/>
            <w:shd w:val="clear" w:color="auto" w:fill="auto"/>
            <w:vAlign w:val="bottom"/>
          </w:tcPr>
          <w:p w14:paraId="7FA5096C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1083" w:type="dxa"/>
            <w:shd w:val="clear" w:color="auto" w:fill="auto"/>
            <w:vAlign w:val="bottom"/>
          </w:tcPr>
          <w:p w14:paraId="79676EBD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42.00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10104844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0.0007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B11911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81.00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341B7C24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Araujo et al. 2017</w:t>
            </w:r>
          </w:p>
        </w:tc>
      </w:tr>
      <w:tr w:rsidR="00725ADE" w:rsidRPr="00725ADE" w14:paraId="040FC293" w14:textId="77777777" w:rsidTr="00725ADE">
        <w:trPr>
          <w:trHeight w:val="313"/>
        </w:trPr>
        <w:tc>
          <w:tcPr>
            <w:tcW w:w="1313" w:type="dxa"/>
            <w:shd w:val="clear" w:color="auto" w:fill="auto"/>
            <w:vAlign w:val="bottom"/>
          </w:tcPr>
          <w:p w14:paraId="5B564B60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Honda Bay</w:t>
            </w:r>
          </w:p>
        </w:tc>
        <w:tc>
          <w:tcPr>
            <w:tcW w:w="1234" w:type="dxa"/>
            <w:shd w:val="clear" w:color="auto" w:fill="auto"/>
            <w:vAlign w:val="bottom"/>
          </w:tcPr>
          <w:p w14:paraId="189675B9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94" w:type="dxa"/>
            <w:shd w:val="clear" w:color="auto" w:fill="auto"/>
            <w:vAlign w:val="bottom"/>
          </w:tcPr>
          <w:p w14:paraId="5F2EF77F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41.10</w:t>
            </w:r>
          </w:p>
        </w:tc>
        <w:tc>
          <w:tcPr>
            <w:tcW w:w="1083" w:type="dxa"/>
            <w:shd w:val="clear" w:color="auto" w:fill="auto"/>
            <w:vAlign w:val="bottom"/>
          </w:tcPr>
          <w:p w14:paraId="27D9B34E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6.40</w:t>
            </w:r>
          </w:p>
        </w:tc>
        <w:tc>
          <w:tcPr>
            <w:tcW w:w="1083" w:type="dxa"/>
            <w:shd w:val="clear" w:color="auto" w:fill="auto"/>
            <w:vAlign w:val="bottom"/>
          </w:tcPr>
          <w:p w14:paraId="65C08DF3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58.20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2712A295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0.0010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F3F8E9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96.50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7AA0C0C2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Araujo et al. 2019</w:t>
            </w:r>
          </w:p>
        </w:tc>
      </w:tr>
      <w:tr w:rsidR="00725ADE" w:rsidRPr="00725ADE" w14:paraId="357A49BC" w14:textId="77777777" w:rsidTr="00725ADE">
        <w:trPr>
          <w:trHeight w:val="313"/>
        </w:trPr>
        <w:tc>
          <w:tcPr>
            <w:tcW w:w="1313" w:type="dxa"/>
            <w:shd w:val="clear" w:color="auto" w:fill="auto"/>
            <w:vAlign w:val="bottom"/>
          </w:tcPr>
          <w:p w14:paraId="6BA82AAF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Donsol</w:t>
            </w:r>
          </w:p>
        </w:tc>
        <w:tc>
          <w:tcPr>
            <w:tcW w:w="1234" w:type="dxa"/>
            <w:shd w:val="clear" w:color="auto" w:fill="auto"/>
            <w:vAlign w:val="bottom"/>
          </w:tcPr>
          <w:p w14:paraId="2D7A7F00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694" w:type="dxa"/>
            <w:shd w:val="clear" w:color="auto" w:fill="auto"/>
            <w:vAlign w:val="bottom"/>
          </w:tcPr>
          <w:p w14:paraId="4F66ED8E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52.50</w:t>
            </w:r>
          </w:p>
        </w:tc>
        <w:tc>
          <w:tcPr>
            <w:tcW w:w="1083" w:type="dxa"/>
            <w:shd w:val="clear" w:color="auto" w:fill="auto"/>
            <w:vAlign w:val="bottom"/>
          </w:tcPr>
          <w:p w14:paraId="3AB43029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49.80</w:t>
            </w:r>
          </w:p>
        </w:tc>
        <w:tc>
          <w:tcPr>
            <w:tcW w:w="1083" w:type="dxa"/>
            <w:shd w:val="clear" w:color="auto" w:fill="auto"/>
            <w:vAlign w:val="bottom"/>
          </w:tcPr>
          <w:p w14:paraId="2DA86AFD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56.40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311D3A70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0.0006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579BF3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41069B22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McCoy et al. 2018</w:t>
            </w:r>
          </w:p>
        </w:tc>
      </w:tr>
      <w:tr w:rsidR="00725ADE" w:rsidRPr="00725ADE" w14:paraId="74470F89" w14:textId="77777777" w:rsidTr="00725ADE">
        <w:trPr>
          <w:trHeight w:val="313"/>
        </w:trPr>
        <w:tc>
          <w:tcPr>
            <w:tcW w:w="1313" w:type="dxa"/>
            <w:shd w:val="clear" w:color="auto" w:fill="auto"/>
            <w:vAlign w:val="bottom"/>
          </w:tcPr>
          <w:p w14:paraId="2F6B77BB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Honduras</w:t>
            </w:r>
          </w:p>
        </w:tc>
        <w:tc>
          <w:tcPr>
            <w:tcW w:w="1234" w:type="dxa"/>
            <w:shd w:val="clear" w:color="auto" w:fill="auto"/>
            <w:vAlign w:val="bottom"/>
          </w:tcPr>
          <w:p w14:paraId="48DD10E2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4" w:type="dxa"/>
            <w:shd w:val="clear" w:color="auto" w:fill="auto"/>
            <w:vAlign w:val="bottom"/>
          </w:tcPr>
          <w:p w14:paraId="63DD80AC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4.63</w:t>
            </w:r>
          </w:p>
        </w:tc>
        <w:tc>
          <w:tcPr>
            <w:tcW w:w="1083" w:type="dxa"/>
            <w:shd w:val="clear" w:color="auto" w:fill="auto"/>
            <w:vAlign w:val="bottom"/>
          </w:tcPr>
          <w:p w14:paraId="439E26C4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11.76</w:t>
            </w:r>
          </w:p>
        </w:tc>
        <w:tc>
          <w:tcPr>
            <w:tcW w:w="1083" w:type="dxa"/>
            <w:shd w:val="clear" w:color="auto" w:fill="auto"/>
            <w:vAlign w:val="bottom"/>
          </w:tcPr>
          <w:p w14:paraId="254216B4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86.00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736DC7A3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0.0008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90A6A8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65.00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29567158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Fox et al. 2013</w:t>
            </w:r>
          </w:p>
        </w:tc>
      </w:tr>
      <w:tr w:rsidR="00725ADE" w:rsidRPr="00725ADE" w14:paraId="0C4B9290" w14:textId="77777777" w:rsidTr="00725ADE">
        <w:trPr>
          <w:trHeight w:val="313"/>
        </w:trPr>
        <w:tc>
          <w:tcPr>
            <w:tcW w:w="1313" w:type="dxa"/>
            <w:shd w:val="clear" w:color="auto" w:fill="auto"/>
            <w:vAlign w:val="bottom"/>
          </w:tcPr>
          <w:p w14:paraId="652C016A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St Helena</w:t>
            </w:r>
          </w:p>
        </w:tc>
        <w:tc>
          <w:tcPr>
            <w:tcW w:w="1234" w:type="dxa"/>
            <w:shd w:val="clear" w:color="auto" w:fill="auto"/>
            <w:vAlign w:val="bottom"/>
          </w:tcPr>
          <w:p w14:paraId="643F2914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694" w:type="dxa"/>
            <w:shd w:val="clear" w:color="auto" w:fill="auto"/>
            <w:vAlign w:val="bottom"/>
          </w:tcPr>
          <w:p w14:paraId="6617E1D8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102.15</w:t>
            </w:r>
          </w:p>
        </w:tc>
        <w:tc>
          <w:tcPr>
            <w:tcW w:w="1083" w:type="dxa"/>
            <w:shd w:val="clear" w:color="auto" w:fill="auto"/>
            <w:vAlign w:val="bottom"/>
          </w:tcPr>
          <w:p w14:paraId="3D4005CB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18.90</w:t>
            </w:r>
          </w:p>
        </w:tc>
        <w:tc>
          <w:tcPr>
            <w:tcW w:w="1083" w:type="dxa"/>
            <w:shd w:val="clear" w:color="auto" w:fill="auto"/>
            <w:vAlign w:val="bottom"/>
          </w:tcPr>
          <w:p w14:paraId="5C2B0CEB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32.82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7A9B7AD8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0.0006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C4AAC1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52.00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48D7725F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Perry et al. 2020</w:t>
            </w:r>
          </w:p>
        </w:tc>
      </w:tr>
      <w:tr w:rsidR="00725ADE" w:rsidRPr="00725ADE" w14:paraId="30A3E3C2" w14:textId="77777777" w:rsidTr="00725ADE">
        <w:trPr>
          <w:trHeight w:val="313"/>
        </w:trPr>
        <w:tc>
          <w:tcPr>
            <w:tcW w:w="1313" w:type="dxa"/>
            <w:shd w:val="clear" w:color="auto" w:fill="auto"/>
            <w:vAlign w:val="bottom"/>
          </w:tcPr>
          <w:p w14:paraId="4A424EF1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sz w:val="18"/>
                <w:szCs w:val="18"/>
              </w:rPr>
              <w:lastRenderedPageBreak/>
              <w:t>Bahía</w:t>
            </w:r>
            <w:r w:rsidRPr="00725ADE">
              <w:rPr>
                <w:rFonts w:cs="Times New Roman"/>
                <w:color w:val="000000"/>
                <w:sz w:val="18"/>
                <w:szCs w:val="18"/>
              </w:rPr>
              <w:t xml:space="preserve"> de La Paz</w:t>
            </w:r>
          </w:p>
        </w:tc>
        <w:tc>
          <w:tcPr>
            <w:tcW w:w="1234" w:type="dxa"/>
            <w:shd w:val="clear" w:color="auto" w:fill="auto"/>
            <w:vAlign w:val="bottom"/>
          </w:tcPr>
          <w:p w14:paraId="6CDB48F7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694" w:type="dxa"/>
            <w:shd w:val="clear" w:color="auto" w:fill="auto"/>
            <w:vAlign w:val="bottom"/>
          </w:tcPr>
          <w:p w14:paraId="338B2EA2" w14:textId="77777777" w:rsidR="00725ADE" w:rsidRPr="00725ADE" w:rsidRDefault="00725ADE" w:rsidP="00725ADE">
            <w:pPr>
              <w:jc w:val="center"/>
              <w:rPr>
                <w:rFonts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725ADE">
              <w:rPr>
                <w:rFonts w:cs="Times New Roman"/>
                <w:i/>
                <w:color w:val="000000"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1083" w:type="dxa"/>
            <w:shd w:val="clear" w:color="auto" w:fill="auto"/>
            <w:vAlign w:val="bottom"/>
          </w:tcPr>
          <w:p w14:paraId="7D88BCE9" w14:textId="77777777" w:rsidR="00725ADE" w:rsidRPr="00725ADE" w:rsidRDefault="00725ADE" w:rsidP="00725ADE">
            <w:pPr>
              <w:jc w:val="center"/>
              <w:rPr>
                <w:rFonts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725ADE">
              <w:rPr>
                <w:rFonts w:cs="Times New Roman"/>
                <w:i/>
                <w:color w:val="000000"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1083" w:type="dxa"/>
            <w:shd w:val="clear" w:color="auto" w:fill="auto"/>
            <w:vAlign w:val="bottom"/>
          </w:tcPr>
          <w:p w14:paraId="01C44277" w14:textId="77777777" w:rsidR="00725ADE" w:rsidRPr="00725ADE" w:rsidRDefault="00725ADE" w:rsidP="00725ADE">
            <w:pPr>
              <w:jc w:val="center"/>
              <w:rPr>
                <w:rFonts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725ADE">
              <w:rPr>
                <w:rFonts w:cs="Times New Roman"/>
                <w:i/>
                <w:color w:val="000000"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1109" w:type="dxa"/>
            <w:shd w:val="clear" w:color="auto" w:fill="auto"/>
            <w:vAlign w:val="bottom"/>
          </w:tcPr>
          <w:p w14:paraId="6136809B" w14:textId="77777777" w:rsidR="00725ADE" w:rsidRPr="00725ADE" w:rsidRDefault="00725ADE" w:rsidP="00725ADE">
            <w:pPr>
              <w:jc w:val="center"/>
              <w:rPr>
                <w:rFonts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725ADE">
              <w:rPr>
                <w:rFonts w:cs="Times New Roman"/>
                <w:i/>
                <w:color w:val="000000"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</w:tcPr>
          <w:p w14:paraId="02F0AF0E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6678500D" w14:textId="78C3DB0F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Ram</w:t>
            </w:r>
            <w:r w:rsidR="00D90C72">
              <w:rPr>
                <w:rFonts w:cs="Times New Roman"/>
                <w:color w:val="000000"/>
                <w:sz w:val="18"/>
                <w:szCs w:val="18"/>
              </w:rPr>
              <w:t>í</w:t>
            </w:r>
            <w:r w:rsidRPr="00725ADE">
              <w:rPr>
                <w:rFonts w:cs="Times New Roman"/>
                <w:color w:val="000000"/>
                <w:sz w:val="18"/>
                <w:szCs w:val="18"/>
              </w:rPr>
              <w:t>rez-</w:t>
            </w:r>
            <w:proofErr w:type="spellStart"/>
            <w:r w:rsidRPr="00725ADE">
              <w:rPr>
                <w:rFonts w:cs="Times New Roman"/>
                <w:color w:val="000000"/>
                <w:sz w:val="18"/>
                <w:szCs w:val="18"/>
              </w:rPr>
              <w:t>Mac</w:t>
            </w:r>
            <w:r w:rsidR="00D90C72">
              <w:rPr>
                <w:rFonts w:cs="Times New Roman"/>
                <w:color w:val="000000"/>
                <w:sz w:val="18"/>
                <w:szCs w:val="18"/>
              </w:rPr>
              <w:t>í</w:t>
            </w:r>
            <w:r w:rsidRPr="00725ADE">
              <w:rPr>
                <w:rFonts w:cs="Times New Roman"/>
                <w:color w:val="000000"/>
                <w:sz w:val="18"/>
                <w:szCs w:val="18"/>
              </w:rPr>
              <w:t>as</w:t>
            </w:r>
            <w:proofErr w:type="spellEnd"/>
            <w:r w:rsidRPr="00725ADE">
              <w:rPr>
                <w:rFonts w:cs="Times New Roman"/>
                <w:color w:val="000000"/>
                <w:sz w:val="18"/>
                <w:szCs w:val="18"/>
              </w:rPr>
              <w:t xml:space="preserve"> et al. 2012</w:t>
            </w:r>
            <w:r w:rsidR="00E92902">
              <w:rPr>
                <w:rFonts w:cs="Times New Roman"/>
                <w:color w:val="000000"/>
                <w:sz w:val="18"/>
                <w:szCs w:val="18"/>
              </w:rPr>
              <w:t>a</w:t>
            </w:r>
          </w:p>
        </w:tc>
      </w:tr>
      <w:tr w:rsidR="00725ADE" w:rsidRPr="00725ADE" w14:paraId="591AC890" w14:textId="77777777" w:rsidTr="00725ADE">
        <w:trPr>
          <w:trHeight w:val="313"/>
        </w:trPr>
        <w:tc>
          <w:tcPr>
            <w:tcW w:w="1313" w:type="dxa"/>
            <w:shd w:val="clear" w:color="auto" w:fill="auto"/>
            <w:vAlign w:val="bottom"/>
          </w:tcPr>
          <w:p w14:paraId="1A655C93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sz w:val="18"/>
                <w:szCs w:val="18"/>
              </w:rPr>
              <w:t>Bahía</w:t>
            </w:r>
            <w:r w:rsidRPr="00725ADE">
              <w:rPr>
                <w:rFonts w:cs="Times New Roman"/>
                <w:color w:val="000000"/>
                <w:sz w:val="18"/>
                <w:szCs w:val="18"/>
              </w:rPr>
              <w:t xml:space="preserve"> de Los </w:t>
            </w:r>
            <w:proofErr w:type="spellStart"/>
            <w:r w:rsidRPr="00725ADE">
              <w:rPr>
                <w:rFonts w:cs="Times New Roman"/>
                <w:sz w:val="18"/>
                <w:szCs w:val="18"/>
              </w:rPr>
              <w:t>Ángeles</w:t>
            </w:r>
            <w:proofErr w:type="spellEnd"/>
          </w:p>
        </w:tc>
        <w:tc>
          <w:tcPr>
            <w:tcW w:w="1234" w:type="dxa"/>
            <w:shd w:val="clear" w:color="auto" w:fill="auto"/>
            <w:vAlign w:val="bottom"/>
          </w:tcPr>
          <w:p w14:paraId="3D9D37BD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694" w:type="dxa"/>
            <w:shd w:val="clear" w:color="auto" w:fill="auto"/>
            <w:vAlign w:val="bottom"/>
          </w:tcPr>
          <w:p w14:paraId="53701A50" w14:textId="77777777" w:rsidR="00725ADE" w:rsidRPr="00725ADE" w:rsidRDefault="00725ADE" w:rsidP="00725ADE">
            <w:pPr>
              <w:jc w:val="center"/>
              <w:rPr>
                <w:rFonts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725ADE">
              <w:rPr>
                <w:rFonts w:cs="Times New Roman"/>
                <w:i/>
                <w:color w:val="000000"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1083" w:type="dxa"/>
            <w:shd w:val="clear" w:color="auto" w:fill="auto"/>
            <w:vAlign w:val="bottom"/>
          </w:tcPr>
          <w:p w14:paraId="0EAE41F0" w14:textId="77777777" w:rsidR="00725ADE" w:rsidRPr="00725ADE" w:rsidRDefault="00725ADE" w:rsidP="00725ADE">
            <w:pPr>
              <w:jc w:val="center"/>
              <w:rPr>
                <w:rFonts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725ADE">
              <w:rPr>
                <w:rFonts w:cs="Times New Roman"/>
                <w:i/>
                <w:color w:val="000000"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1083" w:type="dxa"/>
            <w:shd w:val="clear" w:color="auto" w:fill="auto"/>
            <w:vAlign w:val="bottom"/>
          </w:tcPr>
          <w:p w14:paraId="4E24439E" w14:textId="77777777" w:rsidR="00725ADE" w:rsidRPr="00725ADE" w:rsidRDefault="00725ADE" w:rsidP="00725ADE">
            <w:pPr>
              <w:jc w:val="center"/>
              <w:rPr>
                <w:rFonts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725ADE">
              <w:rPr>
                <w:rFonts w:cs="Times New Roman"/>
                <w:i/>
                <w:color w:val="000000"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1109" w:type="dxa"/>
            <w:shd w:val="clear" w:color="auto" w:fill="auto"/>
            <w:vAlign w:val="bottom"/>
          </w:tcPr>
          <w:p w14:paraId="6042DD69" w14:textId="77777777" w:rsidR="00725ADE" w:rsidRPr="00725ADE" w:rsidRDefault="00725ADE" w:rsidP="00725ADE">
            <w:pPr>
              <w:jc w:val="center"/>
              <w:rPr>
                <w:rFonts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725ADE">
              <w:rPr>
                <w:rFonts w:cs="Times New Roman"/>
                <w:i/>
                <w:color w:val="000000"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</w:tcPr>
          <w:p w14:paraId="0034FD42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76.00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0BE486F9" w14:textId="2AF62E74" w:rsidR="00725ADE" w:rsidRPr="00725ADE" w:rsidRDefault="00D90C72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Ram</w:t>
            </w:r>
            <w:r>
              <w:rPr>
                <w:rFonts w:cs="Times New Roman"/>
                <w:color w:val="000000"/>
                <w:sz w:val="18"/>
                <w:szCs w:val="18"/>
              </w:rPr>
              <w:t>í</w:t>
            </w:r>
            <w:r w:rsidRPr="00725ADE">
              <w:rPr>
                <w:rFonts w:cs="Times New Roman"/>
                <w:color w:val="000000"/>
                <w:sz w:val="18"/>
                <w:szCs w:val="18"/>
              </w:rPr>
              <w:t>rez-</w:t>
            </w:r>
            <w:proofErr w:type="spellStart"/>
            <w:r w:rsidRPr="00725ADE">
              <w:rPr>
                <w:rFonts w:cs="Times New Roman"/>
                <w:color w:val="000000"/>
                <w:sz w:val="18"/>
                <w:szCs w:val="18"/>
              </w:rPr>
              <w:t>Mac</w:t>
            </w:r>
            <w:r>
              <w:rPr>
                <w:rFonts w:cs="Times New Roman"/>
                <w:color w:val="000000"/>
                <w:sz w:val="18"/>
                <w:szCs w:val="18"/>
              </w:rPr>
              <w:t>í</w:t>
            </w:r>
            <w:r w:rsidRPr="00725ADE">
              <w:rPr>
                <w:rFonts w:cs="Times New Roman"/>
                <w:color w:val="000000"/>
                <w:sz w:val="18"/>
                <w:szCs w:val="18"/>
              </w:rPr>
              <w:t>as</w:t>
            </w:r>
            <w:proofErr w:type="spellEnd"/>
            <w:r w:rsidRPr="00725ADE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="00725ADE" w:rsidRPr="00725ADE">
              <w:rPr>
                <w:rFonts w:cs="Times New Roman"/>
                <w:color w:val="000000"/>
                <w:sz w:val="18"/>
                <w:szCs w:val="18"/>
              </w:rPr>
              <w:t>et al. 2012</w:t>
            </w:r>
            <w:r w:rsidR="00E92902">
              <w:rPr>
                <w:rFonts w:cs="Times New Roman"/>
                <w:color w:val="000000"/>
                <w:sz w:val="18"/>
                <w:szCs w:val="18"/>
              </w:rPr>
              <w:t>b</w:t>
            </w:r>
          </w:p>
        </w:tc>
      </w:tr>
      <w:tr w:rsidR="00725ADE" w:rsidRPr="00725ADE" w14:paraId="582CF1B7" w14:textId="77777777" w:rsidTr="00725ADE">
        <w:trPr>
          <w:trHeight w:val="313"/>
        </w:trPr>
        <w:tc>
          <w:tcPr>
            <w:tcW w:w="1313" w:type="dxa"/>
            <w:shd w:val="clear" w:color="auto" w:fill="auto"/>
            <w:vAlign w:val="bottom"/>
          </w:tcPr>
          <w:p w14:paraId="738D16D0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Mozambique</w:t>
            </w:r>
          </w:p>
        </w:tc>
        <w:tc>
          <w:tcPr>
            <w:tcW w:w="1234" w:type="dxa"/>
            <w:shd w:val="clear" w:color="auto" w:fill="auto"/>
            <w:vAlign w:val="bottom"/>
          </w:tcPr>
          <w:p w14:paraId="06B12AAB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694" w:type="dxa"/>
            <w:shd w:val="clear" w:color="auto" w:fill="auto"/>
            <w:vAlign w:val="bottom"/>
          </w:tcPr>
          <w:p w14:paraId="55BE9466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50.60</w:t>
            </w:r>
          </w:p>
        </w:tc>
        <w:tc>
          <w:tcPr>
            <w:tcW w:w="1083" w:type="dxa"/>
            <w:shd w:val="clear" w:color="auto" w:fill="auto"/>
            <w:vAlign w:val="bottom"/>
          </w:tcPr>
          <w:p w14:paraId="0B4FE254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1083" w:type="dxa"/>
            <w:shd w:val="clear" w:color="auto" w:fill="auto"/>
            <w:vAlign w:val="bottom"/>
          </w:tcPr>
          <w:p w14:paraId="12AA58C1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29.90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2C1BAC58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0.0006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AF89B4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72.00</w:t>
            </w:r>
          </w:p>
        </w:tc>
        <w:tc>
          <w:tcPr>
            <w:tcW w:w="2551" w:type="dxa"/>
            <w:shd w:val="clear" w:color="auto" w:fill="auto"/>
          </w:tcPr>
          <w:p w14:paraId="3542A126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Prebble et al. 2018</w:t>
            </w:r>
          </w:p>
        </w:tc>
      </w:tr>
      <w:tr w:rsidR="00725ADE" w:rsidRPr="00725ADE" w14:paraId="345A1BC5" w14:textId="77777777" w:rsidTr="00725ADE">
        <w:trPr>
          <w:trHeight w:val="313"/>
        </w:trPr>
        <w:tc>
          <w:tcPr>
            <w:tcW w:w="1313" w:type="dxa"/>
            <w:shd w:val="clear" w:color="auto" w:fill="auto"/>
            <w:vAlign w:val="bottom"/>
          </w:tcPr>
          <w:p w14:paraId="4F41DB30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1234" w:type="dxa"/>
            <w:shd w:val="clear" w:color="auto" w:fill="auto"/>
            <w:vAlign w:val="bottom"/>
          </w:tcPr>
          <w:p w14:paraId="2C8294E2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694" w:type="dxa"/>
            <w:shd w:val="clear" w:color="auto" w:fill="auto"/>
            <w:vAlign w:val="bottom"/>
          </w:tcPr>
          <w:p w14:paraId="289670C7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34.78</w:t>
            </w:r>
          </w:p>
        </w:tc>
        <w:tc>
          <w:tcPr>
            <w:tcW w:w="1083" w:type="dxa"/>
            <w:shd w:val="clear" w:color="auto" w:fill="auto"/>
            <w:vAlign w:val="bottom"/>
          </w:tcPr>
          <w:p w14:paraId="2E71517E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30.63</w:t>
            </w:r>
          </w:p>
        </w:tc>
        <w:tc>
          <w:tcPr>
            <w:tcW w:w="1083" w:type="dxa"/>
            <w:shd w:val="clear" w:color="auto" w:fill="auto"/>
            <w:vAlign w:val="bottom"/>
          </w:tcPr>
          <w:p w14:paraId="4C502863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23.90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3A2A4118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0.0003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101B7A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87.00</w:t>
            </w:r>
          </w:p>
        </w:tc>
        <w:tc>
          <w:tcPr>
            <w:tcW w:w="2551" w:type="dxa"/>
            <w:shd w:val="clear" w:color="auto" w:fill="auto"/>
          </w:tcPr>
          <w:p w14:paraId="3EFABE0F" w14:textId="77777777" w:rsidR="00725ADE" w:rsidRPr="00725ADE" w:rsidRDefault="00725ADE" w:rsidP="00725A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25ADE">
              <w:rPr>
                <w:rFonts w:cs="Times New Roman"/>
                <w:color w:val="000000"/>
                <w:sz w:val="18"/>
                <w:szCs w:val="18"/>
              </w:rPr>
              <w:t>Prebble et al. 2018</w:t>
            </w:r>
          </w:p>
        </w:tc>
      </w:tr>
    </w:tbl>
    <w:p w14:paraId="086BC76A" w14:textId="77777777" w:rsidR="00725ADE" w:rsidRDefault="00725ADE" w:rsidP="00725ADE">
      <w:pPr>
        <w:jc w:val="both"/>
      </w:pPr>
    </w:p>
    <w:p w14:paraId="29CDEB07" w14:textId="77777777" w:rsidR="00725ADE" w:rsidRPr="00AD208B" w:rsidRDefault="00725ADE" w:rsidP="00725ADE">
      <w:pPr>
        <w:jc w:val="both"/>
        <w:rPr>
          <w:color w:val="000000"/>
        </w:rPr>
      </w:pPr>
      <w:r w:rsidRPr="00AD208B">
        <w:rPr>
          <w:b/>
        </w:rPr>
        <w:t>Supplementary Table 2</w:t>
      </w:r>
      <w:r w:rsidRPr="00AD208B">
        <w:t xml:space="preserve">. Results for modified maximum likelihood methods for 25 global whale shark sites as described in Table </w:t>
      </w:r>
      <w:r>
        <w:t>2</w:t>
      </w:r>
      <w:r w:rsidRPr="00AD208B">
        <w:t xml:space="preserve">, run on program SOCPROG 2.9 (Whitehead, 2009). </w:t>
      </w:r>
      <w:r w:rsidRPr="00AD208B">
        <w:rPr>
          <w:color w:val="000000"/>
        </w:rPr>
        <w:t xml:space="preserve">QAIC: quasi-Akaike Information Criterion, AIC: Akaike Information Criterion. *indicates model selection based on AIC, otherwise we followed the QAIC (Whitehead, 2007). Highlighted in </w:t>
      </w:r>
      <w:r w:rsidRPr="00A44394">
        <w:rPr>
          <w:b/>
          <w:bCs/>
          <w:color w:val="000000"/>
        </w:rPr>
        <w:t>bold</w:t>
      </w:r>
      <w:r w:rsidRPr="00AD208B">
        <w:rPr>
          <w:color w:val="000000"/>
        </w:rPr>
        <w:t xml:space="preserve"> are models with a </w:t>
      </w:r>
      <w:r w:rsidRPr="00AD208B">
        <w:t>Δ</w:t>
      </w:r>
      <w:r w:rsidRPr="00AD208B">
        <w:rPr>
          <w:color w:val="000000"/>
        </w:rPr>
        <w:t xml:space="preserve">AIC or </w:t>
      </w:r>
      <w:r w:rsidRPr="00AD208B">
        <w:t>Δ</w:t>
      </w:r>
      <w:r w:rsidRPr="00AD208B">
        <w:rPr>
          <w:rFonts w:eastAsia="Gungsuh"/>
          <w:color w:val="000000"/>
        </w:rPr>
        <w:t>QAIC ≤ 2 (Burnham &amp; Anderson, 2002).</w:t>
      </w:r>
    </w:p>
    <w:tbl>
      <w:tblPr>
        <w:tblW w:w="9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6"/>
        <w:gridCol w:w="990"/>
        <w:gridCol w:w="990"/>
        <w:gridCol w:w="1086"/>
        <w:gridCol w:w="1086"/>
        <w:gridCol w:w="1166"/>
        <w:gridCol w:w="1166"/>
        <w:gridCol w:w="1275"/>
        <w:gridCol w:w="1214"/>
      </w:tblGrid>
      <w:tr w:rsidR="00725ADE" w:rsidRPr="00725ADE" w14:paraId="789D7BB1" w14:textId="77777777" w:rsidTr="00563EE7">
        <w:trPr>
          <w:trHeight w:val="340"/>
        </w:trPr>
        <w:tc>
          <w:tcPr>
            <w:tcW w:w="736" w:type="dxa"/>
            <w:shd w:val="clear" w:color="auto" w:fill="auto"/>
            <w:vAlign w:val="center"/>
          </w:tcPr>
          <w:p w14:paraId="5BBE23E3" w14:textId="77777777" w:rsidR="00725ADE" w:rsidRPr="00725ADE" w:rsidRDefault="00725ADE" w:rsidP="00725AD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5ADE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73" w:type="dxa"/>
            <w:gridSpan w:val="8"/>
            <w:shd w:val="clear" w:color="auto" w:fill="auto"/>
            <w:vAlign w:val="center"/>
          </w:tcPr>
          <w:p w14:paraId="2873AC15" w14:textId="77777777" w:rsidR="00725ADE" w:rsidRPr="00725ADE" w:rsidRDefault="00725ADE" w:rsidP="00725AD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5ADE">
              <w:rPr>
                <w:b/>
                <w:color w:val="000000"/>
                <w:sz w:val="18"/>
                <w:szCs w:val="18"/>
              </w:rPr>
              <w:t>ΔAIC/QAIC</w:t>
            </w:r>
            <w:r w:rsidRPr="00725AD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5ADE" w:rsidRPr="00725ADE" w14:paraId="79F11812" w14:textId="77777777" w:rsidTr="00563EE7">
        <w:trPr>
          <w:trHeight w:val="320"/>
        </w:trPr>
        <w:tc>
          <w:tcPr>
            <w:tcW w:w="736" w:type="dxa"/>
            <w:vMerge w:val="restart"/>
            <w:shd w:val="clear" w:color="auto" w:fill="auto"/>
            <w:vAlign w:val="center"/>
          </w:tcPr>
          <w:p w14:paraId="4C9F1BE1" w14:textId="77777777" w:rsidR="00725ADE" w:rsidRPr="00725ADE" w:rsidRDefault="00725ADE" w:rsidP="00725AD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5ADE">
              <w:rPr>
                <w:b/>
                <w:color w:val="000000"/>
                <w:sz w:val="18"/>
                <w:szCs w:val="18"/>
              </w:rPr>
              <w:t>Site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  <w:vAlign w:val="center"/>
          </w:tcPr>
          <w:p w14:paraId="0EFD53D8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Model A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  <w:vAlign w:val="center"/>
          </w:tcPr>
          <w:p w14:paraId="2786356D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Model B</w:t>
            </w:r>
          </w:p>
        </w:tc>
        <w:tc>
          <w:tcPr>
            <w:tcW w:w="1086" w:type="dxa"/>
            <w:tcBorders>
              <w:bottom w:val="nil"/>
            </w:tcBorders>
            <w:shd w:val="clear" w:color="auto" w:fill="auto"/>
            <w:vAlign w:val="center"/>
          </w:tcPr>
          <w:p w14:paraId="62BC53AA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Model C</w:t>
            </w:r>
          </w:p>
        </w:tc>
        <w:tc>
          <w:tcPr>
            <w:tcW w:w="1086" w:type="dxa"/>
            <w:tcBorders>
              <w:bottom w:val="nil"/>
            </w:tcBorders>
            <w:shd w:val="clear" w:color="auto" w:fill="auto"/>
            <w:vAlign w:val="center"/>
          </w:tcPr>
          <w:p w14:paraId="6DE27C05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Model D</w:t>
            </w:r>
          </w:p>
        </w:tc>
        <w:tc>
          <w:tcPr>
            <w:tcW w:w="116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BCAECC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Model E (Emigration + re-immigration)</w:t>
            </w:r>
          </w:p>
        </w:tc>
        <w:tc>
          <w:tcPr>
            <w:tcW w:w="1166" w:type="dxa"/>
            <w:tcBorders>
              <w:bottom w:val="nil"/>
            </w:tcBorders>
            <w:shd w:val="clear" w:color="auto" w:fill="auto"/>
            <w:vAlign w:val="center"/>
          </w:tcPr>
          <w:p w14:paraId="758A9FFF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Model F</w:t>
            </w:r>
          </w:p>
        </w:tc>
        <w:tc>
          <w:tcPr>
            <w:tcW w:w="1275" w:type="dxa"/>
            <w:tcBorders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228FC4F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Model G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9645A82" w14:textId="77777777" w:rsidR="00725ADE" w:rsidRPr="00725ADE" w:rsidRDefault="00725ADE" w:rsidP="00725AD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5ADE">
              <w:rPr>
                <w:b/>
                <w:color w:val="000000"/>
                <w:sz w:val="18"/>
                <w:szCs w:val="18"/>
              </w:rPr>
              <w:t>Model H</w:t>
            </w:r>
          </w:p>
        </w:tc>
      </w:tr>
      <w:tr w:rsidR="00725ADE" w:rsidRPr="00725ADE" w14:paraId="6B72D4BD" w14:textId="77777777" w:rsidTr="00563EE7">
        <w:trPr>
          <w:trHeight w:val="800"/>
        </w:trPr>
        <w:tc>
          <w:tcPr>
            <w:tcW w:w="736" w:type="dxa"/>
            <w:vMerge/>
            <w:shd w:val="clear" w:color="auto" w:fill="auto"/>
            <w:vAlign w:val="center"/>
          </w:tcPr>
          <w:p w14:paraId="31356B7E" w14:textId="77777777" w:rsidR="00725ADE" w:rsidRPr="00725ADE" w:rsidRDefault="00725ADE" w:rsidP="00725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98B7A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(Closed)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8A4D6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(Closed)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84D3A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(Emigration and mortality)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79FB6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(Emigration and mortality)</w:t>
            </w:r>
          </w:p>
        </w:tc>
        <w:tc>
          <w:tcPr>
            <w:tcW w:w="116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F6C37C" w14:textId="77777777" w:rsidR="00725ADE" w:rsidRPr="00725ADE" w:rsidRDefault="00725ADE" w:rsidP="00725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658FE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(Emigration + re-immigration)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0E628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(Emigration + re-immigration + mortality)</w:t>
            </w: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A7D39" w14:textId="77777777" w:rsidR="00725ADE" w:rsidRPr="00725ADE" w:rsidRDefault="00725ADE" w:rsidP="00725AD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5ADE">
              <w:rPr>
                <w:b/>
                <w:color w:val="000000"/>
                <w:sz w:val="18"/>
                <w:szCs w:val="18"/>
              </w:rPr>
              <w:t>(Emigration + re-immigration + mortality)</w:t>
            </w:r>
          </w:p>
        </w:tc>
      </w:tr>
      <w:tr w:rsidR="00725ADE" w:rsidRPr="00725ADE" w14:paraId="477D88B0" w14:textId="77777777" w:rsidTr="00563EE7">
        <w:trPr>
          <w:trHeight w:val="340"/>
        </w:trPr>
        <w:tc>
          <w:tcPr>
            <w:tcW w:w="736" w:type="dxa"/>
            <w:shd w:val="clear" w:color="auto" w:fill="auto"/>
            <w:vAlign w:val="center"/>
          </w:tcPr>
          <w:p w14:paraId="2F58391E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GAL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6940172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570.6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5708728A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81.3</w:t>
            </w:r>
          </w:p>
        </w:tc>
        <w:tc>
          <w:tcPr>
            <w:tcW w:w="108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A1F0932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37.9</w:t>
            </w:r>
          </w:p>
        </w:tc>
        <w:tc>
          <w:tcPr>
            <w:tcW w:w="108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13B0C70A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9.2</w:t>
            </w:r>
          </w:p>
        </w:tc>
        <w:tc>
          <w:tcPr>
            <w:tcW w:w="116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FD0987B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37.9</w:t>
            </w:r>
          </w:p>
        </w:tc>
        <w:tc>
          <w:tcPr>
            <w:tcW w:w="116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0769C53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188.7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157D685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121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1CD9944" w14:textId="77777777" w:rsidR="00725ADE" w:rsidRPr="00725ADE" w:rsidRDefault="00725ADE" w:rsidP="00725AD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5ADE">
              <w:rPr>
                <w:b/>
                <w:color w:val="000000"/>
                <w:sz w:val="18"/>
                <w:szCs w:val="18"/>
              </w:rPr>
              <w:t>0.0</w:t>
            </w:r>
          </w:p>
        </w:tc>
      </w:tr>
      <w:tr w:rsidR="00725ADE" w:rsidRPr="00725ADE" w14:paraId="50C377D0" w14:textId="77777777" w:rsidTr="00563EE7">
        <w:trPr>
          <w:trHeight w:val="340"/>
        </w:trPr>
        <w:tc>
          <w:tcPr>
            <w:tcW w:w="736" w:type="dxa"/>
            <w:shd w:val="clear" w:color="auto" w:fill="auto"/>
            <w:vAlign w:val="center"/>
          </w:tcPr>
          <w:p w14:paraId="35F1B09E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KOH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4115E5D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109.2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95DDBC4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109.2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20C4E112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34.2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3BFB348C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48.5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2F1BC3DD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34.2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5735C96E" w14:textId="77777777" w:rsidR="00725ADE" w:rsidRPr="00725ADE" w:rsidRDefault="00725ADE" w:rsidP="00725AD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5ADE">
              <w:rPr>
                <w:b/>
                <w:color w:val="000000"/>
                <w:sz w:val="18"/>
                <w:szCs w:val="18"/>
              </w:rPr>
              <w:t>0.9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57D5A20" w14:textId="77777777" w:rsidR="00725ADE" w:rsidRPr="00725ADE" w:rsidRDefault="00725ADE" w:rsidP="00725AD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5ADE">
              <w:rPr>
                <w:b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14" w:type="dxa"/>
            <w:shd w:val="clear" w:color="auto" w:fill="auto"/>
            <w:vAlign w:val="bottom"/>
          </w:tcPr>
          <w:p w14:paraId="74F75D4E" w14:textId="77777777" w:rsidR="00725ADE" w:rsidRPr="00725ADE" w:rsidRDefault="00725ADE" w:rsidP="00725AD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5ADE">
              <w:rPr>
                <w:b/>
                <w:color w:val="000000"/>
                <w:sz w:val="18"/>
                <w:szCs w:val="18"/>
              </w:rPr>
              <w:t>0.9</w:t>
            </w:r>
          </w:p>
        </w:tc>
      </w:tr>
      <w:tr w:rsidR="00725ADE" w:rsidRPr="00725ADE" w14:paraId="68B36CD8" w14:textId="77777777" w:rsidTr="00563EE7">
        <w:trPr>
          <w:trHeight w:val="340"/>
        </w:trPr>
        <w:tc>
          <w:tcPr>
            <w:tcW w:w="736" w:type="dxa"/>
            <w:shd w:val="clear" w:color="auto" w:fill="auto"/>
            <w:vAlign w:val="center"/>
          </w:tcPr>
          <w:p w14:paraId="75D857C7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HOB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7AC58BE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6683.4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9D536C7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261.3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03A3749F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122.1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30BDA2D9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24.7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761D2350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122.1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56E0B503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46.2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8D2529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24.7</w:t>
            </w:r>
          </w:p>
        </w:tc>
        <w:tc>
          <w:tcPr>
            <w:tcW w:w="1214" w:type="dxa"/>
            <w:shd w:val="clear" w:color="auto" w:fill="auto"/>
            <w:vAlign w:val="bottom"/>
          </w:tcPr>
          <w:p w14:paraId="12D74D0B" w14:textId="77777777" w:rsidR="00725ADE" w:rsidRPr="00725ADE" w:rsidRDefault="00725ADE" w:rsidP="00725AD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5ADE">
              <w:rPr>
                <w:b/>
                <w:color w:val="000000"/>
                <w:sz w:val="18"/>
                <w:szCs w:val="18"/>
              </w:rPr>
              <w:t>0.0</w:t>
            </w:r>
          </w:p>
        </w:tc>
      </w:tr>
      <w:tr w:rsidR="00725ADE" w:rsidRPr="00725ADE" w14:paraId="62EB5BA0" w14:textId="77777777" w:rsidTr="00563EE7">
        <w:trPr>
          <w:trHeight w:val="340"/>
        </w:trPr>
        <w:tc>
          <w:tcPr>
            <w:tcW w:w="736" w:type="dxa"/>
            <w:shd w:val="clear" w:color="auto" w:fill="auto"/>
            <w:vAlign w:val="center"/>
          </w:tcPr>
          <w:p w14:paraId="4663901B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HON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49C3C63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183.8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8C5A757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183.8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41B1745F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60.0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4FCA2A17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60.0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19BD9C6F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42.9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1A270D44" w14:textId="77777777" w:rsidR="00725ADE" w:rsidRPr="00725ADE" w:rsidRDefault="00725ADE" w:rsidP="00725AD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5ADE">
              <w:rPr>
                <w:b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734B35B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42.9</w:t>
            </w:r>
          </w:p>
        </w:tc>
        <w:tc>
          <w:tcPr>
            <w:tcW w:w="1214" w:type="dxa"/>
            <w:shd w:val="clear" w:color="auto" w:fill="auto"/>
            <w:vAlign w:val="bottom"/>
          </w:tcPr>
          <w:p w14:paraId="6BD1991A" w14:textId="77777777" w:rsidR="00725ADE" w:rsidRPr="00725ADE" w:rsidRDefault="00725ADE" w:rsidP="00725AD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5ADE">
              <w:rPr>
                <w:b/>
                <w:color w:val="000000"/>
                <w:sz w:val="18"/>
                <w:szCs w:val="18"/>
              </w:rPr>
              <w:t>0.0</w:t>
            </w:r>
          </w:p>
        </w:tc>
      </w:tr>
      <w:tr w:rsidR="00725ADE" w:rsidRPr="00725ADE" w14:paraId="300606EE" w14:textId="77777777" w:rsidTr="00563EE7">
        <w:trPr>
          <w:trHeight w:val="340"/>
        </w:trPr>
        <w:tc>
          <w:tcPr>
            <w:tcW w:w="736" w:type="dxa"/>
            <w:shd w:val="clear" w:color="auto" w:fill="auto"/>
            <w:vAlign w:val="center"/>
          </w:tcPr>
          <w:p w14:paraId="7A26F997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NIN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4420859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326563.3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44706CA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1621.3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23DC3FA9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500.9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53830CC9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192.5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658E656A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500.9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22D59104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163.5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6290371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192.5</w:t>
            </w:r>
          </w:p>
        </w:tc>
        <w:tc>
          <w:tcPr>
            <w:tcW w:w="1214" w:type="dxa"/>
            <w:shd w:val="clear" w:color="auto" w:fill="auto"/>
            <w:vAlign w:val="bottom"/>
          </w:tcPr>
          <w:p w14:paraId="1E7600B6" w14:textId="77777777" w:rsidR="00725ADE" w:rsidRPr="00725ADE" w:rsidRDefault="00725ADE" w:rsidP="00725AD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5ADE">
              <w:rPr>
                <w:b/>
                <w:color w:val="000000"/>
                <w:sz w:val="18"/>
                <w:szCs w:val="18"/>
              </w:rPr>
              <w:t>0.0</w:t>
            </w:r>
          </w:p>
        </w:tc>
      </w:tr>
      <w:tr w:rsidR="00725ADE" w:rsidRPr="00725ADE" w14:paraId="220B41F1" w14:textId="77777777" w:rsidTr="00563EE7">
        <w:trPr>
          <w:trHeight w:val="340"/>
        </w:trPr>
        <w:tc>
          <w:tcPr>
            <w:tcW w:w="736" w:type="dxa"/>
            <w:shd w:val="clear" w:color="auto" w:fill="auto"/>
            <w:vAlign w:val="center"/>
          </w:tcPr>
          <w:p w14:paraId="7244B6DE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EAS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1285DC1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74.6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4A19FBD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74.6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1779DB59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38E095F6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55.3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1AE5D3CA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7DFAA28D" w14:textId="77777777" w:rsidR="00725ADE" w:rsidRPr="00725ADE" w:rsidRDefault="00725ADE" w:rsidP="00725AD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5ADE">
              <w:rPr>
                <w:b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33B07F1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6.2</w:t>
            </w:r>
          </w:p>
        </w:tc>
        <w:tc>
          <w:tcPr>
            <w:tcW w:w="1214" w:type="dxa"/>
            <w:shd w:val="clear" w:color="auto" w:fill="auto"/>
            <w:vAlign w:val="bottom"/>
          </w:tcPr>
          <w:p w14:paraId="5AAC60D2" w14:textId="77777777" w:rsidR="00725ADE" w:rsidRPr="00725ADE" w:rsidRDefault="00725ADE" w:rsidP="00725AD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5ADE">
              <w:rPr>
                <w:b/>
                <w:color w:val="000000"/>
                <w:sz w:val="18"/>
                <w:szCs w:val="18"/>
              </w:rPr>
              <w:t>0.0</w:t>
            </w:r>
          </w:p>
        </w:tc>
      </w:tr>
      <w:tr w:rsidR="00725ADE" w:rsidRPr="00725ADE" w14:paraId="1DBA89AC" w14:textId="77777777" w:rsidTr="00563EE7">
        <w:trPr>
          <w:trHeight w:val="340"/>
        </w:trPr>
        <w:tc>
          <w:tcPr>
            <w:tcW w:w="736" w:type="dxa"/>
            <w:shd w:val="clear" w:color="auto" w:fill="auto"/>
            <w:vAlign w:val="center"/>
          </w:tcPr>
          <w:p w14:paraId="24ED7260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MOZ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4498CB7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77250.8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4A81907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1055.3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4FD5057F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152.1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3A40BED1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150.3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60E51E0F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152.1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50BEFFE3" w14:textId="77777777" w:rsidR="00725ADE" w:rsidRPr="00725ADE" w:rsidRDefault="00725ADE" w:rsidP="00725AD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5ADE">
              <w:rPr>
                <w:b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6B8A85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150.3</w:t>
            </w:r>
          </w:p>
        </w:tc>
        <w:tc>
          <w:tcPr>
            <w:tcW w:w="1214" w:type="dxa"/>
            <w:shd w:val="clear" w:color="auto" w:fill="auto"/>
            <w:vAlign w:val="bottom"/>
          </w:tcPr>
          <w:p w14:paraId="1AADEF1A" w14:textId="77777777" w:rsidR="00725ADE" w:rsidRPr="00725ADE" w:rsidRDefault="00725ADE" w:rsidP="00725AD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5ADE">
              <w:rPr>
                <w:b/>
                <w:color w:val="000000"/>
                <w:sz w:val="18"/>
                <w:szCs w:val="18"/>
              </w:rPr>
              <w:t>0.0</w:t>
            </w:r>
          </w:p>
        </w:tc>
      </w:tr>
      <w:tr w:rsidR="00725ADE" w:rsidRPr="00725ADE" w14:paraId="6CF00DE0" w14:textId="77777777" w:rsidTr="00563EE7">
        <w:trPr>
          <w:trHeight w:val="340"/>
        </w:trPr>
        <w:tc>
          <w:tcPr>
            <w:tcW w:w="736" w:type="dxa"/>
            <w:shd w:val="clear" w:color="auto" w:fill="auto"/>
            <w:vAlign w:val="center"/>
          </w:tcPr>
          <w:p w14:paraId="18403B11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SEY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326BBC3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91.0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FFE17B6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91.0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41E05BF0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22.9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5733D037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70.0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79C7B980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22.9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7E245670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26.0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314F91A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6.8</w:t>
            </w:r>
          </w:p>
        </w:tc>
        <w:tc>
          <w:tcPr>
            <w:tcW w:w="1214" w:type="dxa"/>
            <w:shd w:val="clear" w:color="auto" w:fill="auto"/>
            <w:vAlign w:val="bottom"/>
          </w:tcPr>
          <w:p w14:paraId="66A5425E" w14:textId="77777777" w:rsidR="00725ADE" w:rsidRPr="00725ADE" w:rsidRDefault="00725ADE" w:rsidP="00725AD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5ADE">
              <w:rPr>
                <w:b/>
                <w:color w:val="000000"/>
                <w:sz w:val="18"/>
                <w:szCs w:val="18"/>
              </w:rPr>
              <w:t>0.0</w:t>
            </w:r>
          </w:p>
        </w:tc>
      </w:tr>
      <w:tr w:rsidR="00725ADE" w:rsidRPr="00725ADE" w14:paraId="00CDDA80" w14:textId="77777777" w:rsidTr="00563EE7">
        <w:trPr>
          <w:trHeight w:val="340"/>
        </w:trPr>
        <w:tc>
          <w:tcPr>
            <w:tcW w:w="736" w:type="dxa"/>
            <w:shd w:val="clear" w:color="auto" w:fill="auto"/>
            <w:vAlign w:val="center"/>
          </w:tcPr>
          <w:p w14:paraId="505142A2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QAT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8762F38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16749.3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8FE668A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105.4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62B084E3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44.3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28E6E09E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71.5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3C43D34F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44.3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110E433C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22.4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B361DDA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17.7</w:t>
            </w:r>
          </w:p>
        </w:tc>
        <w:tc>
          <w:tcPr>
            <w:tcW w:w="1214" w:type="dxa"/>
            <w:shd w:val="clear" w:color="auto" w:fill="auto"/>
            <w:vAlign w:val="bottom"/>
          </w:tcPr>
          <w:p w14:paraId="162411DC" w14:textId="77777777" w:rsidR="00725ADE" w:rsidRPr="00725ADE" w:rsidRDefault="00725ADE" w:rsidP="00725AD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5ADE">
              <w:rPr>
                <w:b/>
                <w:color w:val="000000"/>
                <w:sz w:val="18"/>
                <w:szCs w:val="18"/>
              </w:rPr>
              <w:t>0.0</w:t>
            </w:r>
          </w:p>
        </w:tc>
      </w:tr>
      <w:tr w:rsidR="00725ADE" w:rsidRPr="00725ADE" w14:paraId="36865E49" w14:textId="77777777" w:rsidTr="00563EE7">
        <w:trPr>
          <w:trHeight w:val="340"/>
        </w:trPr>
        <w:tc>
          <w:tcPr>
            <w:tcW w:w="736" w:type="dxa"/>
            <w:shd w:val="clear" w:color="auto" w:fill="auto"/>
            <w:vAlign w:val="center"/>
          </w:tcPr>
          <w:p w14:paraId="74440F1A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YUC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20457E6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380962.3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BACF6E3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858.1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25881E56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133.9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720081BC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710.5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187E07DA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133.9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36000818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59.1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A4348A7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377.1</w:t>
            </w:r>
          </w:p>
        </w:tc>
        <w:tc>
          <w:tcPr>
            <w:tcW w:w="1214" w:type="dxa"/>
            <w:shd w:val="clear" w:color="auto" w:fill="auto"/>
            <w:vAlign w:val="bottom"/>
          </w:tcPr>
          <w:p w14:paraId="4246F088" w14:textId="77777777" w:rsidR="00725ADE" w:rsidRPr="00725ADE" w:rsidRDefault="00725ADE" w:rsidP="00725AD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5ADE">
              <w:rPr>
                <w:b/>
                <w:color w:val="000000"/>
                <w:sz w:val="18"/>
                <w:szCs w:val="18"/>
              </w:rPr>
              <w:t>0.0</w:t>
            </w:r>
          </w:p>
        </w:tc>
      </w:tr>
      <w:tr w:rsidR="00725ADE" w:rsidRPr="00725ADE" w14:paraId="788D5880" w14:textId="77777777" w:rsidTr="00563EE7">
        <w:trPr>
          <w:trHeight w:val="340"/>
        </w:trPr>
        <w:tc>
          <w:tcPr>
            <w:tcW w:w="736" w:type="dxa"/>
            <w:shd w:val="clear" w:color="auto" w:fill="auto"/>
            <w:vAlign w:val="center"/>
          </w:tcPr>
          <w:p w14:paraId="5BDBD7EE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lastRenderedPageBreak/>
              <w:t>SAU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BF7B542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207.3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8F158C1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207.3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2DE6AB4C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25.7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05464B85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25.7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74CBD6AD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40.4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4AF78EE0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12.6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6311419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40.4</w:t>
            </w:r>
          </w:p>
        </w:tc>
        <w:tc>
          <w:tcPr>
            <w:tcW w:w="1214" w:type="dxa"/>
            <w:shd w:val="clear" w:color="auto" w:fill="auto"/>
            <w:vAlign w:val="bottom"/>
          </w:tcPr>
          <w:p w14:paraId="73DCCC0F" w14:textId="77777777" w:rsidR="00725ADE" w:rsidRPr="00725ADE" w:rsidRDefault="00725ADE" w:rsidP="00725AD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5ADE">
              <w:rPr>
                <w:b/>
                <w:color w:val="000000"/>
                <w:sz w:val="18"/>
                <w:szCs w:val="18"/>
              </w:rPr>
              <w:t>0.0</w:t>
            </w:r>
          </w:p>
        </w:tc>
      </w:tr>
      <w:tr w:rsidR="00725ADE" w:rsidRPr="00725ADE" w14:paraId="16917F5A" w14:textId="77777777" w:rsidTr="00563EE7">
        <w:trPr>
          <w:trHeight w:val="340"/>
        </w:trPr>
        <w:tc>
          <w:tcPr>
            <w:tcW w:w="736" w:type="dxa"/>
            <w:shd w:val="clear" w:color="auto" w:fill="auto"/>
            <w:vAlign w:val="center"/>
          </w:tcPr>
          <w:p w14:paraId="61892CD8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THA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68A4E88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70.6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2F39F1B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70.6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372BB7A2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35.1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2330A01D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50.5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1B7B3F58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35.1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6239DF65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27.4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13C0A05" w14:textId="77777777" w:rsidR="00725ADE" w:rsidRPr="00725ADE" w:rsidRDefault="00725ADE" w:rsidP="00725AD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5ADE">
              <w:rPr>
                <w:b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214" w:type="dxa"/>
            <w:shd w:val="clear" w:color="auto" w:fill="auto"/>
            <w:vAlign w:val="bottom"/>
          </w:tcPr>
          <w:p w14:paraId="575943F9" w14:textId="77777777" w:rsidR="00725ADE" w:rsidRPr="00725ADE" w:rsidRDefault="00725ADE" w:rsidP="00725AD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5ADE">
              <w:rPr>
                <w:b/>
                <w:color w:val="000000"/>
                <w:sz w:val="18"/>
                <w:szCs w:val="18"/>
              </w:rPr>
              <w:t>0.0</w:t>
            </w:r>
          </w:p>
        </w:tc>
      </w:tr>
      <w:tr w:rsidR="00725ADE" w:rsidRPr="00725ADE" w14:paraId="5D41BD0D" w14:textId="77777777" w:rsidTr="00563EE7">
        <w:trPr>
          <w:trHeight w:val="340"/>
        </w:trPr>
        <w:tc>
          <w:tcPr>
            <w:tcW w:w="736" w:type="dxa"/>
            <w:shd w:val="clear" w:color="auto" w:fill="auto"/>
            <w:vAlign w:val="center"/>
          </w:tcPr>
          <w:p w14:paraId="66CF55A4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MAD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B156C64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1195.9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FEBFCD0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1195.9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5B4E9226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224.1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7049ACCB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419.9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5576E4A7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224.1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4D2EACB7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81.5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A4BE5A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419.9</w:t>
            </w:r>
          </w:p>
        </w:tc>
        <w:tc>
          <w:tcPr>
            <w:tcW w:w="1214" w:type="dxa"/>
            <w:shd w:val="clear" w:color="auto" w:fill="auto"/>
            <w:vAlign w:val="bottom"/>
          </w:tcPr>
          <w:p w14:paraId="55273C50" w14:textId="77777777" w:rsidR="00725ADE" w:rsidRPr="00725ADE" w:rsidRDefault="00725ADE" w:rsidP="00725AD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5ADE">
              <w:rPr>
                <w:b/>
                <w:color w:val="000000"/>
                <w:sz w:val="18"/>
                <w:szCs w:val="18"/>
              </w:rPr>
              <w:t>0.0</w:t>
            </w:r>
          </w:p>
        </w:tc>
      </w:tr>
      <w:tr w:rsidR="00725ADE" w:rsidRPr="00725ADE" w14:paraId="3BF15822" w14:textId="77777777" w:rsidTr="00563EE7">
        <w:trPr>
          <w:trHeight w:val="340"/>
        </w:trPr>
        <w:tc>
          <w:tcPr>
            <w:tcW w:w="736" w:type="dxa"/>
            <w:shd w:val="clear" w:color="auto" w:fill="auto"/>
            <w:vAlign w:val="center"/>
          </w:tcPr>
          <w:p w14:paraId="3DFE7C75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STH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6F95B16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1901.5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72838E2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23.8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2D1ADA12" w14:textId="77777777" w:rsidR="00725ADE" w:rsidRPr="00725ADE" w:rsidRDefault="00725ADE" w:rsidP="00725AD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5ADE">
              <w:rPr>
                <w:b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7A2C9F34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1CE496B6" w14:textId="77777777" w:rsidR="00725ADE" w:rsidRPr="00725ADE" w:rsidRDefault="00725ADE" w:rsidP="00725AD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5ADE">
              <w:rPr>
                <w:b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087691AC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5.8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BF26E3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214" w:type="dxa"/>
            <w:shd w:val="clear" w:color="auto" w:fill="auto"/>
            <w:vAlign w:val="bottom"/>
          </w:tcPr>
          <w:p w14:paraId="0B439D2C" w14:textId="77777777" w:rsidR="00725ADE" w:rsidRPr="00725ADE" w:rsidRDefault="00725ADE" w:rsidP="00725AD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5ADE">
              <w:rPr>
                <w:b/>
                <w:color w:val="000000"/>
                <w:sz w:val="18"/>
                <w:szCs w:val="18"/>
              </w:rPr>
              <w:t>0.0</w:t>
            </w:r>
          </w:p>
        </w:tc>
      </w:tr>
      <w:tr w:rsidR="00725ADE" w:rsidRPr="00725ADE" w14:paraId="037B86E8" w14:textId="77777777" w:rsidTr="00563EE7">
        <w:trPr>
          <w:trHeight w:val="340"/>
        </w:trPr>
        <w:tc>
          <w:tcPr>
            <w:tcW w:w="736" w:type="dxa"/>
            <w:shd w:val="clear" w:color="auto" w:fill="auto"/>
            <w:vAlign w:val="center"/>
          </w:tcPr>
          <w:p w14:paraId="34CEDE34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BLP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F2F4029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833.0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2BD6BD7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833.0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47DEF630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151.8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4F977C88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81.1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0191593B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151.8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4018EE85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129.6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783461A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81.1</w:t>
            </w:r>
          </w:p>
        </w:tc>
        <w:tc>
          <w:tcPr>
            <w:tcW w:w="1214" w:type="dxa"/>
            <w:shd w:val="clear" w:color="auto" w:fill="auto"/>
            <w:vAlign w:val="bottom"/>
          </w:tcPr>
          <w:p w14:paraId="222513F6" w14:textId="77777777" w:rsidR="00725ADE" w:rsidRPr="00725ADE" w:rsidRDefault="00725ADE" w:rsidP="00725AD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5ADE">
              <w:rPr>
                <w:b/>
                <w:color w:val="000000"/>
                <w:sz w:val="18"/>
                <w:szCs w:val="18"/>
              </w:rPr>
              <w:t>0.0</w:t>
            </w:r>
          </w:p>
        </w:tc>
      </w:tr>
      <w:tr w:rsidR="00725ADE" w:rsidRPr="00725ADE" w14:paraId="484B0BD8" w14:textId="77777777" w:rsidTr="00563EE7">
        <w:trPr>
          <w:trHeight w:val="340"/>
        </w:trPr>
        <w:tc>
          <w:tcPr>
            <w:tcW w:w="736" w:type="dxa"/>
            <w:shd w:val="clear" w:color="auto" w:fill="auto"/>
            <w:vAlign w:val="center"/>
          </w:tcPr>
          <w:p w14:paraId="34F33126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PER*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0B1417D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52.3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B2A4B93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52.3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00A2274A" w14:textId="77777777" w:rsidR="00725ADE" w:rsidRPr="00725ADE" w:rsidRDefault="00725ADE" w:rsidP="00725AD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5ADE">
              <w:rPr>
                <w:b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67C9F009" w14:textId="77777777" w:rsidR="00725ADE" w:rsidRPr="00725ADE" w:rsidRDefault="00725ADE" w:rsidP="00725AD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5ADE">
              <w:rPr>
                <w:b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490A8547" w14:textId="77777777" w:rsidR="00725ADE" w:rsidRPr="00725ADE" w:rsidRDefault="00725ADE" w:rsidP="00725AD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5ADE">
              <w:rPr>
                <w:b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33A7CB56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2.9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307437" w14:textId="77777777" w:rsidR="00725ADE" w:rsidRPr="00725ADE" w:rsidRDefault="00725ADE" w:rsidP="00725AD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5ADE">
              <w:rPr>
                <w:b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214" w:type="dxa"/>
            <w:shd w:val="clear" w:color="auto" w:fill="auto"/>
            <w:vAlign w:val="bottom"/>
          </w:tcPr>
          <w:p w14:paraId="28E730E2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2.9</w:t>
            </w:r>
          </w:p>
        </w:tc>
      </w:tr>
      <w:tr w:rsidR="00725ADE" w:rsidRPr="00725ADE" w14:paraId="06237DCE" w14:textId="77777777" w:rsidTr="00563EE7">
        <w:trPr>
          <w:trHeight w:val="340"/>
        </w:trPr>
        <w:tc>
          <w:tcPr>
            <w:tcW w:w="736" w:type="dxa"/>
            <w:shd w:val="clear" w:color="auto" w:fill="auto"/>
            <w:vAlign w:val="center"/>
          </w:tcPr>
          <w:p w14:paraId="02122AB9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DON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DFDB91A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18867.1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9B2CF45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18867.1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3BC67D15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598.6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48B96180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600.5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0ADE414C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598.6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0B7BB344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479.4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398E317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600.5</w:t>
            </w:r>
          </w:p>
        </w:tc>
        <w:tc>
          <w:tcPr>
            <w:tcW w:w="1214" w:type="dxa"/>
            <w:shd w:val="clear" w:color="auto" w:fill="auto"/>
            <w:vAlign w:val="bottom"/>
          </w:tcPr>
          <w:p w14:paraId="3B4CA35A" w14:textId="77777777" w:rsidR="00725ADE" w:rsidRPr="00725ADE" w:rsidRDefault="00725ADE" w:rsidP="00725AD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5ADE">
              <w:rPr>
                <w:b/>
                <w:color w:val="000000"/>
                <w:sz w:val="18"/>
                <w:szCs w:val="18"/>
              </w:rPr>
              <w:t>0.0</w:t>
            </w:r>
          </w:p>
        </w:tc>
      </w:tr>
      <w:tr w:rsidR="00725ADE" w:rsidRPr="00725ADE" w14:paraId="70CD3F9B" w14:textId="77777777" w:rsidTr="00563EE7">
        <w:trPr>
          <w:trHeight w:val="340"/>
        </w:trPr>
        <w:tc>
          <w:tcPr>
            <w:tcW w:w="736" w:type="dxa"/>
            <w:shd w:val="clear" w:color="auto" w:fill="auto"/>
            <w:vAlign w:val="center"/>
          </w:tcPr>
          <w:p w14:paraId="1A9DED9A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PIN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7B0F567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4701.8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AC33CB3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4701.8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4EFC4F0E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115.0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4071B67C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108.4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65728A30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115.0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762C36CA" w14:textId="77777777" w:rsidR="00725ADE" w:rsidRPr="00725ADE" w:rsidRDefault="00725ADE" w:rsidP="00725AD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5ADE">
              <w:rPr>
                <w:b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3EDE0B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117.0</w:t>
            </w:r>
          </w:p>
        </w:tc>
        <w:tc>
          <w:tcPr>
            <w:tcW w:w="1214" w:type="dxa"/>
            <w:shd w:val="clear" w:color="auto" w:fill="auto"/>
            <w:vAlign w:val="bottom"/>
          </w:tcPr>
          <w:p w14:paraId="1BD90CD0" w14:textId="77777777" w:rsidR="00725ADE" w:rsidRPr="00725ADE" w:rsidRDefault="00725ADE" w:rsidP="00725AD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5ADE">
              <w:rPr>
                <w:b/>
                <w:color w:val="000000"/>
                <w:sz w:val="18"/>
                <w:szCs w:val="18"/>
              </w:rPr>
              <w:t>0.0</w:t>
            </w:r>
          </w:p>
        </w:tc>
      </w:tr>
      <w:tr w:rsidR="00725ADE" w:rsidRPr="00725ADE" w14:paraId="0CD9EBA0" w14:textId="77777777" w:rsidTr="00563EE7">
        <w:trPr>
          <w:trHeight w:val="340"/>
        </w:trPr>
        <w:tc>
          <w:tcPr>
            <w:tcW w:w="736" w:type="dxa"/>
            <w:shd w:val="clear" w:color="auto" w:fill="auto"/>
            <w:vAlign w:val="center"/>
          </w:tcPr>
          <w:p w14:paraId="0D0E186B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DJI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0CB8521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1850.8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ABF2F09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1850.8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237C436A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205.5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7132F67F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4.9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4B2760CB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205.5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40B932EC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98.4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BE36626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202.3</w:t>
            </w:r>
          </w:p>
        </w:tc>
        <w:tc>
          <w:tcPr>
            <w:tcW w:w="1214" w:type="dxa"/>
            <w:shd w:val="clear" w:color="auto" w:fill="auto"/>
            <w:vAlign w:val="bottom"/>
          </w:tcPr>
          <w:p w14:paraId="7DD26E2F" w14:textId="77777777" w:rsidR="00725ADE" w:rsidRPr="00725ADE" w:rsidRDefault="00725ADE" w:rsidP="00725AD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5ADE">
              <w:rPr>
                <w:b/>
                <w:color w:val="000000"/>
                <w:sz w:val="18"/>
                <w:szCs w:val="18"/>
              </w:rPr>
              <w:t>0.0</w:t>
            </w:r>
          </w:p>
        </w:tc>
      </w:tr>
      <w:tr w:rsidR="00725ADE" w:rsidRPr="00725ADE" w14:paraId="1B2C5423" w14:textId="77777777" w:rsidTr="00563EE7">
        <w:trPr>
          <w:trHeight w:val="340"/>
        </w:trPr>
        <w:tc>
          <w:tcPr>
            <w:tcW w:w="736" w:type="dxa"/>
            <w:shd w:val="clear" w:color="auto" w:fill="auto"/>
            <w:vAlign w:val="center"/>
          </w:tcPr>
          <w:p w14:paraId="1F3117FE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MAF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9722DF6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2390.0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C5A032B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2390.0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5438696D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93.8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13316E84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53.7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6A69715A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93.8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6A2E7AC3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27.2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428685A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53.7</w:t>
            </w:r>
          </w:p>
        </w:tc>
        <w:tc>
          <w:tcPr>
            <w:tcW w:w="1214" w:type="dxa"/>
            <w:shd w:val="clear" w:color="auto" w:fill="auto"/>
            <w:vAlign w:val="bottom"/>
          </w:tcPr>
          <w:p w14:paraId="6D38128B" w14:textId="77777777" w:rsidR="00725ADE" w:rsidRPr="00725ADE" w:rsidRDefault="00725ADE" w:rsidP="00725AD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5ADE">
              <w:rPr>
                <w:b/>
                <w:color w:val="000000"/>
                <w:sz w:val="18"/>
                <w:szCs w:val="18"/>
              </w:rPr>
              <w:t>0.0</w:t>
            </w:r>
          </w:p>
        </w:tc>
      </w:tr>
      <w:tr w:rsidR="00725ADE" w:rsidRPr="00725ADE" w14:paraId="5F1D544C" w14:textId="77777777" w:rsidTr="00563EE7">
        <w:trPr>
          <w:trHeight w:val="340"/>
        </w:trPr>
        <w:tc>
          <w:tcPr>
            <w:tcW w:w="736" w:type="dxa"/>
            <w:shd w:val="clear" w:color="auto" w:fill="auto"/>
            <w:vAlign w:val="center"/>
          </w:tcPr>
          <w:p w14:paraId="0EA47D16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SOU*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75F7B93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11040.5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514944B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11040.5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0189A537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269.1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1893E9A7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269.1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7D7767C2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267.5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68D47CBD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207.2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AC25F9D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271.1</w:t>
            </w:r>
          </w:p>
        </w:tc>
        <w:tc>
          <w:tcPr>
            <w:tcW w:w="1214" w:type="dxa"/>
            <w:shd w:val="clear" w:color="auto" w:fill="auto"/>
            <w:vAlign w:val="bottom"/>
          </w:tcPr>
          <w:p w14:paraId="4DDAD4AA" w14:textId="77777777" w:rsidR="00725ADE" w:rsidRPr="00725ADE" w:rsidRDefault="00725ADE" w:rsidP="00725AD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5ADE">
              <w:rPr>
                <w:b/>
                <w:color w:val="000000"/>
                <w:sz w:val="18"/>
                <w:szCs w:val="18"/>
              </w:rPr>
              <w:t>0.0</w:t>
            </w:r>
          </w:p>
        </w:tc>
      </w:tr>
      <w:tr w:rsidR="00725ADE" w:rsidRPr="00725ADE" w14:paraId="10247CB4" w14:textId="77777777" w:rsidTr="00563EE7">
        <w:trPr>
          <w:trHeight w:val="340"/>
        </w:trPr>
        <w:tc>
          <w:tcPr>
            <w:tcW w:w="736" w:type="dxa"/>
            <w:shd w:val="clear" w:color="auto" w:fill="auto"/>
            <w:vAlign w:val="center"/>
          </w:tcPr>
          <w:p w14:paraId="0337DFF3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OSL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19715D1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129425.4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C2CB0AB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129425.4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09827461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2641.9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6CB76236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2584.2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523F9B91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2641.9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6D3FDD85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1660.5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221AF9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2584.2</w:t>
            </w:r>
          </w:p>
        </w:tc>
        <w:tc>
          <w:tcPr>
            <w:tcW w:w="1214" w:type="dxa"/>
            <w:shd w:val="clear" w:color="auto" w:fill="auto"/>
            <w:vAlign w:val="bottom"/>
          </w:tcPr>
          <w:p w14:paraId="25718C6A" w14:textId="77777777" w:rsidR="00725ADE" w:rsidRPr="00725ADE" w:rsidRDefault="00725ADE" w:rsidP="00725AD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5ADE">
              <w:rPr>
                <w:b/>
                <w:color w:val="000000"/>
                <w:sz w:val="18"/>
                <w:szCs w:val="18"/>
              </w:rPr>
              <w:t>0.0</w:t>
            </w:r>
          </w:p>
        </w:tc>
      </w:tr>
      <w:tr w:rsidR="00725ADE" w:rsidRPr="00725ADE" w14:paraId="4978076E" w14:textId="77777777" w:rsidTr="00563EE7">
        <w:trPr>
          <w:trHeight w:val="340"/>
        </w:trPr>
        <w:tc>
          <w:tcPr>
            <w:tcW w:w="736" w:type="dxa"/>
            <w:shd w:val="clear" w:color="auto" w:fill="auto"/>
            <w:vAlign w:val="center"/>
          </w:tcPr>
          <w:p w14:paraId="62D0AFB9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HAW*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AF23E18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1447.6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A452285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218.0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094A0F47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145.2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7938CACA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145.2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12C8A9D6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48.3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3728335C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149.2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C47283E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6.7</w:t>
            </w:r>
          </w:p>
        </w:tc>
        <w:tc>
          <w:tcPr>
            <w:tcW w:w="1214" w:type="dxa"/>
            <w:shd w:val="clear" w:color="auto" w:fill="auto"/>
            <w:vAlign w:val="bottom"/>
          </w:tcPr>
          <w:p w14:paraId="70DF8180" w14:textId="77777777" w:rsidR="00725ADE" w:rsidRPr="00725ADE" w:rsidRDefault="00725ADE" w:rsidP="00725AD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5ADE">
              <w:rPr>
                <w:b/>
                <w:color w:val="000000"/>
                <w:sz w:val="18"/>
                <w:szCs w:val="18"/>
              </w:rPr>
              <w:t>0.0</w:t>
            </w:r>
          </w:p>
        </w:tc>
      </w:tr>
      <w:tr w:rsidR="00725ADE" w:rsidRPr="00725ADE" w14:paraId="1E24BB58" w14:textId="77777777" w:rsidTr="00563EE7">
        <w:trPr>
          <w:trHeight w:val="340"/>
        </w:trPr>
        <w:tc>
          <w:tcPr>
            <w:tcW w:w="736" w:type="dxa"/>
            <w:shd w:val="clear" w:color="auto" w:fill="auto"/>
            <w:vAlign w:val="center"/>
          </w:tcPr>
          <w:p w14:paraId="1CC1F196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BLA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75DCD2D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4803.6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4950E57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4803.6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2553F507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607.4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20EBC3B8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607.4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0FC029D6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593.0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5A11AEDD" w14:textId="77777777" w:rsidR="00725ADE" w:rsidRPr="00725ADE" w:rsidRDefault="00725ADE" w:rsidP="00725AD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5ADE">
              <w:rPr>
                <w:b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36E2FFF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2191.5</w:t>
            </w:r>
          </w:p>
        </w:tc>
        <w:tc>
          <w:tcPr>
            <w:tcW w:w="1214" w:type="dxa"/>
            <w:shd w:val="clear" w:color="auto" w:fill="auto"/>
            <w:vAlign w:val="bottom"/>
          </w:tcPr>
          <w:p w14:paraId="65343010" w14:textId="77777777" w:rsidR="00725ADE" w:rsidRPr="00725ADE" w:rsidRDefault="00725ADE" w:rsidP="00725AD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5ADE">
              <w:rPr>
                <w:b/>
                <w:color w:val="000000"/>
                <w:sz w:val="18"/>
                <w:szCs w:val="18"/>
              </w:rPr>
              <w:t>0.0</w:t>
            </w:r>
          </w:p>
        </w:tc>
      </w:tr>
      <w:tr w:rsidR="00725ADE" w:rsidRPr="00725ADE" w14:paraId="3E182B4B" w14:textId="77777777" w:rsidTr="00563EE7">
        <w:trPr>
          <w:trHeight w:val="340"/>
        </w:trPr>
        <w:tc>
          <w:tcPr>
            <w:tcW w:w="736" w:type="dxa"/>
            <w:shd w:val="clear" w:color="auto" w:fill="auto"/>
            <w:vAlign w:val="center"/>
          </w:tcPr>
          <w:p w14:paraId="0233D72B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BEL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9D248F1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143.3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345017F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143.3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79573B9A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5.7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22967450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5.7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00F8F42A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39.9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69BB8D3A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9.7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B25DD16" w14:textId="77777777" w:rsidR="00725ADE" w:rsidRPr="00725ADE" w:rsidRDefault="00725ADE" w:rsidP="00725AD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5ADE">
              <w:rPr>
                <w:b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14" w:type="dxa"/>
            <w:shd w:val="clear" w:color="auto" w:fill="auto"/>
            <w:vAlign w:val="bottom"/>
          </w:tcPr>
          <w:p w14:paraId="569F7353" w14:textId="77777777" w:rsidR="00725ADE" w:rsidRPr="00725ADE" w:rsidRDefault="00725ADE" w:rsidP="00725ADE">
            <w:pPr>
              <w:jc w:val="center"/>
              <w:rPr>
                <w:color w:val="000000"/>
                <w:sz w:val="18"/>
                <w:szCs w:val="18"/>
              </w:rPr>
            </w:pPr>
            <w:r w:rsidRPr="00725ADE">
              <w:rPr>
                <w:color w:val="000000"/>
                <w:sz w:val="18"/>
                <w:szCs w:val="18"/>
              </w:rPr>
              <w:t>3.6</w:t>
            </w:r>
          </w:p>
        </w:tc>
      </w:tr>
    </w:tbl>
    <w:p w14:paraId="4041A48D" w14:textId="77777777" w:rsidR="00725ADE" w:rsidRPr="00AD208B" w:rsidRDefault="00725ADE" w:rsidP="00725ADE">
      <w:pPr>
        <w:jc w:val="both"/>
        <w:rPr>
          <w:color w:val="000000"/>
          <w:sz w:val="18"/>
          <w:szCs w:val="18"/>
        </w:rPr>
      </w:pPr>
    </w:p>
    <w:p w14:paraId="315299ED" w14:textId="77777777" w:rsidR="00725ADE" w:rsidRPr="00AD208B" w:rsidRDefault="00725ADE" w:rsidP="00725ADE">
      <w:pPr>
        <w:jc w:val="both"/>
      </w:pPr>
    </w:p>
    <w:p w14:paraId="48E7F7BB" w14:textId="7CB80ECF" w:rsidR="00725ADE" w:rsidRDefault="000D723B" w:rsidP="00725ADE">
      <w:pPr>
        <w:jc w:val="both"/>
      </w:pPr>
      <w:r w:rsidRPr="00AD208B">
        <w:rPr>
          <w:b/>
        </w:rPr>
        <w:t xml:space="preserve">Supplementary Table </w:t>
      </w:r>
      <w:r>
        <w:rPr>
          <w:b/>
        </w:rPr>
        <w:t xml:space="preserve">3. </w:t>
      </w:r>
      <w:r w:rsidRPr="000D723B">
        <w:t>Example of studies reporting</w:t>
      </w:r>
      <w:r>
        <w:rPr>
          <w:b/>
        </w:rPr>
        <w:t xml:space="preserve"> </w:t>
      </w:r>
      <w:r>
        <w:t>individual whale shark movements between different sites using photographic identification</w:t>
      </w:r>
      <w:r w:rsidR="005143D3">
        <w:t xml:space="preserve"> (photo-ID).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050"/>
      </w:tblGrid>
      <w:tr w:rsidR="000D723B" w:rsidRPr="00952B47" w14:paraId="74E99B65" w14:textId="77777777" w:rsidTr="00952B47">
        <w:trPr>
          <w:trHeight w:val="3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1F39C14" w14:textId="77777777" w:rsidR="000D723B" w:rsidRPr="00952B47" w:rsidRDefault="000D723B" w:rsidP="000D723B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  <w:lang w:val="en-GB"/>
              </w:rPr>
            </w:pPr>
            <w:r w:rsidRPr="00952B47">
              <w:rPr>
                <w:rFonts w:eastAsia="Times New Roman" w:cs="Times New Roman"/>
                <w:b/>
                <w:bCs/>
                <w:color w:val="000000"/>
                <w:sz w:val="22"/>
                <w:lang w:val="en-GB"/>
              </w:rPr>
              <w:t>Reference</w:t>
            </w:r>
          </w:p>
        </w:tc>
        <w:tc>
          <w:tcPr>
            <w:tcW w:w="7050" w:type="dxa"/>
            <w:shd w:val="clear" w:color="auto" w:fill="auto"/>
            <w:noWrap/>
            <w:vAlign w:val="bottom"/>
            <w:hideMark/>
          </w:tcPr>
          <w:p w14:paraId="59B7A2B3" w14:textId="77777777" w:rsidR="000D723B" w:rsidRPr="00952B47" w:rsidRDefault="000D723B" w:rsidP="000D723B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  <w:lang w:val="en-GB"/>
              </w:rPr>
            </w:pPr>
            <w:r w:rsidRPr="00952B47">
              <w:rPr>
                <w:rFonts w:eastAsia="Times New Roman" w:cs="Times New Roman"/>
                <w:b/>
                <w:bCs/>
                <w:color w:val="000000"/>
                <w:sz w:val="22"/>
                <w:lang w:val="en-GB"/>
              </w:rPr>
              <w:t>Highlighted photo-ID movements</w:t>
            </w:r>
          </w:p>
        </w:tc>
      </w:tr>
      <w:tr w:rsidR="000D723B" w:rsidRPr="00952B47" w14:paraId="28C2257F" w14:textId="77777777" w:rsidTr="00952B47">
        <w:trPr>
          <w:trHeight w:val="3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0FB60E3" w14:textId="77777777" w:rsidR="000D723B" w:rsidRPr="00952B47" w:rsidRDefault="000D723B" w:rsidP="000D723B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lang w:val="en-GB"/>
              </w:rPr>
              <w:t>Andrzejaczek et al. 2016</w:t>
            </w:r>
          </w:p>
        </w:tc>
        <w:tc>
          <w:tcPr>
            <w:tcW w:w="7050" w:type="dxa"/>
            <w:shd w:val="clear" w:color="auto" w:fill="auto"/>
            <w:noWrap/>
            <w:vAlign w:val="bottom"/>
            <w:hideMark/>
          </w:tcPr>
          <w:p w14:paraId="06C0AD39" w14:textId="77777777" w:rsidR="000D723B" w:rsidRPr="00952B47" w:rsidRDefault="000D723B" w:rsidP="000D723B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lang w:val="en-GB"/>
              </w:rPr>
              <w:t>Mozambique and Seychelles</w:t>
            </w:r>
          </w:p>
        </w:tc>
      </w:tr>
      <w:tr w:rsidR="000D723B" w:rsidRPr="00952B47" w14:paraId="09C13E40" w14:textId="77777777" w:rsidTr="00952B47">
        <w:trPr>
          <w:trHeight w:val="3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B253F0C" w14:textId="77777777" w:rsidR="000D723B" w:rsidRPr="00952B47" w:rsidRDefault="000D723B" w:rsidP="000D723B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lang w:val="en-GB"/>
              </w:rPr>
              <w:t>Araujo et al. 2014</w:t>
            </w:r>
          </w:p>
        </w:tc>
        <w:tc>
          <w:tcPr>
            <w:tcW w:w="7050" w:type="dxa"/>
            <w:shd w:val="clear" w:color="auto" w:fill="auto"/>
            <w:noWrap/>
            <w:vAlign w:val="bottom"/>
            <w:hideMark/>
          </w:tcPr>
          <w:p w14:paraId="1EF074E5" w14:textId="77777777" w:rsidR="000D723B" w:rsidRPr="00952B47" w:rsidRDefault="000D723B" w:rsidP="000D723B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lang w:val="en-GB"/>
              </w:rPr>
              <w:t>Within the Philippines, multiple sites</w:t>
            </w:r>
          </w:p>
        </w:tc>
      </w:tr>
      <w:tr w:rsidR="000D723B" w:rsidRPr="00952B47" w14:paraId="2D83D957" w14:textId="77777777" w:rsidTr="00952B47">
        <w:trPr>
          <w:trHeight w:val="3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57DD48C" w14:textId="77777777" w:rsidR="000D723B" w:rsidRPr="00952B47" w:rsidRDefault="000D723B" w:rsidP="000D723B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lang w:val="en-GB"/>
              </w:rPr>
              <w:t>Araujo et al. 2017</w:t>
            </w:r>
          </w:p>
        </w:tc>
        <w:tc>
          <w:tcPr>
            <w:tcW w:w="7050" w:type="dxa"/>
            <w:shd w:val="clear" w:color="auto" w:fill="auto"/>
            <w:noWrap/>
            <w:vAlign w:val="bottom"/>
            <w:hideMark/>
          </w:tcPr>
          <w:p w14:paraId="574FDAA5" w14:textId="73D023CD" w:rsidR="000D723B" w:rsidRPr="00952B47" w:rsidRDefault="000D723B" w:rsidP="000D723B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lang w:val="en-GB"/>
              </w:rPr>
              <w:t>Within the Philippines</w:t>
            </w:r>
            <w:r w:rsidR="006B140F" w:rsidRPr="00952B47">
              <w:rPr>
                <w:rFonts w:eastAsia="Times New Roman" w:cs="Times New Roman"/>
                <w:color w:val="000000"/>
                <w:sz w:val="22"/>
                <w:lang w:val="en-GB"/>
              </w:rPr>
              <w:t>,</w:t>
            </w:r>
            <w:r w:rsidRPr="00952B47">
              <w:rPr>
                <w:rFonts w:eastAsia="Times New Roman" w:cs="Times New Roman"/>
                <w:color w:val="000000"/>
                <w:sz w:val="22"/>
                <w:lang w:val="en-GB"/>
              </w:rPr>
              <w:t xml:space="preserve"> multiple sites</w:t>
            </w:r>
            <w:r w:rsidR="006B140F" w:rsidRPr="00952B47">
              <w:rPr>
                <w:rFonts w:eastAsia="Times New Roman" w:cs="Times New Roman"/>
                <w:color w:val="000000"/>
                <w:sz w:val="22"/>
                <w:lang w:val="en-GB"/>
              </w:rPr>
              <w:t>,</w:t>
            </w:r>
            <w:r w:rsidRPr="00952B47">
              <w:rPr>
                <w:rFonts w:eastAsia="Times New Roman" w:cs="Times New Roman"/>
                <w:color w:val="000000"/>
                <w:sz w:val="22"/>
                <w:lang w:val="en-GB"/>
              </w:rPr>
              <w:t xml:space="preserve"> and Taiwan</w:t>
            </w:r>
          </w:p>
        </w:tc>
      </w:tr>
      <w:tr w:rsidR="000D723B" w:rsidRPr="00952B47" w14:paraId="6CEA1D6D" w14:textId="77777777" w:rsidTr="00952B47">
        <w:trPr>
          <w:trHeight w:val="451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6359993" w14:textId="77777777" w:rsidR="000D723B" w:rsidRPr="00952B47" w:rsidRDefault="000D723B" w:rsidP="000D723B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lang w:val="en-GB"/>
              </w:rPr>
              <w:t>Araujo et al. 2019</w:t>
            </w:r>
          </w:p>
        </w:tc>
        <w:tc>
          <w:tcPr>
            <w:tcW w:w="7050" w:type="dxa"/>
            <w:shd w:val="clear" w:color="auto" w:fill="auto"/>
            <w:noWrap/>
            <w:vAlign w:val="bottom"/>
            <w:hideMark/>
          </w:tcPr>
          <w:p w14:paraId="4151745E" w14:textId="1863375E" w:rsidR="000D723B" w:rsidRPr="00952B47" w:rsidRDefault="000D723B" w:rsidP="000D723B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lang w:val="en-GB"/>
              </w:rPr>
              <w:t>Within the Philippines</w:t>
            </w:r>
            <w:r w:rsidR="00FB7F03" w:rsidRPr="00952B47">
              <w:rPr>
                <w:rFonts w:eastAsia="Times New Roman" w:cs="Times New Roman"/>
                <w:color w:val="000000"/>
                <w:sz w:val="22"/>
                <w:lang w:val="en-GB"/>
              </w:rPr>
              <w:t>,</w:t>
            </w:r>
            <w:r w:rsidRPr="00952B47">
              <w:rPr>
                <w:rFonts w:eastAsia="Times New Roman" w:cs="Times New Roman"/>
                <w:color w:val="000000"/>
                <w:sz w:val="22"/>
                <w:lang w:val="en-GB"/>
              </w:rPr>
              <w:t xml:space="preserve"> multiple sites</w:t>
            </w:r>
            <w:r w:rsidR="00FB7F03" w:rsidRPr="00952B47">
              <w:rPr>
                <w:rFonts w:eastAsia="Times New Roman" w:cs="Times New Roman"/>
                <w:color w:val="000000"/>
                <w:sz w:val="22"/>
                <w:lang w:val="en-GB"/>
              </w:rPr>
              <w:t>,</w:t>
            </w:r>
            <w:r w:rsidRPr="00952B47">
              <w:rPr>
                <w:rFonts w:eastAsia="Times New Roman" w:cs="Times New Roman"/>
                <w:color w:val="000000"/>
                <w:sz w:val="22"/>
                <w:lang w:val="en-GB"/>
              </w:rPr>
              <w:t xml:space="preserve"> and Indonesia</w:t>
            </w:r>
          </w:p>
        </w:tc>
      </w:tr>
      <w:tr w:rsidR="000D723B" w:rsidRPr="00952B47" w14:paraId="4B73C12A" w14:textId="77777777" w:rsidTr="00952B47">
        <w:trPr>
          <w:trHeight w:val="3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C77D249" w14:textId="77777777" w:rsidR="000D723B" w:rsidRPr="00952B47" w:rsidRDefault="000D723B" w:rsidP="000D723B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lang w:val="en-GB"/>
              </w:rPr>
              <w:t>Araujo et al. 2020</w:t>
            </w:r>
          </w:p>
        </w:tc>
        <w:tc>
          <w:tcPr>
            <w:tcW w:w="7050" w:type="dxa"/>
            <w:shd w:val="clear" w:color="auto" w:fill="auto"/>
            <w:noWrap/>
            <w:vAlign w:val="bottom"/>
            <w:hideMark/>
          </w:tcPr>
          <w:p w14:paraId="4BCB25BE" w14:textId="77777777" w:rsidR="000D723B" w:rsidRPr="00952B47" w:rsidRDefault="000D723B" w:rsidP="000D723B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lang w:val="en-GB"/>
              </w:rPr>
              <w:t>Malaysia and Philippines</w:t>
            </w:r>
          </w:p>
        </w:tc>
      </w:tr>
      <w:tr w:rsidR="000D723B" w:rsidRPr="00952B47" w14:paraId="14E06F9F" w14:textId="77777777" w:rsidTr="00952B47">
        <w:trPr>
          <w:trHeight w:val="3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2C64B9D" w14:textId="77777777" w:rsidR="000D723B" w:rsidRPr="00952B47" w:rsidRDefault="000D723B" w:rsidP="000D723B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lang w:val="en-GB"/>
              </w:rPr>
              <w:t>McKinney et al. 2017</w:t>
            </w:r>
          </w:p>
        </w:tc>
        <w:tc>
          <w:tcPr>
            <w:tcW w:w="7050" w:type="dxa"/>
            <w:shd w:val="clear" w:color="auto" w:fill="auto"/>
            <w:noWrap/>
            <w:vAlign w:val="bottom"/>
            <w:hideMark/>
          </w:tcPr>
          <w:p w14:paraId="7C4F9A53" w14:textId="69253761" w:rsidR="000D723B" w:rsidRPr="00952B47" w:rsidRDefault="000D723B" w:rsidP="000D723B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lang w:val="en-GB"/>
              </w:rPr>
              <w:t>Gulf of Mexico &amp; the M</w:t>
            </w:r>
            <w:r w:rsidR="00A44394" w:rsidRPr="00952B47">
              <w:rPr>
                <w:rFonts w:eastAsia="Times New Roman" w:cs="Times New Roman"/>
                <w:color w:val="000000"/>
                <w:sz w:val="22"/>
                <w:lang w:val="en-GB"/>
              </w:rPr>
              <w:t>eso-</w:t>
            </w:r>
            <w:r w:rsidRPr="00952B47">
              <w:rPr>
                <w:rFonts w:eastAsia="Times New Roman" w:cs="Times New Roman"/>
                <w:color w:val="000000"/>
                <w:sz w:val="22"/>
                <w:lang w:val="en-GB"/>
              </w:rPr>
              <w:t>A</w:t>
            </w:r>
            <w:r w:rsidR="00A44394" w:rsidRPr="00952B47">
              <w:rPr>
                <w:rFonts w:eastAsia="Times New Roman" w:cs="Times New Roman"/>
                <w:color w:val="000000"/>
                <w:sz w:val="22"/>
                <w:lang w:val="en-GB"/>
              </w:rPr>
              <w:t xml:space="preserve">merican </w:t>
            </w:r>
            <w:r w:rsidRPr="00952B47">
              <w:rPr>
                <w:rFonts w:eastAsia="Times New Roman" w:cs="Times New Roman"/>
                <w:color w:val="000000"/>
                <w:sz w:val="22"/>
                <w:lang w:val="en-GB"/>
              </w:rPr>
              <w:t>B</w:t>
            </w:r>
            <w:r w:rsidR="00A44394" w:rsidRPr="00952B47">
              <w:rPr>
                <w:rFonts w:eastAsia="Times New Roman" w:cs="Times New Roman"/>
                <w:color w:val="000000"/>
                <w:sz w:val="22"/>
                <w:lang w:val="en-GB"/>
              </w:rPr>
              <w:t xml:space="preserve">arrier </w:t>
            </w:r>
            <w:r w:rsidRPr="00952B47">
              <w:rPr>
                <w:rFonts w:eastAsia="Times New Roman" w:cs="Times New Roman"/>
                <w:color w:val="000000"/>
                <w:sz w:val="22"/>
                <w:lang w:val="en-GB"/>
              </w:rPr>
              <w:t>R</w:t>
            </w:r>
            <w:r w:rsidR="00A44394" w:rsidRPr="00952B47">
              <w:rPr>
                <w:rFonts w:eastAsia="Times New Roman" w:cs="Times New Roman"/>
                <w:color w:val="000000"/>
                <w:sz w:val="22"/>
                <w:lang w:val="en-GB"/>
              </w:rPr>
              <w:t>eef</w:t>
            </w:r>
          </w:p>
        </w:tc>
      </w:tr>
      <w:tr w:rsidR="000D723B" w:rsidRPr="00952B47" w14:paraId="282AB345" w14:textId="77777777" w:rsidTr="00952B47">
        <w:trPr>
          <w:trHeight w:val="10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126D7D8" w14:textId="77777777" w:rsidR="000D723B" w:rsidRPr="00952B47" w:rsidRDefault="000D723B" w:rsidP="000D723B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lang w:val="en-GB"/>
              </w:rPr>
              <w:lastRenderedPageBreak/>
              <w:t>Norman et al. 2017</w:t>
            </w:r>
          </w:p>
        </w:tc>
        <w:tc>
          <w:tcPr>
            <w:tcW w:w="7050" w:type="dxa"/>
            <w:shd w:val="clear" w:color="auto" w:fill="auto"/>
            <w:vAlign w:val="bottom"/>
            <w:hideMark/>
          </w:tcPr>
          <w:p w14:paraId="4A332BF8" w14:textId="7C7C813C" w:rsidR="000D723B" w:rsidRPr="00952B47" w:rsidRDefault="000D723B" w:rsidP="000D723B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lang w:val="en-GB"/>
              </w:rPr>
              <w:t>Within the Gulf of Mexico and the Meso-American Barrier Reef; Within the Arabian Gulf; Within the Red Sea &amp; Gulf of Aden; Within the eastern coast of Africa; Malaysia &amp; Thailand; Indonesia and Australia</w:t>
            </w:r>
            <w:r w:rsidR="00FB7F03" w:rsidRPr="00952B47">
              <w:rPr>
                <w:rFonts w:eastAsia="Times New Roman" w:cs="Times New Roman"/>
                <w:color w:val="000000"/>
                <w:sz w:val="22"/>
                <w:lang w:val="en-GB"/>
              </w:rPr>
              <w:t>; Saudi Arabia and Djibouti</w:t>
            </w:r>
          </w:p>
        </w:tc>
      </w:tr>
      <w:tr w:rsidR="000D723B" w:rsidRPr="00952B47" w14:paraId="245BB7BF" w14:textId="77777777" w:rsidTr="00952B47">
        <w:trPr>
          <w:trHeight w:val="3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92C2BC5" w14:textId="77777777" w:rsidR="000D723B" w:rsidRPr="00952B47" w:rsidRDefault="000D723B" w:rsidP="000D723B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lang w:val="en-GB"/>
              </w:rPr>
              <w:t>Prebble et al. 2018</w:t>
            </w:r>
          </w:p>
        </w:tc>
        <w:tc>
          <w:tcPr>
            <w:tcW w:w="7050" w:type="dxa"/>
            <w:shd w:val="clear" w:color="auto" w:fill="auto"/>
            <w:noWrap/>
            <w:vAlign w:val="bottom"/>
            <w:hideMark/>
          </w:tcPr>
          <w:p w14:paraId="7E97E5E6" w14:textId="77777777" w:rsidR="000D723B" w:rsidRPr="00952B47" w:rsidRDefault="000D723B" w:rsidP="000D723B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lang w:val="en-GB"/>
              </w:rPr>
              <w:t>Tanzania and Mozambique</w:t>
            </w:r>
          </w:p>
        </w:tc>
      </w:tr>
      <w:tr w:rsidR="000D723B" w:rsidRPr="00952B47" w14:paraId="599A29FB" w14:textId="77777777" w:rsidTr="00952B47">
        <w:trPr>
          <w:trHeight w:val="3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DA4D25B" w14:textId="42006929" w:rsidR="000D723B" w:rsidRPr="00952B47" w:rsidRDefault="00D90C72" w:rsidP="000D723B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GB"/>
              </w:rPr>
            </w:pPr>
            <w:r w:rsidRPr="00D90C72">
              <w:rPr>
                <w:rFonts w:eastAsia="Times New Roman" w:cs="Times New Roman"/>
                <w:color w:val="000000"/>
                <w:sz w:val="22"/>
                <w:lang w:val="en-GB"/>
              </w:rPr>
              <w:t>Ramírez-</w:t>
            </w:r>
            <w:proofErr w:type="spellStart"/>
            <w:r w:rsidRPr="00D90C72">
              <w:rPr>
                <w:rFonts w:eastAsia="Times New Roman" w:cs="Times New Roman"/>
                <w:color w:val="000000"/>
                <w:sz w:val="22"/>
                <w:lang w:val="en-GB"/>
              </w:rPr>
              <w:t>Macías</w:t>
            </w:r>
            <w:proofErr w:type="spellEnd"/>
            <w:r w:rsidRPr="00D90C72">
              <w:rPr>
                <w:rFonts w:eastAsia="Times New Roman" w:cs="Times New Roman"/>
                <w:color w:val="000000"/>
                <w:sz w:val="22"/>
                <w:lang w:val="en-GB"/>
              </w:rPr>
              <w:t xml:space="preserve"> </w:t>
            </w:r>
            <w:r w:rsidR="000D723B" w:rsidRPr="00952B47">
              <w:rPr>
                <w:rFonts w:eastAsia="Times New Roman" w:cs="Times New Roman"/>
                <w:color w:val="000000"/>
                <w:sz w:val="22"/>
                <w:lang w:val="en-GB"/>
              </w:rPr>
              <w:t>et al. 2012</w:t>
            </w:r>
            <w:r w:rsidR="005143D3" w:rsidRPr="00952B47">
              <w:rPr>
                <w:rFonts w:eastAsia="Times New Roman" w:cs="Times New Roman"/>
                <w:color w:val="000000"/>
                <w:sz w:val="22"/>
                <w:lang w:val="en-GB"/>
              </w:rPr>
              <w:t>a</w:t>
            </w:r>
          </w:p>
        </w:tc>
        <w:tc>
          <w:tcPr>
            <w:tcW w:w="7050" w:type="dxa"/>
            <w:shd w:val="clear" w:color="auto" w:fill="auto"/>
            <w:noWrap/>
            <w:vAlign w:val="bottom"/>
            <w:hideMark/>
          </w:tcPr>
          <w:p w14:paraId="6726E132" w14:textId="77777777" w:rsidR="000D723B" w:rsidRPr="00952B47" w:rsidRDefault="000D723B" w:rsidP="000D723B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lang w:val="en-GB"/>
              </w:rPr>
              <w:t>Within the Gulf of California, multiple sites</w:t>
            </w:r>
          </w:p>
        </w:tc>
      </w:tr>
      <w:tr w:rsidR="000D723B" w:rsidRPr="00952B47" w14:paraId="6DE32564" w14:textId="77777777" w:rsidTr="00952B47">
        <w:trPr>
          <w:trHeight w:val="3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A4974D4" w14:textId="77777777" w:rsidR="000D723B" w:rsidRPr="00952B47" w:rsidRDefault="000D723B" w:rsidP="000D723B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lang w:val="en-GB"/>
              </w:rPr>
              <w:t>Robinson et al. 2016</w:t>
            </w:r>
          </w:p>
        </w:tc>
        <w:tc>
          <w:tcPr>
            <w:tcW w:w="7050" w:type="dxa"/>
            <w:shd w:val="clear" w:color="auto" w:fill="auto"/>
            <w:noWrap/>
            <w:vAlign w:val="bottom"/>
            <w:hideMark/>
          </w:tcPr>
          <w:p w14:paraId="3F13990C" w14:textId="1053BFEE" w:rsidR="000D723B" w:rsidRPr="00952B47" w:rsidRDefault="000D723B" w:rsidP="000D723B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lang w:val="en-GB"/>
              </w:rPr>
              <w:t>Within the Arabian Sea</w:t>
            </w:r>
          </w:p>
        </w:tc>
      </w:tr>
    </w:tbl>
    <w:p w14:paraId="602C57F5" w14:textId="203737AF" w:rsidR="000D723B" w:rsidRDefault="000D723B" w:rsidP="00725ADE">
      <w:pPr>
        <w:jc w:val="both"/>
      </w:pPr>
    </w:p>
    <w:p w14:paraId="015FFAB6" w14:textId="5754FBE8" w:rsidR="000D723B" w:rsidRPr="00A223F0" w:rsidRDefault="00A223F0" w:rsidP="00725ADE">
      <w:pPr>
        <w:jc w:val="both"/>
      </w:pPr>
      <w:r>
        <w:rPr>
          <w:b/>
        </w:rPr>
        <w:t xml:space="preserve">Supplementary Table 4. </w:t>
      </w:r>
      <w:r>
        <w:t>Changes in Lagged Identification Rates</w:t>
      </w:r>
      <w:r w:rsidR="00952B47">
        <w:t xml:space="preserve"> (LIR)</w:t>
      </w:r>
      <w:r>
        <w:t xml:space="preserve"> from 1 day to ~1 year for all sites.</w:t>
      </w:r>
    </w:p>
    <w:tbl>
      <w:tblPr>
        <w:tblW w:w="6414" w:type="dxa"/>
        <w:jc w:val="center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2514"/>
      </w:tblGrid>
      <w:tr w:rsidR="00952B47" w:rsidRPr="00952B47" w14:paraId="7BC9A252" w14:textId="77777777" w:rsidTr="00952B47">
        <w:trPr>
          <w:trHeight w:val="62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676CB" w14:textId="77777777" w:rsidR="00952B47" w:rsidRPr="00952B47" w:rsidRDefault="00952B47" w:rsidP="00952B47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en-GB"/>
              </w:rPr>
              <w:t>Location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80DB5" w14:textId="77777777" w:rsidR="00952B47" w:rsidRPr="00952B47" w:rsidRDefault="00952B47" w:rsidP="00952B47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en-GB"/>
              </w:rPr>
              <w:t>LIR 1 day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2A8ED" w14:textId="77777777" w:rsidR="00952B47" w:rsidRPr="00952B47" w:rsidRDefault="00952B47" w:rsidP="00952B47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en-GB"/>
              </w:rPr>
              <w:t>LIR ~1 year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77392" w14:textId="77777777" w:rsidR="00952B47" w:rsidRPr="00952B47" w:rsidRDefault="00952B47" w:rsidP="00952B47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en-GB"/>
              </w:rPr>
              <w:t>LIR decline proportion</w:t>
            </w:r>
          </w:p>
        </w:tc>
      </w:tr>
      <w:tr w:rsidR="00952B47" w:rsidRPr="00952B47" w14:paraId="5435252F" w14:textId="77777777" w:rsidTr="00952B47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50E6B" w14:textId="77777777" w:rsidR="00952B47" w:rsidRPr="00952B47" w:rsidRDefault="00952B47" w:rsidP="00952B47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YUC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6BE45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0.0048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E14AA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0.002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B9A8F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0.5833</w:t>
            </w:r>
          </w:p>
        </w:tc>
      </w:tr>
      <w:tr w:rsidR="00952B47" w:rsidRPr="00952B47" w14:paraId="3484EDBE" w14:textId="77777777" w:rsidTr="00952B47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04F9F" w14:textId="77777777" w:rsidR="00952B47" w:rsidRPr="00952B47" w:rsidRDefault="00952B47" w:rsidP="00952B47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QAT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B4E8B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0.0086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104C9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0.0022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16824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0.7442</w:t>
            </w:r>
          </w:p>
        </w:tc>
      </w:tr>
      <w:tr w:rsidR="00952B47" w:rsidRPr="00952B47" w14:paraId="061A2001" w14:textId="77777777" w:rsidTr="00952B47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1627F" w14:textId="77777777" w:rsidR="00952B47" w:rsidRPr="00952B47" w:rsidRDefault="00952B47" w:rsidP="00952B47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STH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C7F1F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0.0115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5B210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0.0027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CD592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0.7652</w:t>
            </w:r>
          </w:p>
        </w:tc>
      </w:tr>
      <w:tr w:rsidR="00952B47" w:rsidRPr="00952B47" w14:paraId="51E76029" w14:textId="77777777" w:rsidTr="00952B47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A714C" w14:textId="77777777" w:rsidR="00952B47" w:rsidRPr="00952B47" w:rsidRDefault="00952B47" w:rsidP="00952B47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SEY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94D85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0.0125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FCA26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0.0033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ADDB0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0.736</w:t>
            </w:r>
          </w:p>
        </w:tc>
      </w:tr>
      <w:tr w:rsidR="00952B47" w:rsidRPr="00952B47" w14:paraId="766F8376" w14:textId="77777777" w:rsidTr="00952B47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0D9B7" w14:textId="77777777" w:rsidR="00952B47" w:rsidRPr="00952B47" w:rsidRDefault="00952B47" w:rsidP="00952B47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NIN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D0CA3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0.0131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A83CE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0.0026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F77B1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0.8015</w:t>
            </w:r>
          </w:p>
        </w:tc>
      </w:tr>
      <w:tr w:rsidR="00952B47" w:rsidRPr="00952B47" w14:paraId="37730F4E" w14:textId="77777777" w:rsidTr="00952B47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32E9E" w14:textId="77777777" w:rsidR="00952B47" w:rsidRPr="00952B47" w:rsidRDefault="00952B47" w:rsidP="00952B47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PER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03AD8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0.0137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E22F8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0.0059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06E45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0.5693</w:t>
            </w:r>
          </w:p>
        </w:tc>
      </w:tr>
      <w:tr w:rsidR="00952B47" w:rsidRPr="00952B47" w14:paraId="07650643" w14:textId="77777777" w:rsidTr="00952B47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EECB1" w14:textId="77777777" w:rsidR="00952B47" w:rsidRPr="00952B47" w:rsidRDefault="00952B47" w:rsidP="00952B47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DJI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B1579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0.0142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38E43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0.005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568DF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0.6479</w:t>
            </w:r>
          </w:p>
        </w:tc>
      </w:tr>
      <w:tr w:rsidR="00952B47" w:rsidRPr="00952B47" w14:paraId="1E5DF30F" w14:textId="77777777" w:rsidTr="00952B47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DE43F" w14:textId="77777777" w:rsidR="00952B47" w:rsidRPr="00952B47" w:rsidRDefault="00952B47" w:rsidP="00952B47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BLA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A2FA9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0.0235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33A04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0.0052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57A35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0.7787</w:t>
            </w:r>
          </w:p>
        </w:tc>
      </w:tr>
      <w:tr w:rsidR="00952B47" w:rsidRPr="00952B47" w14:paraId="429613F6" w14:textId="77777777" w:rsidTr="00952B47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25BF3" w14:textId="77777777" w:rsidR="00952B47" w:rsidRPr="00952B47" w:rsidRDefault="00952B47" w:rsidP="00952B47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MOZ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E270F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0.0241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D439D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0.0035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7BDB7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0.8548</w:t>
            </w:r>
          </w:p>
        </w:tc>
      </w:tr>
      <w:tr w:rsidR="00952B47" w:rsidRPr="00952B47" w14:paraId="64FC892B" w14:textId="77777777" w:rsidTr="00952B47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88F39" w14:textId="77777777" w:rsidR="00952B47" w:rsidRPr="00952B47" w:rsidRDefault="00952B47" w:rsidP="00952B47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HOB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B42CB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0.0257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E2B5B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0.0018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21215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0.93</w:t>
            </w:r>
          </w:p>
        </w:tc>
      </w:tr>
      <w:tr w:rsidR="00952B47" w:rsidRPr="00952B47" w14:paraId="16124D8D" w14:textId="77777777" w:rsidTr="00952B47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712C8" w14:textId="77777777" w:rsidR="00952B47" w:rsidRPr="00952B47" w:rsidRDefault="00952B47" w:rsidP="00952B47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DON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86C88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0.0262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86A21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0.0098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C7431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0.626</w:t>
            </w:r>
          </w:p>
        </w:tc>
      </w:tr>
      <w:tr w:rsidR="00952B47" w:rsidRPr="00952B47" w14:paraId="118D7404" w14:textId="77777777" w:rsidTr="00952B47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5D437" w14:textId="77777777" w:rsidR="00952B47" w:rsidRPr="00952B47" w:rsidRDefault="00952B47" w:rsidP="00952B47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MAF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B3273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0.0263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B31E7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0.0135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659BD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0.4867</w:t>
            </w:r>
          </w:p>
        </w:tc>
      </w:tr>
      <w:tr w:rsidR="00952B47" w:rsidRPr="00952B47" w14:paraId="13D6373D" w14:textId="77777777" w:rsidTr="00952B47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87472" w14:textId="77777777" w:rsidR="00952B47" w:rsidRPr="00952B47" w:rsidRDefault="00952B47" w:rsidP="00952B47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GAL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8460E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0.0303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45EAE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0.0005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0F9A7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0.9835</w:t>
            </w:r>
          </w:p>
        </w:tc>
      </w:tr>
      <w:tr w:rsidR="00952B47" w:rsidRPr="00952B47" w14:paraId="008F0029" w14:textId="77777777" w:rsidTr="00952B47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1E226" w14:textId="77777777" w:rsidR="00952B47" w:rsidRPr="00952B47" w:rsidRDefault="00952B47" w:rsidP="00952B47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MAD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D8E1D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0.0354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1E53A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0.0093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38AC2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0.7373</w:t>
            </w:r>
          </w:p>
        </w:tc>
      </w:tr>
      <w:tr w:rsidR="00952B47" w:rsidRPr="00952B47" w14:paraId="68183AD3" w14:textId="77777777" w:rsidTr="00952B47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5C38B" w14:textId="77777777" w:rsidR="00952B47" w:rsidRPr="00952B47" w:rsidRDefault="00952B47" w:rsidP="00952B47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OSL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B6A23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0.048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3A05C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0.0263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BD146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0.4521</w:t>
            </w:r>
          </w:p>
        </w:tc>
      </w:tr>
      <w:tr w:rsidR="00952B47" w:rsidRPr="00952B47" w14:paraId="578CA66A" w14:textId="77777777" w:rsidTr="00952B47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5AD0A" w14:textId="77777777" w:rsidR="00952B47" w:rsidRPr="00952B47" w:rsidRDefault="00952B47" w:rsidP="00952B47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BLP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BF9D3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BFF66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0.0159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1CDB0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0.6826</w:t>
            </w:r>
          </w:p>
        </w:tc>
      </w:tr>
      <w:tr w:rsidR="00952B47" w:rsidRPr="00952B47" w14:paraId="1E407BAD" w14:textId="77777777" w:rsidTr="00952B47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9034E" w14:textId="77777777" w:rsidR="00952B47" w:rsidRPr="00952B47" w:rsidRDefault="00952B47" w:rsidP="00952B47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EAS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0962A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0.0569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D8009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0.0122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58447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0.7856</w:t>
            </w:r>
          </w:p>
        </w:tc>
      </w:tr>
      <w:tr w:rsidR="00952B47" w:rsidRPr="00952B47" w14:paraId="761B2571" w14:textId="77777777" w:rsidTr="00952B47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55432" w14:textId="77777777" w:rsidR="00952B47" w:rsidRPr="00952B47" w:rsidRDefault="00952B47" w:rsidP="00952B47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PIN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BCC6B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0.0599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DFEEF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0.0163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9FD66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0.7279</w:t>
            </w:r>
          </w:p>
        </w:tc>
      </w:tr>
      <w:tr w:rsidR="00952B47" w:rsidRPr="00952B47" w14:paraId="3F4B934F" w14:textId="77777777" w:rsidTr="00952B47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855C4" w14:textId="77777777" w:rsidR="00952B47" w:rsidRPr="00952B47" w:rsidRDefault="00952B47" w:rsidP="00952B47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SOU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F0177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0.0661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81416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0.0302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77260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0.5431</w:t>
            </w:r>
          </w:p>
        </w:tc>
      </w:tr>
      <w:tr w:rsidR="00952B47" w:rsidRPr="00952B47" w14:paraId="0CBFFFA8" w14:textId="77777777" w:rsidTr="00952B47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F0DA6" w14:textId="77777777" w:rsidR="00952B47" w:rsidRPr="00952B47" w:rsidRDefault="00952B47" w:rsidP="00952B47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SAU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B6BE0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0.0693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650A8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0.013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12687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0.8124</w:t>
            </w:r>
          </w:p>
        </w:tc>
      </w:tr>
      <w:tr w:rsidR="00952B47" w:rsidRPr="00952B47" w14:paraId="469F544E" w14:textId="77777777" w:rsidTr="00952B47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F981D" w14:textId="77777777" w:rsidR="00952B47" w:rsidRPr="00952B47" w:rsidRDefault="00952B47" w:rsidP="00952B47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HAW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B6056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0.1417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B87E1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0.0011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884E7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0.9922</w:t>
            </w:r>
          </w:p>
        </w:tc>
      </w:tr>
      <w:tr w:rsidR="00952B47" w:rsidRPr="00952B47" w14:paraId="4CE961E4" w14:textId="77777777" w:rsidTr="00952B47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20BA0" w14:textId="77777777" w:rsidR="00952B47" w:rsidRPr="00952B47" w:rsidRDefault="00952B47" w:rsidP="00952B47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BEL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4EA6A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0.1475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1D6ED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0.0688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F0395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0.5336</w:t>
            </w:r>
          </w:p>
        </w:tc>
      </w:tr>
      <w:tr w:rsidR="00952B47" w:rsidRPr="00952B47" w14:paraId="62B7D07C" w14:textId="77777777" w:rsidTr="00952B47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D3DD9" w14:textId="77777777" w:rsidR="00952B47" w:rsidRPr="00952B47" w:rsidRDefault="00952B47" w:rsidP="00952B47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KOH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A7564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0.1684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642B7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0.0008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A219A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0.9952</w:t>
            </w:r>
          </w:p>
        </w:tc>
      </w:tr>
      <w:tr w:rsidR="00952B47" w:rsidRPr="00952B47" w14:paraId="2B7430ED" w14:textId="77777777" w:rsidTr="00952B47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60016" w14:textId="77777777" w:rsidR="00952B47" w:rsidRPr="00952B47" w:rsidRDefault="00952B47" w:rsidP="00952B47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HON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E1A12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0.2289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AE25A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0.0236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A9147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0.8969</w:t>
            </w:r>
          </w:p>
        </w:tc>
      </w:tr>
      <w:tr w:rsidR="00952B47" w:rsidRPr="00952B47" w14:paraId="44E0591F" w14:textId="77777777" w:rsidTr="00952B47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5CFA9" w14:textId="77777777" w:rsidR="00952B47" w:rsidRPr="00952B47" w:rsidRDefault="00952B47" w:rsidP="00952B47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THA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C5EE2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0.274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0F1CC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0.0526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8F5F3" w14:textId="77777777" w:rsidR="00952B47" w:rsidRPr="00952B47" w:rsidRDefault="00952B47" w:rsidP="00952B4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52B47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0.808</w:t>
            </w:r>
          </w:p>
        </w:tc>
      </w:tr>
    </w:tbl>
    <w:p w14:paraId="5781369B" w14:textId="484040A2" w:rsidR="002D1291" w:rsidRPr="00E92902" w:rsidRDefault="002D1291" w:rsidP="00725ADE">
      <w:pPr>
        <w:spacing w:before="240"/>
        <w:rPr>
          <w:b/>
          <w:bCs/>
          <w:sz w:val="22"/>
        </w:rPr>
      </w:pPr>
      <w:r w:rsidRPr="00E92902">
        <w:rPr>
          <w:b/>
          <w:bCs/>
          <w:sz w:val="22"/>
        </w:rPr>
        <w:lastRenderedPageBreak/>
        <w:t>References</w:t>
      </w:r>
    </w:p>
    <w:p w14:paraId="47A6313E" w14:textId="74A9122B" w:rsidR="005143D3" w:rsidRDefault="005143D3" w:rsidP="005143D3">
      <w:pPr>
        <w:spacing w:before="240"/>
        <w:rPr>
          <w:sz w:val="22"/>
        </w:rPr>
      </w:pPr>
      <w:r w:rsidRPr="005143D3">
        <w:rPr>
          <w:sz w:val="22"/>
        </w:rPr>
        <w:t xml:space="preserve">Andrzejaczek, S., </w:t>
      </w:r>
      <w:proofErr w:type="spellStart"/>
      <w:r w:rsidRPr="005143D3">
        <w:rPr>
          <w:sz w:val="22"/>
        </w:rPr>
        <w:t>Meeuwig</w:t>
      </w:r>
      <w:proofErr w:type="spellEnd"/>
      <w:r w:rsidRPr="005143D3">
        <w:rPr>
          <w:sz w:val="22"/>
        </w:rPr>
        <w:t>, J., Rowat, D., Pierce, S., Davies, T., Fisher, R., et al.</w:t>
      </w:r>
      <w:r>
        <w:rPr>
          <w:sz w:val="22"/>
        </w:rPr>
        <w:t xml:space="preserve"> </w:t>
      </w:r>
      <w:r w:rsidRPr="005143D3">
        <w:rPr>
          <w:sz w:val="22"/>
        </w:rPr>
        <w:t>(2016). The ecological connectivity of whale shark aggregations in the Indian</w:t>
      </w:r>
      <w:r>
        <w:rPr>
          <w:sz w:val="22"/>
        </w:rPr>
        <w:t xml:space="preserve"> </w:t>
      </w:r>
      <w:r w:rsidRPr="005143D3">
        <w:rPr>
          <w:sz w:val="22"/>
        </w:rPr>
        <w:t>ocean: a photo-identification approach. R. Soc. Open Sci. 3 (11), 160455. doi:10.1098/rsos.160455</w:t>
      </w:r>
    </w:p>
    <w:p w14:paraId="63FC51A1" w14:textId="2136A009" w:rsidR="002D1291" w:rsidRPr="00E92902" w:rsidRDefault="00517464" w:rsidP="00725ADE">
      <w:pPr>
        <w:spacing w:before="240"/>
        <w:rPr>
          <w:sz w:val="22"/>
        </w:rPr>
      </w:pPr>
      <w:r w:rsidRPr="00E92902">
        <w:rPr>
          <w:sz w:val="22"/>
        </w:rPr>
        <w:t xml:space="preserve">Araujo, G., Lucey, A., Labaja, J., So, C. L., Snow, S., &amp; Ponzo, A. (2014). Population structure and residency patterns of whale sharks, Rhincodon typus, at a provisioning site in Cebu, Philippines. </w:t>
      </w:r>
      <w:proofErr w:type="spellStart"/>
      <w:r w:rsidRPr="00E92902">
        <w:rPr>
          <w:sz w:val="22"/>
        </w:rPr>
        <w:t>PeerJ</w:t>
      </w:r>
      <w:proofErr w:type="spellEnd"/>
      <w:r w:rsidRPr="00E92902">
        <w:rPr>
          <w:sz w:val="22"/>
        </w:rPr>
        <w:t>, 2, e543.</w:t>
      </w:r>
    </w:p>
    <w:p w14:paraId="20CE2645" w14:textId="01F8A2AF" w:rsidR="00517464" w:rsidRPr="00E92902" w:rsidRDefault="00517464" w:rsidP="00725ADE">
      <w:pPr>
        <w:spacing w:before="240"/>
        <w:rPr>
          <w:sz w:val="22"/>
        </w:rPr>
      </w:pPr>
      <w:r w:rsidRPr="00E92902">
        <w:rPr>
          <w:sz w:val="22"/>
        </w:rPr>
        <w:t>Araujo, G., Snow, S., So, C. L., Labaja, J., Murray, R., Colucci, A., &amp; Ponzo, A. (2017). Population structure, residency patterns and movements of whale sharks in Southern Leyte, Philippines: results from dedicated photo‐ID and citizen science. Aquatic Conservation: Marine and Freshwater Ecosystems, 27(1), 237-252.</w:t>
      </w:r>
    </w:p>
    <w:p w14:paraId="3A85B990" w14:textId="30DA15C0" w:rsidR="00517464" w:rsidRDefault="00517464" w:rsidP="00725ADE">
      <w:pPr>
        <w:spacing w:before="240"/>
        <w:rPr>
          <w:sz w:val="22"/>
        </w:rPr>
      </w:pPr>
      <w:r w:rsidRPr="00E92902">
        <w:rPr>
          <w:sz w:val="22"/>
        </w:rPr>
        <w:t>Araujo, G., Agustines, A., Tracey, B., Snow, S., Labaja, J., &amp; Ponzo, A. (2019). Photo-ID and telemetry highlight a global whale shark hotspot in Palawan, Philippines. Scientific reports, 9(1), 1-12.</w:t>
      </w:r>
    </w:p>
    <w:p w14:paraId="398129A9" w14:textId="3C3F1BC5" w:rsidR="005143D3" w:rsidRDefault="005143D3" w:rsidP="00725ADE">
      <w:pPr>
        <w:spacing w:before="240"/>
        <w:rPr>
          <w:sz w:val="22"/>
        </w:rPr>
      </w:pPr>
      <w:r w:rsidRPr="005143D3">
        <w:rPr>
          <w:sz w:val="22"/>
        </w:rPr>
        <w:t>Araujo, G., Ismail, A. R., McCann, C., McCann, D., Legaspi, C. G., Snow, S., ... &amp; Ponzo, A. (2020). Getting the most out of citizen science for endangered species such as whale shark. Journal of Fish Biology, 96(4), 864-867.</w:t>
      </w:r>
    </w:p>
    <w:p w14:paraId="5C19385F" w14:textId="40D407A8" w:rsidR="005143D3" w:rsidRPr="00E92902" w:rsidRDefault="005143D3" w:rsidP="005143D3">
      <w:pPr>
        <w:spacing w:before="240"/>
        <w:rPr>
          <w:sz w:val="22"/>
        </w:rPr>
      </w:pPr>
      <w:r w:rsidRPr="005143D3">
        <w:rPr>
          <w:sz w:val="22"/>
        </w:rPr>
        <w:t xml:space="preserve">Burnham, K. P., and Anderson, D. R. (2002). Model selection and </w:t>
      </w:r>
      <w:proofErr w:type="spellStart"/>
      <w:r w:rsidRPr="005143D3">
        <w:rPr>
          <w:sz w:val="22"/>
        </w:rPr>
        <w:t>multimodel</w:t>
      </w:r>
      <w:proofErr w:type="spellEnd"/>
      <w:r>
        <w:rPr>
          <w:sz w:val="22"/>
        </w:rPr>
        <w:t xml:space="preserve"> </w:t>
      </w:r>
      <w:r w:rsidRPr="005143D3">
        <w:rPr>
          <w:sz w:val="22"/>
        </w:rPr>
        <w:t>inference: A practical information-theoretic approach (New York: Springer-Verlag).</w:t>
      </w:r>
    </w:p>
    <w:p w14:paraId="4B5B23B7" w14:textId="6B406C63" w:rsidR="00517464" w:rsidRPr="00E92902" w:rsidRDefault="00517464" w:rsidP="00725ADE">
      <w:pPr>
        <w:spacing w:before="240"/>
        <w:rPr>
          <w:sz w:val="22"/>
        </w:rPr>
      </w:pPr>
      <w:r w:rsidRPr="00E92902">
        <w:rPr>
          <w:sz w:val="22"/>
        </w:rPr>
        <w:t xml:space="preserve">Cochran, J. E. M., </w:t>
      </w:r>
      <w:proofErr w:type="spellStart"/>
      <w:r w:rsidRPr="00E92902">
        <w:rPr>
          <w:sz w:val="22"/>
        </w:rPr>
        <w:t>Hardenstine</w:t>
      </w:r>
      <w:proofErr w:type="spellEnd"/>
      <w:r w:rsidRPr="00E92902">
        <w:rPr>
          <w:sz w:val="22"/>
        </w:rPr>
        <w:t xml:space="preserve">, R. S., Braun, C. D., </w:t>
      </w:r>
      <w:proofErr w:type="spellStart"/>
      <w:r w:rsidRPr="00E92902">
        <w:rPr>
          <w:sz w:val="22"/>
        </w:rPr>
        <w:t>Skomal</w:t>
      </w:r>
      <w:proofErr w:type="spellEnd"/>
      <w:r w:rsidRPr="00E92902">
        <w:rPr>
          <w:sz w:val="22"/>
        </w:rPr>
        <w:t xml:space="preserve">, G. B., </w:t>
      </w:r>
      <w:proofErr w:type="spellStart"/>
      <w:r w:rsidRPr="00E92902">
        <w:rPr>
          <w:sz w:val="22"/>
        </w:rPr>
        <w:t>Thorrold</w:t>
      </w:r>
      <w:proofErr w:type="spellEnd"/>
      <w:r w:rsidRPr="00E92902">
        <w:rPr>
          <w:sz w:val="22"/>
        </w:rPr>
        <w:t>, S. R., Xu, K., ... &amp; Berumen, M. L. (2016). Population structure of a whale shark Rhincodon typus aggregation in the Red Sea. Journal of Fish Biology, 89(3), 1570-1582.</w:t>
      </w:r>
    </w:p>
    <w:p w14:paraId="218B147E" w14:textId="349FD987" w:rsidR="00517464" w:rsidRPr="00E92902" w:rsidRDefault="00517464" w:rsidP="00725ADE">
      <w:pPr>
        <w:spacing w:before="240"/>
        <w:rPr>
          <w:sz w:val="22"/>
        </w:rPr>
      </w:pPr>
      <w:r w:rsidRPr="00E92902">
        <w:rPr>
          <w:sz w:val="22"/>
        </w:rPr>
        <w:t xml:space="preserve">Fox, S., </w:t>
      </w:r>
      <w:proofErr w:type="spellStart"/>
      <w:r w:rsidRPr="00E92902">
        <w:rPr>
          <w:sz w:val="22"/>
        </w:rPr>
        <w:t>Foisy</w:t>
      </w:r>
      <w:proofErr w:type="spellEnd"/>
      <w:r w:rsidRPr="00E92902">
        <w:rPr>
          <w:sz w:val="22"/>
        </w:rPr>
        <w:t xml:space="preserve">, I., De La Parra Venegas, R., </w:t>
      </w:r>
      <w:proofErr w:type="spellStart"/>
      <w:r w:rsidRPr="00E92902">
        <w:rPr>
          <w:sz w:val="22"/>
        </w:rPr>
        <w:t>Galván</w:t>
      </w:r>
      <w:proofErr w:type="spellEnd"/>
      <w:r w:rsidRPr="00E92902">
        <w:rPr>
          <w:sz w:val="22"/>
        </w:rPr>
        <w:t xml:space="preserve"> </w:t>
      </w:r>
      <w:proofErr w:type="spellStart"/>
      <w:r w:rsidRPr="00E92902">
        <w:rPr>
          <w:sz w:val="22"/>
        </w:rPr>
        <w:t>Pastoriza</w:t>
      </w:r>
      <w:proofErr w:type="spellEnd"/>
      <w:r w:rsidRPr="00E92902">
        <w:rPr>
          <w:sz w:val="22"/>
        </w:rPr>
        <w:t xml:space="preserve">, B. E., Graham, R. T., </w:t>
      </w:r>
      <w:proofErr w:type="spellStart"/>
      <w:r w:rsidRPr="00E92902">
        <w:rPr>
          <w:sz w:val="22"/>
        </w:rPr>
        <w:t>Hoffmayer</w:t>
      </w:r>
      <w:proofErr w:type="spellEnd"/>
      <w:r w:rsidRPr="00E92902">
        <w:rPr>
          <w:sz w:val="22"/>
        </w:rPr>
        <w:t>, E. R., ... &amp; Pierce, S. J. (2013). Population structure and residency of whale sharks Rhincodon typus at Utila, Bay Islands, Honduras. Journal of fish biology, 83(3), 574-587.</w:t>
      </w:r>
    </w:p>
    <w:p w14:paraId="7368E130" w14:textId="78944218" w:rsidR="00E92902" w:rsidRPr="00E92902" w:rsidRDefault="00E92902" w:rsidP="00725ADE">
      <w:pPr>
        <w:spacing w:before="240"/>
        <w:rPr>
          <w:sz w:val="22"/>
        </w:rPr>
      </w:pPr>
      <w:r w:rsidRPr="00E92902">
        <w:rPr>
          <w:sz w:val="22"/>
        </w:rPr>
        <w:t xml:space="preserve">Harvey-Carroll, J., Stewart, J. D., Carroll, D., Mohamed, B., </w:t>
      </w:r>
      <w:proofErr w:type="spellStart"/>
      <w:r w:rsidRPr="00E92902">
        <w:rPr>
          <w:sz w:val="22"/>
        </w:rPr>
        <w:t>Shameel</w:t>
      </w:r>
      <w:proofErr w:type="spellEnd"/>
      <w:r w:rsidRPr="00E92902">
        <w:rPr>
          <w:sz w:val="22"/>
        </w:rPr>
        <w:t xml:space="preserve">, I., </w:t>
      </w:r>
      <w:proofErr w:type="spellStart"/>
      <w:r w:rsidRPr="00E92902">
        <w:rPr>
          <w:sz w:val="22"/>
        </w:rPr>
        <w:t>Zareer</w:t>
      </w:r>
      <w:proofErr w:type="spellEnd"/>
      <w:r w:rsidRPr="00E92902">
        <w:rPr>
          <w:sz w:val="22"/>
        </w:rPr>
        <w:t>, I. H., ... &amp; Rees, R. (2021). The impact of injury on apparent survival of whale sharks (Rhincodon typus) in South Ari Atoll Marine Protected Area, Maldives. Scientific reports, 11(1), 1-15.</w:t>
      </w:r>
    </w:p>
    <w:p w14:paraId="05656C92" w14:textId="63898AC6" w:rsidR="00517464" w:rsidRPr="00E92902" w:rsidRDefault="00517464" w:rsidP="00725ADE">
      <w:pPr>
        <w:spacing w:before="240"/>
        <w:rPr>
          <w:sz w:val="22"/>
        </w:rPr>
      </w:pPr>
      <w:r w:rsidRPr="00E92902">
        <w:rPr>
          <w:sz w:val="22"/>
        </w:rPr>
        <w:t xml:space="preserve">McCoy, E., </w:t>
      </w:r>
      <w:proofErr w:type="spellStart"/>
      <w:r w:rsidRPr="00E92902">
        <w:rPr>
          <w:sz w:val="22"/>
        </w:rPr>
        <w:t>Burce</w:t>
      </w:r>
      <w:proofErr w:type="spellEnd"/>
      <w:r w:rsidRPr="00E92902">
        <w:rPr>
          <w:sz w:val="22"/>
        </w:rPr>
        <w:t>, R., David, D., Aca, E. Q., Hardy, J., Labaja, J., ... &amp; Araujo, G. (2018). Long-term photo-identification reveals the population dynamics and strong site fidelity of adult whale sharks to the coastal waters of Donsol, Philippines. Frontiers in Marine Science, 271.</w:t>
      </w:r>
    </w:p>
    <w:p w14:paraId="2E9DA752" w14:textId="2560DFB8" w:rsidR="00E92902" w:rsidRPr="00E92902" w:rsidRDefault="00E92902" w:rsidP="00725ADE">
      <w:pPr>
        <w:spacing w:before="240"/>
        <w:rPr>
          <w:sz w:val="22"/>
        </w:rPr>
      </w:pPr>
      <w:r w:rsidRPr="00E92902">
        <w:rPr>
          <w:sz w:val="22"/>
        </w:rPr>
        <w:t xml:space="preserve">McKinney, J. A., </w:t>
      </w:r>
      <w:proofErr w:type="spellStart"/>
      <w:r w:rsidRPr="00E92902">
        <w:rPr>
          <w:sz w:val="22"/>
        </w:rPr>
        <w:t>Hoffmayer</w:t>
      </w:r>
      <w:proofErr w:type="spellEnd"/>
      <w:r w:rsidRPr="00E92902">
        <w:rPr>
          <w:sz w:val="22"/>
        </w:rPr>
        <w:t xml:space="preserve">, E. R., Holmberg, J., Graham, R. T., Driggers III, W. B., de la Parra-Venegas, R., ... &amp; Dove, A. D. (2017). Long-term assessment of whale shark population demography and connectivity using photo-identification in the Western Atlantic Ocean. </w:t>
      </w:r>
      <w:proofErr w:type="spellStart"/>
      <w:r w:rsidRPr="00E92902">
        <w:rPr>
          <w:sz w:val="22"/>
        </w:rPr>
        <w:t>PloS</w:t>
      </w:r>
      <w:proofErr w:type="spellEnd"/>
      <w:r w:rsidRPr="00E92902">
        <w:rPr>
          <w:sz w:val="22"/>
        </w:rPr>
        <w:t xml:space="preserve"> one, 12(8), e0180495.</w:t>
      </w:r>
    </w:p>
    <w:p w14:paraId="35CFF26C" w14:textId="3C1D242B" w:rsidR="00E92902" w:rsidRDefault="00E92902" w:rsidP="00E92902">
      <w:pPr>
        <w:spacing w:before="240"/>
        <w:rPr>
          <w:sz w:val="22"/>
        </w:rPr>
      </w:pPr>
      <w:proofErr w:type="spellStart"/>
      <w:r w:rsidRPr="00E92902">
        <w:rPr>
          <w:sz w:val="22"/>
        </w:rPr>
        <w:t>Magson</w:t>
      </w:r>
      <w:proofErr w:type="spellEnd"/>
      <w:r w:rsidRPr="00E92902">
        <w:rPr>
          <w:sz w:val="22"/>
        </w:rPr>
        <w:t xml:space="preserve">, K., </w:t>
      </w:r>
      <w:proofErr w:type="spellStart"/>
      <w:r w:rsidRPr="00E92902">
        <w:rPr>
          <w:sz w:val="22"/>
        </w:rPr>
        <w:t>Monacella</w:t>
      </w:r>
      <w:proofErr w:type="spellEnd"/>
      <w:r w:rsidRPr="00E92902">
        <w:rPr>
          <w:sz w:val="22"/>
        </w:rPr>
        <w:t xml:space="preserve">, E., Scott, C., </w:t>
      </w:r>
      <w:proofErr w:type="spellStart"/>
      <w:r w:rsidRPr="00E92902">
        <w:rPr>
          <w:sz w:val="22"/>
        </w:rPr>
        <w:t>Buffat</w:t>
      </w:r>
      <w:proofErr w:type="spellEnd"/>
      <w:r w:rsidRPr="00E92902">
        <w:rPr>
          <w:sz w:val="22"/>
        </w:rPr>
        <w:t xml:space="preserve">, N., </w:t>
      </w:r>
      <w:proofErr w:type="spellStart"/>
      <w:r w:rsidRPr="00E92902">
        <w:rPr>
          <w:sz w:val="22"/>
        </w:rPr>
        <w:t>Arunrugstichai</w:t>
      </w:r>
      <w:proofErr w:type="spellEnd"/>
      <w:r w:rsidRPr="00E92902">
        <w:rPr>
          <w:sz w:val="22"/>
        </w:rPr>
        <w:t xml:space="preserve">, S., </w:t>
      </w:r>
      <w:proofErr w:type="spellStart"/>
      <w:r w:rsidRPr="00E92902">
        <w:rPr>
          <w:sz w:val="22"/>
        </w:rPr>
        <w:t>Chuangcharoendee</w:t>
      </w:r>
      <w:proofErr w:type="spellEnd"/>
      <w:r w:rsidRPr="00E92902">
        <w:rPr>
          <w:sz w:val="22"/>
        </w:rPr>
        <w:t xml:space="preserve">, M., Pierce, S. J., Holmberg, J., &amp; Araujo, G. (2022). Citizen science reveals the population structure and seasonal presence of whale sharks in the Gulf of Thailand. Journal of Fish Biology, 1– 10. </w:t>
      </w:r>
      <w:hyperlink r:id="rId8" w:history="1">
        <w:r w:rsidRPr="00E92902">
          <w:rPr>
            <w:rStyle w:val="Hyperlink"/>
            <w:sz w:val="22"/>
          </w:rPr>
          <w:t>https://doi.org/10.1111/jfb.15121</w:t>
        </w:r>
      </w:hyperlink>
    </w:p>
    <w:p w14:paraId="450160F5" w14:textId="7635FAE0" w:rsidR="005143D3" w:rsidRPr="00E92902" w:rsidRDefault="005143D3" w:rsidP="00E92902">
      <w:pPr>
        <w:spacing w:before="240"/>
        <w:rPr>
          <w:sz w:val="22"/>
        </w:rPr>
      </w:pPr>
      <w:r w:rsidRPr="005143D3">
        <w:rPr>
          <w:sz w:val="22"/>
        </w:rPr>
        <w:t xml:space="preserve">Norman, B. M., Holmberg, J. A., Arzoumanian, Z., Reynolds, S. D., Wilson, R. P., Rob, D., ... &amp; Morgan, D. L. (2017). Undersea constellations: the global biology of an endangered marine </w:t>
      </w:r>
      <w:proofErr w:type="spellStart"/>
      <w:r w:rsidRPr="005143D3">
        <w:rPr>
          <w:sz w:val="22"/>
        </w:rPr>
        <w:t>megavertebrate</w:t>
      </w:r>
      <w:proofErr w:type="spellEnd"/>
      <w:r w:rsidRPr="005143D3">
        <w:rPr>
          <w:sz w:val="22"/>
        </w:rPr>
        <w:t xml:space="preserve"> further informed through citizen science. </w:t>
      </w:r>
      <w:proofErr w:type="spellStart"/>
      <w:r w:rsidRPr="005143D3">
        <w:rPr>
          <w:sz w:val="22"/>
        </w:rPr>
        <w:t>BioScience</w:t>
      </w:r>
      <w:proofErr w:type="spellEnd"/>
      <w:r w:rsidRPr="005143D3">
        <w:rPr>
          <w:sz w:val="22"/>
        </w:rPr>
        <w:t>, 67(12), 1029-1043.</w:t>
      </w:r>
    </w:p>
    <w:p w14:paraId="7FDB621C" w14:textId="3683E4F5" w:rsidR="00E92902" w:rsidRPr="00E92902" w:rsidRDefault="00E92902" w:rsidP="00E92902">
      <w:pPr>
        <w:spacing w:before="240"/>
        <w:rPr>
          <w:sz w:val="22"/>
        </w:rPr>
      </w:pPr>
      <w:r w:rsidRPr="00E92902">
        <w:rPr>
          <w:sz w:val="22"/>
        </w:rPr>
        <w:lastRenderedPageBreak/>
        <w:t>Perry, C. T., Clingham, E., Webb, D. H., De la Parra, R., Pierce, S. J., Beard, A., ... &amp; Dove, A. D. (2020). St. Helena: An important reproductive habitat for whale sharks (Rhincodon typus) in the Central South Atlantic. Frontiers in Marine Science, 7, 576343.</w:t>
      </w:r>
    </w:p>
    <w:p w14:paraId="41ECC751" w14:textId="7CF355C7" w:rsidR="00E92902" w:rsidRPr="00E92902" w:rsidRDefault="00E92902" w:rsidP="00E92902">
      <w:pPr>
        <w:spacing w:before="240"/>
        <w:rPr>
          <w:sz w:val="22"/>
        </w:rPr>
      </w:pPr>
      <w:r w:rsidRPr="00E92902">
        <w:rPr>
          <w:sz w:val="22"/>
        </w:rPr>
        <w:t xml:space="preserve">Prebble, C. E., Rohner, C. A., Pierce, S. J., Robinson, D. P., </w:t>
      </w:r>
      <w:proofErr w:type="spellStart"/>
      <w:r w:rsidRPr="00E92902">
        <w:rPr>
          <w:sz w:val="22"/>
        </w:rPr>
        <w:t>Jaidah</w:t>
      </w:r>
      <w:proofErr w:type="spellEnd"/>
      <w:r w:rsidRPr="00E92902">
        <w:rPr>
          <w:sz w:val="22"/>
        </w:rPr>
        <w:t xml:space="preserve">, M. Y., Bach, S. S., &amp; </w:t>
      </w:r>
      <w:proofErr w:type="spellStart"/>
      <w:r w:rsidRPr="00E92902">
        <w:rPr>
          <w:sz w:val="22"/>
        </w:rPr>
        <w:t>Trueman</w:t>
      </w:r>
      <w:proofErr w:type="spellEnd"/>
      <w:r w:rsidRPr="00E92902">
        <w:rPr>
          <w:sz w:val="22"/>
        </w:rPr>
        <w:t>, C. N. (2018). Limited latitudinal ranging of juvenile whale sharks in the Western Indian Ocean suggests the existence of regional management units. Marine Ecology Progress Series, 601, 167-183.</w:t>
      </w:r>
    </w:p>
    <w:p w14:paraId="1E2EBE23" w14:textId="7F2C020F" w:rsidR="00E92902" w:rsidRPr="00E92902" w:rsidRDefault="00E92902" w:rsidP="00E92902">
      <w:pPr>
        <w:spacing w:before="240"/>
        <w:rPr>
          <w:sz w:val="22"/>
        </w:rPr>
      </w:pPr>
      <w:r w:rsidRPr="00E92902">
        <w:rPr>
          <w:sz w:val="22"/>
        </w:rPr>
        <w:t>Ramírez-</w:t>
      </w:r>
      <w:proofErr w:type="spellStart"/>
      <w:r w:rsidRPr="00E92902">
        <w:rPr>
          <w:sz w:val="22"/>
        </w:rPr>
        <w:t>Macías</w:t>
      </w:r>
      <w:proofErr w:type="spellEnd"/>
      <w:r w:rsidRPr="00E92902">
        <w:rPr>
          <w:sz w:val="22"/>
        </w:rPr>
        <w:t>, D., Vázquez-</w:t>
      </w:r>
      <w:proofErr w:type="spellStart"/>
      <w:r w:rsidRPr="00E92902">
        <w:rPr>
          <w:sz w:val="22"/>
        </w:rPr>
        <w:t>Haikin</w:t>
      </w:r>
      <w:proofErr w:type="spellEnd"/>
      <w:r w:rsidRPr="00E92902">
        <w:rPr>
          <w:sz w:val="22"/>
        </w:rPr>
        <w:t>, A., &amp; Vázquez-Juárez, R. (2012</w:t>
      </w:r>
      <w:r w:rsidRPr="00E92902">
        <w:rPr>
          <w:sz w:val="22"/>
        </w:rPr>
        <w:t>a</w:t>
      </w:r>
      <w:r w:rsidRPr="00E92902">
        <w:rPr>
          <w:sz w:val="22"/>
        </w:rPr>
        <w:t>). Whale shark Rhincodon typus populations along the west coast of the Gulf of California and implications for management. Endangered Species Research, 18(2), 115-128.</w:t>
      </w:r>
    </w:p>
    <w:p w14:paraId="5657F441" w14:textId="0244F972" w:rsidR="00E92902" w:rsidRPr="00E92902" w:rsidRDefault="00E92902" w:rsidP="00E92902">
      <w:pPr>
        <w:spacing w:before="240"/>
        <w:rPr>
          <w:sz w:val="22"/>
        </w:rPr>
      </w:pPr>
      <w:r w:rsidRPr="00E92902">
        <w:rPr>
          <w:sz w:val="22"/>
        </w:rPr>
        <w:t>Ramírez‐</w:t>
      </w:r>
      <w:proofErr w:type="spellStart"/>
      <w:r w:rsidRPr="00E92902">
        <w:rPr>
          <w:sz w:val="22"/>
        </w:rPr>
        <w:t>Macías</w:t>
      </w:r>
      <w:proofErr w:type="spellEnd"/>
      <w:r w:rsidRPr="00E92902">
        <w:rPr>
          <w:sz w:val="22"/>
        </w:rPr>
        <w:t xml:space="preserve">, D., Meekan, M., De La Parra‐Venegas, R., </w:t>
      </w:r>
      <w:proofErr w:type="spellStart"/>
      <w:r w:rsidRPr="00E92902">
        <w:rPr>
          <w:sz w:val="22"/>
        </w:rPr>
        <w:t>Remolina</w:t>
      </w:r>
      <w:proofErr w:type="spellEnd"/>
      <w:r w:rsidRPr="00E92902">
        <w:rPr>
          <w:sz w:val="22"/>
        </w:rPr>
        <w:t>‐Suárez, F., Trigo‐Mendoza, M., &amp; Vázquez‐Juárez, R. (2012</w:t>
      </w:r>
      <w:r w:rsidRPr="00E92902">
        <w:rPr>
          <w:sz w:val="22"/>
        </w:rPr>
        <w:t>b</w:t>
      </w:r>
      <w:r w:rsidRPr="00E92902">
        <w:rPr>
          <w:sz w:val="22"/>
        </w:rPr>
        <w:t>). Patterns in composition, abundance and scarring of whale sharks Rhincodon typus near Holbox Island, Mexico. Journal of fish biology, 80(5), 1401-1416.</w:t>
      </w:r>
    </w:p>
    <w:p w14:paraId="107363FF" w14:textId="7A971CED" w:rsidR="00E92902" w:rsidRDefault="00E92902" w:rsidP="00725ADE">
      <w:pPr>
        <w:spacing w:before="240"/>
        <w:rPr>
          <w:sz w:val="22"/>
        </w:rPr>
      </w:pPr>
      <w:r w:rsidRPr="00E92902">
        <w:rPr>
          <w:sz w:val="22"/>
        </w:rPr>
        <w:t xml:space="preserve">Robinson, D. P., </w:t>
      </w:r>
      <w:proofErr w:type="spellStart"/>
      <w:r w:rsidRPr="00E92902">
        <w:rPr>
          <w:sz w:val="22"/>
        </w:rPr>
        <w:t>Jaidah</w:t>
      </w:r>
      <w:proofErr w:type="spellEnd"/>
      <w:r w:rsidRPr="00E92902">
        <w:rPr>
          <w:sz w:val="22"/>
        </w:rPr>
        <w:t xml:space="preserve">, M. Y., Bach, S., Lee, K., </w:t>
      </w:r>
      <w:proofErr w:type="spellStart"/>
      <w:r w:rsidRPr="00E92902">
        <w:rPr>
          <w:sz w:val="22"/>
        </w:rPr>
        <w:t>Jabado</w:t>
      </w:r>
      <w:proofErr w:type="spellEnd"/>
      <w:r w:rsidRPr="00E92902">
        <w:rPr>
          <w:sz w:val="22"/>
        </w:rPr>
        <w:t xml:space="preserve">, R. W., Rohner, C. A., ... &amp; Pierce, S. J. (2016). Population structure, abundance and movement of whale sharks in the Arabian Gulf and the Gulf of Oman. </w:t>
      </w:r>
      <w:proofErr w:type="spellStart"/>
      <w:r w:rsidRPr="00E92902">
        <w:rPr>
          <w:sz w:val="22"/>
        </w:rPr>
        <w:t>PLoS</w:t>
      </w:r>
      <w:proofErr w:type="spellEnd"/>
      <w:r w:rsidRPr="00E92902">
        <w:rPr>
          <w:sz w:val="22"/>
        </w:rPr>
        <w:t xml:space="preserve"> one, 11(6), e0158593.</w:t>
      </w:r>
    </w:p>
    <w:p w14:paraId="123DB9E5" w14:textId="2F3D44ED" w:rsidR="005143D3" w:rsidRDefault="005143D3" w:rsidP="00725ADE">
      <w:pPr>
        <w:spacing w:before="240"/>
        <w:rPr>
          <w:sz w:val="22"/>
        </w:rPr>
      </w:pPr>
      <w:r w:rsidRPr="005143D3">
        <w:rPr>
          <w:sz w:val="22"/>
        </w:rPr>
        <w:t>Whitehead, H. A. L. (2007). Selection of models of lagged identification rates and lagged association rates using AIC and QAIC. Communications in Statistics—Simulation and Computation®, 36(6), 1233-1246.</w:t>
      </w:r>
    </w:p>
    <w:p w14:paraId="5C89FEAE" w14:textId="772FDA51" w:rsidR="005143D3" w:rsidRPr="00E92902" w:rsidRDefault="005143D3" w:rsidP="00725ADE">
      <w:pPr>
        <w:spacing w:before="240"/>
        <w:rPr>
          <w:sz w:val="22"/>
        </w:rPr>
      </w:pPr>
      <w:r w:rsidRPr="005143D3">
        <w:rPr>
          <w:sz w:val="22"/>
        </w:rPr>
        <w:t xml:space="preserve">Whitehead, H. (2009). SOCPROG programs: </w:t>
      </w:r>
      <w:proofErr w:type="spellStart"/>
      <w:r w:rsidRPr="005143D3">
        <w:rPr>
          <w:sz w:val="22"/>
        </w:rPr>
        <w:t>analysing</w:t>
      </w:r>
      <w:proofErr w:type="spellEnd"/>
      <w:r w:rsidRPr="005143D3">
        <w:rPr>
          <w:sz w:val="22"/>
        </w:rPr>
        <w:t xml:space="preserve"> animal social structures. Behavioral Ecology and Sociobiology, 63(5), 765-778.</w:t>
      </w:r>
    </w:p>
    <w:sectPr w:rsidR="005143D3" w:rsidRPr="00E92902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A5746" w14:textId="77777777" w:rsidR="00107497" w:rsidRDefault="00107497" w:rsidP="00117666">
      <w:pPr>
        <w:spacing w:after="0"/>
      </w:pPr>
      <w:r>
        <w:separator/>
      </w:r>
    </w:p>
  </w:endnote>
  <w:endnote w:type="continuationSeparator" w:id="0">
    <w:p w14:paraId="2F2BEC59" w14:textId="77777777" w:rsidR="00107497" w:rsidRDefault="0010749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ZicMwIAAF8EAAAOAAAAZHJzL2Uyb0RvYy54bWysVFFv2jAQfp+0/2D5fSRQoG1EqFgrpkmo&#13;&#10;rQRTn43jQKTY59mGhP363TmBom5P016c89358919nzN7aHXNjsr5CkzOh4OUM2UkFJXZ5fzHZvnl&#13;&#10;jjMfhClEDUbl/KQ8f5h//jRrbKZGsIe6UI4hiPFZY3O+D8FmSeLlXmnhB2CVwWAJTouAW7dLCica&#13;&#10;RNd1MkrTadKAK6wDqbxH71MX5POIX5ZKhpey9CqwOudYW4iri+uW1mQ+E9nOCbuvZF+G+IcqtKgM&#13;&#10;XnqBehJBsIOr/oDSlXTgoQwDCTqBsqykij1gN8P0QzfrvbAq9oLD8fYyJv//YOXz8dWxqkDuODNC&#13;&#10;I0Ub1Qb2FVo2pOk01meYtLaYFlp0U2bv9+ikptvSafpiOwzjOOfTZbYEJunQJL27nWJIYuzmfjJN&#13;&#10;JwSTvJ+2zodvCjQjI+cOuYsjFceVD13qOYUuM7Cs6hr9IqsNa3I+vZmk8cAlguC1oQQVldDDUEdd&#13;&#10;5WSFdtv27WyhOGGXDjqVeCuXFZayEj68CoeywOpR6uEFl7IGvBJ6i7M9uF9/81M+soVRzhqUWc79&#13;&#10;z4NwirP6u0Ee74fjMekybsaT2xFu3HVkex0xB/0IqGTkCquLJuWH+myWDvQbvogF3YohYSTenfNw&#13;&#10;Nh9DJ358UVItFjEJlWhFWJm1lQRNA6NBb9o34WzPRkAen+EsSJF9IKXLpZPeLg4BqYmM0YC7qSLT&#13;&#10;tEEVR877F0fP5Hofs97/C/PfAAAA//8DAFBLAwQUAAYACAAAACEAWHOkItwAAAAJAQAADwAAAGRy&#13;&#10;cy9kb3ducmV2LnhtbEyPwU7DMBBE70j8g7VIXBB1mkoBpXEqVJRz1ZQPcONtkmKvo9hpwt+zcIHL&#13;&#10;SKvRzM4rdouz4oZj6D0pWK8SEEiNNz21Cj5O1fMriBA1GW09oYIvDLAr7+8KnRs/0xFvdWwFl1DI&#13;&#10;tYIuxiGXMjQdOh1WfkBi7+JHpyOfYyvNqGcud1amSZJJp3viD50ecN9h81lPToFP5yd7rNfV/jBf&#13;&#10;q+Qw4akOqNTjw/K+ZXnbgoi4xL8E/DDwfih52NlPZIKwCpgm/ip76eYlA3FWkKUbkGUh/xOU3wAA&#13;&#10;AP//AwBQSwECLQAUAAYACAAAACEAtoM4kv4AAADhAQAAEwAAAAAAAAAAAAAAAAAAAAAAW0NvbnRl&#13;&#10;bnRfVHlwZXNdLnhtbFBLAQItABQABgAIAAAAIQA4/SH/1gAAAJQBAAALAAAAAAAAAAAAAAAAAC8B&#13;&#10;AABfcmVscy8ucmVsc1BLAQItABQABgAIAAAAIQAWiZicMwIAAF8EAAAOAAAAAAAAAAAAAAAAAC4C&#13;&#10;AABkcnMvZTJvRG9jLnhtbFBLAQItABQABgAIAAAAIQBYc6Qi3AAAAAkBAAAPAAAAAAAAAAAAAAAA&#13;&#10;AI0EAABkcnMvZG93bnJldi54bWxQSwUGAAAAAAQABADzAAAAlg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OnNwIAAGgEAAAOAAAAZHJzL2Uyb0RvYy54bWysVFFv2jAQfp+0/2D5fSRQQtuIULFWTJNQ&#13;&#10;WwmmPhvHIZFsn2cbEvbrd3YCRd2epr0457vzZ9/33WX+0ClJjsK6BnRBx6OUEqE5lI3eF/THdvXl&#13;&#10;jhLnmS6ZBC0KehKOPiw+f5q3JhcTqEGWwhIE0S5vTUFr702eJI7XQjE3AiM0Biuwinnc2n1SWtYi&#13;&#10;upLJJE1nSQu2NBa4cA69T32QLiJ+VQnuX6rKCU9kQfFtPq42rruwJos5y/eWmbrhwzPYP7xCsUbj&#13;&#10;pReoJ+YZOdjmDyjVcAsOKj/ioBKoqoaLWANWM04/VLOpmRGxFiTHmQtN7v/B8ufjqyVNWdBsRolm&#13;&#10;CjXais6Tr9ARdCE/rXE5pm0MJvoO/ajz2e/QGcruKqvCFwsiGEemTxd2AxoPh7L07naGIY6xm/ts&#13;&#10;lmYBJnk/bazz3wQoEoyCWlQvksqOa+f71HNKuEzDqpEyKig1aQs6u8nSeOASQXCpQ66IvTDAhIr6&#13;&#10;lwfLd7suMnCpagflCYu10LeLM3zV4IvWzPlXZrE/sAjsef+CSyUBb4bBoqQG++tv/pCPsmGUkhb7&#13;&#10;raDu54FZQYn8rlHQ+/F0Gho0bqbZ7QQ39jqyu47og3oEbOkxTpfh0Qz5Xp7NyoJ6w9FYhlsxxDTH&#13;&#10;uwvqz+aj76cAR4uL5TImYUsa5td6Y3iADrwFvrfdG7NmEMWjnM9w7kyWf9Cmzw0nnVkePCoUhQs8&#13;&#10;96yi4GGD7RylH0YvzMv1Pma9/yAWvwEAAP//AwBQSwMEFAAGAAgAAAAhAFhzpCLcAAAACQEAAA8A&#13;&#10;AABkcnMvZG93bnJldi54bWxMj8FOwzAQRO9I/IO1SFwQdZpKAaVxKlSUc9WUD3DjbZJir6PYacLf&#13;&#10;s3CBy0ir0czOK3aLs+KGY+g9KVivEhBIjTc9tQo+TtXzK4gQNRltPaGCLwywK+/vCp0bP9MRb3Vs&#13;&#10;BZdQyLWCLsYhlzI0HTodVn5AYu/iR6cjn2MrzahnLndWpkmSSad74g+dHnDfYfNZT06BT+cne6zX&#13;&#10;1f4wX6vkMOGpDqjU48PyvmV524KIuMS/BPww8H4oedjZT2SCsAqYJv4qe+nmJQNxVpClG5BlIf8T&#13;&#10;lN8AAAD//wMAUEsBAi0AFAAGAAgAAAAhALaDOJL+AAAA4QEAABMAAAAAAAAAAAAAAAAAAAAAAFtD&#13;&#10;b250ZW50X1R5cGVzXS54bWxQSwECLQAUAAYACAAAACEAOP0h/9YAAACUAQAACwAAAAAAAAAAAAAA&#13;&#10;AAAvAQAAX3JlbHMvLnJlbHNQSwECLQAUAAYACAAAACEAWqhzpzcCAABoBAAADgAAAAAAAAAAAAAA&#13;&#10;AAAuAgAAZHJzL2Uyb0RvYy54bWxQSwECLQAUAAYACAAAACEAWHOkItwAAAAJAQAADwAAAAAAAAAA&#13;&#10;AAAAAACRBAAAZHJzL2Rvd25yZXYueG1sUEsFBgAAAAAEAAQA8wAAAJoFAAAAAA=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976A7" w14:textId="77777777" w:rsidR="00107497" w:rsidRDefault="00107497" w:rsidP="00117666">
      <w:pPr>
        <w:spacing w:after="0"/>
      </w:pPr>
      <w:r>
        <w:separator/>
      </w:r>
    </w:p>
  </w:footnote>
  <w:footnote w:type="continuationSeparator" w:id="0">
    <w:p w14:paraId="6935EF59" w14:textId="77777777" w:rsidR="00107497" w:rsidRDefault="0010749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695575687">
    <w:abstractNumId w:val="0"/>
  </w:num>
  <w:num w:numId="2" w16cid:durableId="522397665">
    <w:abstractNumId w:val="4"/>
  </w:num>
  <w:num w:numId="3" w16cid:durableId="1588925534">
    <w:abstractNumId w:val="1"/>
  </w:num>
  <w:num w:numId="4" w16cid:durableId="397479685">
    <w:abstractNumId w:val="5"/>
  </w:num>
  <w:num w:numId="5" w16cid:durableId="1514956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8254968">
    <w:abstractNumId w:val="3"/>
  </w:num>
  <w:num w:numId="7" w16cid:durableId="300815575">
    <w:abstractNumId w:val="6"/>
  </w:num>
  <w:num w:numId="8" w16cid:durableId="742264957">
    <w:abstractNumId w:val="6"/>
  </w:num>
  <w:num w:numId="9" w16cid:durableId="1703281721">
    <w:abstractNumId w:val="6"/>
  </w:num>
  <w:num w:numId="10" w16cid:durableId="1955675480">
    <w:abstractNumId w:val="6"/>
  </w:num>
  <w:num w:numId="11" w16cid:durableId="1517622919">
    <w:abstractNumId w:val="6"/>
  </w:num>
  <w:num w:numId="12" w16cid:durableId="787049408">
    <w:abstractNumId w:val="6"/>
  </w:num>
  <w:num w:numId="13" w16cid:durableId="1142041673">
    <w:abstractNumId w:val="3"/>
  </w:num>
  <w:num w:numId="14" w16cid:durableId="1450588321">
    <w:abstractNumId w:val="2"/>
  </w:num>
  <w:num w:numId="15" w16cid:durableId="1650205837">
    <w:abstractNumId w:val="2"/>
  </w:num>
  <w:num w:numId="16" w16cid:durableId="356346194">
    <w:abstractNumId w:val="2"/>
  </w:num>
  <w:num w:numId="17" w16cid:durableId="1428497419">
    <w:abstractNumId w:val="2"/>
  </w:num>
  <w:num w:numId="18" w16cid:durableId="2019308334">
    <w:abstractNumId w:val="2"/>
  </w:num>
  <w:num w:numId="19" w16cid:durableId="922883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D723B"/>
    <w:rsid w:val="00105FD9"/>
    <w:rsid w:val="00107497"/>
    <w:rsid w:val="0010790D"/>
    <w:rsid w:val="00117666"/>
    <w:rsid w:val="001549D3"/>
    <w:rsid w:val="00160065"/>
    <w:rsid w:val="00177D84"/>
    <w:rsid w:val="00267D18"/>
    <w:rsid w:val="00274347"/>
    <w:rsid w:val="002818D1"/>
    <w:rsid w:val="002868E2"/>
    <w:rsid w:val="002869C3"/>
    <w:rsid w:val="002936E4"/>
    <w:rsid w:val="002B4A57"/>
    <w:rsid w:val="002C74CA"/>
    <w:rsid w:val="002D1291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43D3"/>
    <w:rsid w:val="00517464"/>
    <w:rsid w:val="00517A89"/>
    <w:rsid w:val="005250F2"/>
    <w:rsid w:val="00593EEA"/>
    <w:rsid w:val="005A5EEE"/>
    <w:rsid w:val="006375C7"/>
    <w:rsid w:val="00654E8F"/>
    <w:rsid w:val="00660D05"/>
    <w:rsid w:val="006820B1"/>
    <w:rsid w:val="006B140F"/>
    <w:rsid w:val="006B7D14"/>
    <w:rsid w:val="00701727"/>
    <w:rsid w:val="0070566C"/>
    <w:rsid w:val="00714C50"/>
    <w:rsid w:val="00725A7D"/>
    <w:rsid w:val="00725ADE"/>
    <w:rsid w:val="007501BE"/>
    <w:rsid w:val="00790BB3"/>
    <w:rsid w:val="007C206C"/>
    <w:rsid w:val="007F517D"/>
    <w:rsid w:val="00817DD6"/>
    <w:rsid w:val="0083759F"/>
    <w:rsid w:val="00885156"/>
    <w:rsid w:val="009151AA"/>
    <w:rsid w:val="0093429D"/>
    <w:rsid w:val="00943573"/>
    <w:rsid w:val="009452A0"/>
    <w:rsid w:val="00952B47"/>
    <w:rsid w:val="00964134"/>
    <w:rsid w:val="00970F7D"/>
    <w:rsid w:val="00994A3D"/>
    <w:rsid w:val="009C2B12"/>
    <w:rsid w:val="00A174D9"/>
    <w:rsid w:val="00A223F0"/>
    <w:rsid w:val="00A44394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D5799"/>
    <w:rsid w:val="00CE4FEE"/>
    <w:rsid w:val="00D060CF"/>
    <w:rsid w:val="00D90C72"/>
    <w:rsid w:val="00DB59C3"/>
    <w:rsid w:val="00DC259A"/>
    <w:rsid w:val="00DE23E8"/>
    <w:rsid w:val="00E52377"/>
    <w:rsid w:val="00E537AD"/>
    <w:rsid w:val="00E64E17"/>
    <w:rsid w:val="00E866C9"/>
    <w:rsid w:val="00E92902"/>
    <w:rsid w:val="00EA3D3C"/>
    <w:rsid w:val="00EC090A"/>
    <w:rsid w:val="00ED20B5"/>
    <w:rsid w:val="00F46900"/>
    <w:rsid w:val="00F61D89"/>
    <w:rsid w:val="00F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517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jfb.151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A7A626F-4500-C046-A406-C5CC1D6FF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13</TotalTime>
  <Pages>6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Gonzalo Araujo</cp:lastModifiedBy>
  <cp:revision>7</cp:revision>
  <cp:lastPrinted>2013-10-03T12:51:00Z</cp:lastPrinted>
  <dcterms:created xsi:type="dcterms:W3CDTF">2022-07-08T13:30:00Z</dcterms:created>
  <dcterms:modified xsi:type="dcterms:W3CDTF">2022-07-08T13:53:00Z</dcterms:modified>
</cp:coreProperties>
</file>