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64CFF" w14:textId="09958BCB" w:rsidR="002D5AB4" w:rsidRPr="001C7398" w:rsidRDefault="002D5AB4" w:rsidP="002D5AB4">
      <w:pPr>
        <w:pStyle w:val="Caption"/>
        <w:keepNext/>
        <w:ind w:right="-270"/>
        <w:rPr>
          <w:sz w:val="28"/>
          <w:szCs w:val="28"/>
        </w:rPr>
      </w:pPr>
      <w:r w:rsidRPr="001C7398">
        <w:rPr>
          <w:sz w:val="28"/>
          <w:szCs w:val="28"/>
        </w:rPr>
        <w:t>Table S</w:t>
      </w:r>
      <w:r>
        <w:rPr>
          <w:sz w:val="28"/>
          <w:szCs w:val="28"/>
        </w:rPr>
        <w:t>9</w:t>
      </w:r>
      <w:r w:rsidRPr="001C7398">
        <w:rPr>
          <w:sz w:val="28"/>
          <w:szCs w:val="28"/>
        </w:rPr>
        <w:t xml:space="preserve"> Questionnaire for medical cost of </w:t>
      </w:r>
      <w:r>
        <w:rPr>
          <w:sz w:val="28"/>
          <w:szCs w:val="28"/>
        </w:rPr>
        <w:t>gall bladder</w:t>
      </w:r>
      <w:r w:rsidRPr="001C7398">
        <w:rPr>
          <w:sz w:val="28"/>
          <w:szCs w:val="28"/>
        </w:rPr>
        <w:t xml:space="preserve"> disease per patient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3"/>
        <w:gridCol w:w="1282"/>
        <w:gridCol w:w="1232"/>
        <w:gridCol w:w="1987"/>
        <w:gridCol w:w="1726"/>
      </w:tblGrid>
      <w:tr w:rsidR="002D5AB4" w:rsidRPr="001C7398" w14:paraId="749D0CAE" w14:textId="77777777" w:rsidTr="00DD1C54">
        <w:tc>
          <w:tcPr>
            <w:tcW w:w="3123" w:type="dxa"/>
            <w:shd w:val="clear" w:color="auto" w:fill="D9D9D9" w:themeFill="background1" w:themeFillShade="D9"/>
          </w:tcPr>
          <w:p w14:paraId="4D30F934" w14:textId="77777777" w:rsidR="002D5AB4" w:rsidRPr="001C7398" w:rsidRDefault="002D5AB4" w:rsidP="00DD1C54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</w:tcPr>
          <w:p w14:paraId="6AD52EEF" w14:textId="77777777" w:rsidR="002D5AB4" w:rsidRPr="001C7398" w:rsidRDefault="002D5AB4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bottom"/>
          </w:tcPr>
          <w:p w14:paraId="0F766802" w14:textId="77777777" w:rsidR="002D5AB4" w:rsidRPr="001C7398" w:rsidRDefault="002D5AB4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Weight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bottom"/>
          </w:tcPr>
          <w:p w14:paraId="4C80DED5" w14:textId="77777777" w:rsidR="002D5AB4" w:rsidRPr="001C7398" w:rsidRDefault="002D5AB4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1726" w:type="dxa"/>
            <w:shd w:val="clear" w:color="auto" w:fill="D9D9D9" w:themeFill="background1" w:themeFillShade="D9"/>
          </w:tcPr>
          <w:p w14:paraId="06F15D83" w14:textId="77777777" w:rsidR="002D5AB4" w:rsidRPr="001C7398" w:rsidRDefault="002D5AB4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Final cost</w:t>
            </w:r>
          </w:p>
        </w:tc>
      </w:tr>
      <w:tr w:rsidR="002D5AB4" w:rsidRPr="001C7398" w14:paraId="64E432AE" w14:textId="77777777" w:rsidTr="00D07728">
        <w:tc>
          <w:tcPr>
            <w:tcW w:w="3123" w:type="dxa"/>
            <w:shd w:val="clear" w:color="auto" w:fill="auto"/>
            <w:vAlign w:val="bottom"/>
          </w:tcPr>
          <w:p w14:paraId="47FC61DA" w14:textId="0A608E3E" w:rsidR="002D5AB4" w:rsidRPr="002D5AB4" w:rsidRDefault="002D5AB4" w:rsidP="002D5AB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b/>
                <w:bCs/>
                <w:color w:val="000000" w:themeColor="text1"/>
              </w:rPr>
              <w:t>Diagnosis</w:t>
            </w:r>
          </w:p>
        </w:tc>
        <w:tc>
          <w:tcPr>
            <w:tcW w:w="1282" w:type="dxa"/>
            <w:shd w:val="clear" w:color="auto" w:fill="auto"/>
          </w:tcPr>
          <w:p w14:paraId="3842BEBD" w14:textId="77777777" w:rsidR="002D5AB4" w:rsidRPr="001C7398" w:rsidRDefault="002D5AB4" w:rsidP="002D5AB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bottom"/>
          </w:tcPr>
          <w:p w14:paraId="739C2AA1" w14:textId="77777777" w:rsidR="002D5AB4" w:rsidRPr="001C7398" w:rsidRDefault="002D5AB4" w:rsidP="002D5AB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491C57C0" w14:textId="77777777" w:rsidR="002D5AB4" w:rsidRPr="001C7398" w:rsidRDefault="002D5AB4" w:rsidP="002D5AB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14:paraId="5F5F44ED" w14:textId="77777777" w:rsidR="002D5AB4" w:rsidRPr="001C7398" w:rsidRDefault="002D5AB4" w:rsidP="002D5AB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D5AB4" w:rsidRPr="001C7398" w14:paraId="00C7CC2F" w14:textId="77777777" w:rsidTr="00DD1C54">
        <w:tc>
          <w:tcPr>
            <w:tcW w:w="3123" w:type="dxa"/>
            <w:vAlign w:val="bottom"/>
          </w:tcPr>
          <w:p w14:paraId="21791D59" w14:textId="353D9918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>GP</w:t>
            </w:r>
          </w:p>
        </w:tc>
        <w:tc>
          <w:tcPr>
            <w:tcW w:w="1282" w:type="dxa"/>
          </w:tcPr>
          <w:p w14:paraId="3E67948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6B9FDE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484E27E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95D064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3A0C9ADB" w14:textId="77777777" w:rsidTr="00DD1C54">
        <w:tc>
          <w:tcPr>
            <w:tcW w:w="3123" w:type="dxa"/>
            <w:vAlign w:val="bottom"/>
          </w:tcPr>
          <w:p w14:paraId="0BF0E5A5" w14:textId="17270CE1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>Specialist physician visit</w:t>
            </w:r>
          </w:p>
        </w:tc>
        <w:tc>
          <w:tcPr>
            <w:tcW w:w="1282" w:type="dxa"/>
          </w:tcPr>
          <w:p w14:paraId="33A691C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83281E7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64AE428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C3A77A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1463EC4C" w14:textId="77777777" w:rsidTr="00DD1C54">
        <w:tc>
          <w:tcPr>
            <w:tcW w:w="3123" w:type="dxa"/>
            <w:vAlign w:val="bottom"/>
          </w:tcPr>
          <w:p w14:paraId="1A2F6175" w14:textId="5EA4DCEB" w:rsidR="002D5AB4" w:rsidRPr="002D5AB4" w:rsidRDefault="002D5AB4" w:rsidP="002D5AB4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2D5AB4">
              <w:rPr>
                <w:rFonts w:ascii="Calibri" w:hAnsi="Calibri" w:cs="Calibri"/>
                <w:b/>
                <w:bCs/>
                <w:color w:val="000000" w:themeColor="text1"/>
              </w:rPr>
              <w:t>Hospitalization</w:t>
            </w:r>
          </w:p>
        </w:tc>
        <w:tc>
          <w:tcPr>
            <w:tcW w:w="1282" w:type="dxa"/>
          </w:tcPr>
          <w:p w14:paraId="26BA7C5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B41610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634760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5A0C9A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1E40D3E" w14:textId="77777777" w:rsidTr="008674F5">
        <w:tc>
          <w:tcPr>
            <w:tcW w:w="3123" w:type="dxa"/>
          </w:tcPr>
          <w:p w14:paraId="484F8CF8" w14:textId="382033F6" w:rsidR="002D5AB4" w:rsidRPr="002D5AB4" w:rsidRDefault="002D5AB4" w:rsidP="002D5AB4">
            <w:pPr>
              <w:rPr>
                <w:rFonts w:ascii="Calibri" w:hAnsi="Calibri" w:cs="Calibri"/>
                <w:color w:val="000000" w:themeColor="text1"/>
              </w:rPr>
            </w:pPr>
            <w:r w:rsidRPr="002D5AB4">
              <w:rPr>
                <w:color w:val="000000" w:themeColor="text1"/>
              </w:rPr>
              <w:t>Admission</w:t>
            </w:r>
          </w:p>
        </w:tc>
        <w:tc>
          <w:tcPr>
            <w:tcW w:w="1282" w:type="dxa"/>
          </w:tcPr>
          <w:p w14:paraId="2EDFE721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EB2991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4A7880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A1A66B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B27B958" w14:textId="77777777" w:rsidTr="008674F5">
        <w:tc>
          <w:tcPr>
            <w:tcW w:w="3123" w:type="dxa"/>
          </w:tcPr>
          <w:p w14:paraId="5DAFA3CD" w14:textId="46762721" w:rsidR="002D5AB4" w:rsidRPr="002D5AB4" w:rsidRDefault="002D5AB4" w:rsidP="002D5AB4">
            <w:pPr>
              <w:rPr>
                <w:rFonts w:ascii="Calibri" w:hAnsi="Calibri" w:cs="Calibri"/>
                <w:color w:val="000000" w:themeColor="text1"/>
              </w:rPr>
            </w:pPr>
            <w:r w:rsidRPr="002D5AB4">
              <w:rPr>
                <w:color w:val="000000" w:themeColor="text1"/>
              </w:rPr>
              <w:t>IV antibiotics</w:t>
            </w:r>
          </w:p>
        </w:tc>
        <w:tc>
          <w:tcPr>
            <w:tcW w:w="1282" w:type="dxa"/>
          </w:tcPr>
          <w:p w14:paraId="362BD96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B40D7E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1A89B2F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C5605C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7D7DCB19" w14:textId="77777777" w:rsidTr="008674F5">
        <w:tc>
          <w:tcPr>
            <w:tcW w:w="3123" w:type="dxa"/>
          </w:tcPr>
          <w:p w14:paraId="246A291F" w14:textId="30BCEE00" w:rsidR="002D5AB4" w:rsidRPr="002D5AB4" w:rsidRDefault="002D5AB4" w:rsidP="002D5AB4">
            <w:pPr>
              <w:rPr>
                <w:rFonts w:ascii="Calibri" w:hAnsi="Calibri" w:cs="Calibri"/>
                <w:color w:val="000000" w:themeColor="text1"/>
              </w:rPr>
            </w:pPr>
            <w:r w:rsidRPr="002D5AB4">
              <w:rPr>
                <w:color w:val="000000" w:themeColor="text1"/>
              </w:rPr>
              <w:t>anti-inflammatory</w:t>
            </w:r>
          </w:p>
        </w:tc>
        <w:tc>
          <w:tcPr>
            <w:tcW w:w="1282" w:type="dxa"/>
          </w:tcPr>
          <w:p w14:paraId="17B860A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760D11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841505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CB316C7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38BE00FD" w14:textId="77777777" w:rsidTr="008674F5">
        <w:tc>
          <w:tcPr>
            <w:tcW w:w="3123" w:type="dxa"/>
          </w:tcPr>
          <w:p w14:paraId="6FACBCEB" w14:textId="40DF9AFD" w:rsidR="002D5AB4" w:rsidRPr="002D5AB4" w:rsidRDefault="002D5AB4" w:rsidP="002D5AB4">
            <w:pPr>
              <w:rPr>
                <w:color w:val="000000" w:themeColor="text1"/>
              </w:rPr>
            </w:pPr>
            <w:r w:rsidRPr="002D5AB4">
              <w:rPr>
                <w:color w:val="000000" w:themeColor="text1"/>
              </w:rPr>
              <w:t>Proton pump inhibitors</w:t>
            </w:r>
          </w:p>
        </w:tc>
        <w:tc>
          <w:tcPr>
            <w:tcW w:w="1282" w:type="dxa"/>
          </w:tcPr>
          <w:p w14:paraId="50D8808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CC69587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9632C8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CAFA0F1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484CC3C2" w14:textId="77777777" w:rsidTr="008674F5">
        <w:tc>
          <w:tcPr>
            <w:tcW w:w="3123" w:type="dxa"/>
          </w:tcPr>
          <w:p w14:paraId="28E007AF" w14:textId="2590CEAB" w:rsidR="002D5AB4" w:rsidRPr="00007D40" w:rsidRDefault="002D5AB4" w:rsidP="002D5AB4">
            <w:r>
              <w:t>IV fluids</w:t>
            </w:r>
          </w:p>
        </w:tc>
        <w:tc>
          <w:tcPr>
            <w:tcW w:w="1282" w:type="dxa"/>
          </w:tcPr>
          <w:p w14:paraId="35939A4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A93014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4A5701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9CAE8A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DD18EBD" w14:textId="77777777" w:rsidTr="00DD1C54">
        <w:tc>
          <w:tcPr>
            <w:tcW w:w="3123" w:type="dxa"/>
            <w:vAlign w:val="bottom"/>
          </w:tcPr>
          <w:p w14:paraId="109D99F4" w14:textId="5025E170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Imaging</w:t>
            </w:r>
          </w:p>
        </w:tc>
        <w:tc>
          <w:tcPr>
            <w:tcW w:w="1282" w:type="dxa"/>
          </w:tcPr>
          <w:p w14:paraId="0927E9A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B3C68FD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794954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A2F25FF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2436A893" w14:textId="77777777" w:rsidTr="00DD1C54">
        <w:tc>
          <w:tcPr>
            <w:tcW w:w="3123" w:type="dxa"/>
            <w:vAlign w:val="bottom"/>
          </w:tcPr>
          <w:p w14:paraId="4B5DC01A" w14:textId="58466D63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Ultrasound</w:t>
            </w:r>
          </w:p>
        </w:tc>
        <w:tc>
          <w:tcPr>
            <w:tcW w:w="1282" w:type="dxa"/>
          </w:tcPr>
          <w:p w14:paraId="669F7E4F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FBD86E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4EC019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D06AD6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19B20601" w14:textId="77777777" w:rsidTr="00DD1C54">
        <w:tc>
          <w:tcPr>
            <w:tcW w:w="3123" w:type="dxa"/>
            <w:vAlign w:val="bottom"/>
          </w:tcPr>
          <w:p w14:paraId="5FEDE1AC" w14:textId="5A0E99C5" w:rsidR="002D5AB4" w:rsidRPr="001C7398" w:rsidRDefault="002D5AB4" w:rsidP="002D5AB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MRCP (magnetic resonance cholangiopancreatography)</w:t>
            </w:r>
          </w:p>
        </w:tc>
        <w:tc>
          <w:tcPr>
            <w:tcW w:w="1282" w:type="dxa"/>
          </w:tcPr>
          <w:p w14:paraId="43F76E4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64DAD9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6D09955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3B2B40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A7485A7" w14:textId="77777777" w:rsidTr="00DD1C54">
        <w:tc>
          <w:tcPr>
            <w:tcW w:w="3123" w:type="dxa"/>
            <w:vAlign w:val="bottom"/>
          </w:tcPr>
          <w:p w14:paraId="5D9D1F71" w14:textId="2BE98BBC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ERCP (endoscopic retrograde cholangiopancreatography)</w:t>
            </w:r>
          </w:p>
        </w:tc>
        <w:tc>
          <w:tcPr>
            <w:tcW w:w="1282" w:type="dxa"/>
          </w:tcPr>
          <w:p w14:paraId="6FCC0C0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1F6BB3F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17A0AA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1F8377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1DC77B96" w14:textId="77777777" w:rsidTr="00DD1C54">
        <w:tc>
          <w:tcPr>
            <w:tcW w:w="3123" w:type="dxa"/>
            <w:vAlign w:val="bottom"/>
          </w:tcPr>
          <w:p w14:paraId="43384523" w14:textId="7C9986BF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CT abdomen/Pelvis</w:t>
            </w:r>
          </w:p>
        </w:tc>
        <w:tc>
          <w:tcPr>
            <w:tcW w:w="1282" w:type="dxa"/>
          </w:tcPr>
          <w:p w14:paraId="60C1380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F8EC54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333D84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6FC72A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3874941C" w14:textId="77777777" w:rsidTr="00DD1C54">
        <w:tc>
          <w:tcPr>
            <w:tcW w:w="3123" w:type="dxa"/>
            <w:vAlign w:val="bottom"/>
          </w:tcPr>
          <w:p w14:paraId="08DCFA32" w14:textId="28D3402E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Labs</w:t>
            </w:r>
          </w:p>
        </w:tc>
        <w:tc>
          <w:tcPr>
            <w:tcW w:w="1282" w:type="dxa"/>
          </w:tcPr>
          <w:p w14:paraId="2076F55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EAE74F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5C97B8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D94971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291AD55" w14:textId="77777777" w:rsidTr="00DD1C54">
        <w:tc>
          <w:tcPr>
            <w:tcW w:w="3123" w:type="dxa"/>
            <w:vAlign w:val="bottom"/>
          </w:tcPr>
          <w:p w14:paraId="6B62D8B3" w14:textId="4B51E2AD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CBC</w:t>
            </w:r>
          </w:p>
        </w:tc>
        <w:tc>
          <w:tcPr>
            <w:tcW w:w="1282" w:type="dxa"/>
          </w:tcPr>
          <w:p w14:paraId="4A2045C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32111B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6B0BAE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4FFC0B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D665E89" w14:textId="77777777" w:rsidTr="00DD1C54">
        <w:tc>
          <w:tcPr>
            <w:tcW w:w="3123" w:type="dxa"/>
            <w:vAlign w:val="bottom"/>
          </w:tcPr>
          <w:p w14:paraId="39B38932" w14:textId="7D2E00B1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Renal functions (Urea and creatinine)</w:t>
            </w:r>
          </w:p>
        </w:tc>
        <w:tc>
          <w:tcPr>
            <w:tcW w:w="1282" w:type="dxa"/>
          </w:tcPr>
          <w:p w14:paraId="37A30B8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4FEBF2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BF8AF2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E63956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33348AB5" w14:textId="77777777" w:rsidTr="00DD1C54">
        <w:tc>
          <w:tcPr>
            <w:tcW w:w="3123" w:type="dxa"/>
            <w:vAlign w:val="bottom"/>
          </w:tcPr>
          <w:p w14:paraId="3B45A5BB" w14:textId="7004A340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AST</w:t>
            </w:r>
          </w:p>
        </w:tc>
        <w:tc>
          <w:tcPr>
            <w:tcW w:w="1282" w:type="dxa"/>
          </w:tcPr>
          <w:p w14:paraId="79F3C95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8807A6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3E4B33D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7BCDB4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7E5254BE" w14:textId="77777777" w:rsidTr="00DD1C54">
        <w:tc>
          <w:tcPr>
            <w:tcW w:w="3123" w:type="dxa"/>
            <w:vAlign w:val="bottom"/>
          </w:tcPr>
          <w:p w14:paraId="01BA14C7" w14:textId="7CF7D0EC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ALT</w:t>
            </w:r>
          </w:p>
        </w:tc>
        <w:tc>
          <w:tcPr>
            <w:tcW w:w="1282" w:type="dxa"/>
          </w:tcPr>
          <w:p w14:paraId="5ABBD3A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2B3CB2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6861A1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1A4E78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6A5EF346" w14:textId="77777777" w:rsidTr="00DD1C54">
        <w:tc>
          <w:tcPr>
            <w:tcW w:w="3123" w:type="dxa"/>
            <w:vAlign w:val="bottom"/>
          </w:tcPr>
          <w:p w14:paraId="3789FA28" w14:textId="4A16E58B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Alkaline phosphatase</w:t>
            </w:r>
          </w:p>
        </w:tc>
        <w:tc>
          <w:tcPr>
            <w:tcW w:w="1282" w:type="dxa"/>
          </w:tcPr>
          <w:p w14:paraId="434E913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824FBA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DD6793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7F4835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41A286BD" w14:textId="77777777" w:rsidTr="00DD1C54">
        <w:tc>
          <w:tcPr>
            <w:tcW w:w="3123" w:type="dxa"/>
            <w:vAlign w:val="bottom"/>
          </w:tcPr>
          <w:p w14:paraId="57A7A263" w14:textId="6B70F06B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Fasting blood</w:t>
            </w:r>
          </w:p>
        </w:tc>
        <w:tc>
          <w:tcPr>
            <w:tcW w:w="1282" w:type="dxa"/>
          </w:tcPr>
          <w:p w14:paraId="550DA7A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7E4820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645D761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0888D5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6789FDAD" w14:textId="77777777" w:rsidTr="00DD1C54">
        <w:tc>
          <w:tcPr>
            <w:tcW w:w="3123" w:type="dxa"/>
            <w:vAlign w:val="bottom"/>
          </w:tcPr>
          <w:p w14:paraId="1317D58F" w14:textId="66C41A6D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PT </w:t>
            </w:r>
          </w:p>
        </w:tc>
        <w:tc>
          <w:tcPr>
            <w:tcW w:w="1282" w:type="dxa"/>
          </w:tcPr>
          <w:p w14:paraId="14687AB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7384E9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62BD2B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A3FAAD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055D70EA" w14:textId="77777777" w:rsidTr="00DD1C54">
        <w:tc>
          <w:tcPr>
            <w:tcW w:w="3123" w:type="dxa"/>
            <w:vAlign w:val="bottom"/>
          </w:tcPr>
          <w:p w14:paraId="33D5D48D" w14:textId="0C36B49F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PTT</w:t>
            </w:r>
          </w:p>
        </w:tc>
        <w:tc>
          <w:tcPr>
            <w:tcW w:w="1282" w:type="dxa"/>
          </w:tcPr>
          <w:p w14:paraId="2D4804F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EF3F04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F554DCD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69676E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804B61A" w14:textId="77777777" w:rsidTr="00DD1C54">
        <w:tc>
          <w:tcPr>
            <w:tcW w:w="3123" w:type="dxa"/>
            <w:vAlign w:val="bottom"/>
          </w:tcPr>
          <w:p w14:paraId="6CC17C93" w14:textId="29BBF641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 and C virology</w:t>
            </w:r>
          </w:p>
        </w:tc>
        <w:tc>
          <w:tcPr>
            <w:tcW w:w="1282" w:type="dxa"/>
          </w:tcPr>
          <w:p w14:paraId="55D4FCC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6F13A9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4F60F7A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609FB9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737047D" w14:textId="77777777" w:rsidTr="00DD1C54">
        <w:tc>
          <w:tcPr>
            <w:tcW w:w="3123" w:type="dxa"/>
            <w:vAlign w:val="bottom"/>
          </w:tcPr>
          <w:p w14:paraId="47CAE7C6" w14:textId="2AE2E1D3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Management</w:t>
            </w:r>
          </w:p>
        </w:tc>
        <w:tc>
          <w:tcPr>
            <w:tcW w:w="1282" w:type="dxa"/>
          </w:tcPr>
          <w:p w14:paraId="4E2A791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E7418E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6EB726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1911DF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7C522251" w14:textId="77777777" w:rsidTr="00DD1C54">
        <w:tc>
          <w:tcPr>
            <w:tcW w:w="3123" w:type="dxa"/>
            <w:vAlign w:val="bottom"/>
          </w:tcPr>
          <w:p w14:paraId="74B409FF" w14:textId="5CFE16B2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a) </w:t>
            </w:r>
            <w:r w:rsidRPr="002D5AB4">
              <w:rPr>
                <w:rFonts w:ascii="Calibri" w:hAnsi="Calibri" w:cs="Calibri"/>
                <w:color w:val="000000"/>
              </w:rPr>
              <w:t>Asymptomatic gallbladder stones</w:t>
            </w:r>
          </w:p>
        </w:tc>
        <w:tc>
          <w:tcPr>
            <w:tcW w:w="1282" w:type="dxa"/>
          </w:tcPr>
          <w:p w14:paraId="39F06CA1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784330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5A68BE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15105A3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3FB66F4" w14:textId="77777777" w:rsidTr="00DD1C54">
        <w:tc>
          <w:tcPr>
            <w:tcW w:w="3123" w:type="dxa"/>
            <w:vAlign w:val="bottom"/>
          </w:tcPr>
          <w:p w14:paraId="2185FD2B" w14:textId="5AE091BD" w:rsidR="002D5AB4" w:rsidRPr="001C7398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b) </w:t>
            </w:r>
            <w:r w:rsidRPr="002D5AB4">
              <w:rPr>
                <w:rFonts w:ascii="Calibri" w:hAnsi="Calibri" w:cs="Calibri"/>
                <w:color w:val="000000"/>
              </w:rPr>
              <w:t>Symptomatic gallbladder stones</w:t>
            </w:r>
          </w:p>
        </w:tc>
        <w:tc>
          <w:tcPr>
            <w:tcW w:w="1282" w:type="dxa"/>
          </w:tcPr>
          <w:p w14:paraId="2C4E1C7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BA78DEC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5FC7E8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28E310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01A8DC7A" w14:textId="77777777" w:rsidTr="00DD1C54">
        <w:tc>
          <w:tcPr>
            <w:tcW w:w="3123" w:type="dxa"/>
            <w:vAlign w:val="bottom"/>
          </w:tcPr>
          <w:p w14:paraId="6EA98C42" w14:textId="130E10C0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>Laparoscopic cholecystectomy</w:t>
            </w:r>
          </w:p>
        </w:tc>
        <w:tc>
          <w:tcPr>
            <w:tcW w:w="1282" w:type="dxa"/>
          </w:tcPr>
          <w:p w14:paraId="7976B63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A3927B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DB62359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F76F52F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F16F7A8" w14:textId="77777777" w:rsidTr="00DD1C54">
        <w:tc>
          <w:tcPr>
            <w:tcW w:w="3123" w:type="dxa"/>
            <w:vAlign w:val="bottom"/>
          </w:tcPr>
          <w:p w14:paraId="461EE3FA" w14:textId="6DE9E7E8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 xml:space="preserve">Open cholecystectomy </w:t>
            </w:r>
          </w:p>
        </w:tc>
        <w:tc>
          <w:tcPr>
            <w:tcW w:w="1282" w:type="dxa"/>
          </w:tcPr>
          <w:p w14:paraId="2A1CB561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A671B1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086F47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45D01B2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3DE5F66B" w14:textId="77777777" w:rsidTr="00DD1C54">
        <w:tc>
          <w:tcPr>
            <w:tcW w:w="3123" w:type="dxa"/>
            <w:vAlign w:val="bottom"/>
          </w:tcPr>
          <w:p w14:paraId="7FFE5A4D" w14:textId="1DA562A1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b/>
                <w:bCs/>
                <w:color w:val="000000" w:themeColor="text1"/>
              </w:rPr>
              <w:t xml:space="preserve">c) Conservative management </w:t>
            </w:r>
          </w:p>
        </w:tc>
        <w:tc>
          <w:tcPr>
            <w:tcW w:w="1282" w:type="dxa"/>
          </w:tcPr>
          <w:p w14:paraId="5BDB282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1A0DE8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3869467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CF7EA5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77197F0B" w14:textId="77777777" w:rsidTr="00DD1C54">
        <w:tc>
          <w:tcPr>
            <w:tcW w:w="3123" w:type="dxa"/>
            <w:vAlign w:val="bottom"/>
          </w:tcPr>
          <w:p w14:paraId="3A2B2ACB" w14:textId="7C792E78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b/>
                <w:bCs/>
                <w:color w:val="000000" w:themeColor="text1"/>
              </w:rPr>
              <w:t>d)Common bile duct stones</w:t>
            </w:r>
          </w:p>
        </w:tc>
        <w:tc>
          <w:tcPr>
            <w:tcW w:w="1282" w:type="dxa"/>
          </w:tcPr>
          <w:p w14:paraId="25158DA8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6E82CB0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40740CA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54D71F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2B1B4A3A" w14:textId="77777777" w:rsidTr="00DD1C54">
        <w:tc>
          <w:tcPr>
            <w:tcW w:w="3123" w:type="dxa"/>
            <w:vAlign w:val="bottom"/>
          </w:tcPr>
          <w:p w14:paraId="282BCE4C" w14:textId="702B63AD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 xml:space="preserve">ERCP </w:t>
            </w:r>
          </w:p>
        </w:tc>
        <w:tc>
          <w:tcPr>
            <w:tcW w:w="1282" w:type="dxa"/>
          </w:tcPr>
          <w:p w14:paraId="3395F27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A842D5B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BCCB946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7EC9BA1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5AAE734D" w14:textId="77777777" w:rsidTr="00DD1C54">
        <w:tc>
          <w:tcPr>
            <w:tcW w:w="3123" w:type="dxa"/>
            <w:vAlign w:val="bottom"/>
          </w:tcPr>
          <w:p w14:paraId="50FB6BA3" w14:textId="1000D0EF" w:rsidR="002D5AB4" w:rsidRPr="002D5AB4" w:rsidRDefault="002D5AB4" w:rsidP="002D5AB4">
            <w:pPr>
              <w:rPr>
                <w:color w:val="000000" w:themeColor="text1"/>
                <w:sz w:val="24"/>
                <w:szCs w:val="24"/>
              </w:rPr>
            </w:pPr>
            <w:r w:rsidRPr="002D5AB4">
              <w:rPr>
                <w:rFonts w:ascii="Calibri" w:hAnsi="Calibri" w:cs="Calibri"/>
                <w:color w:val="000000" w:themeColor="text1"/>
              </w:rPr>
              <w:t>Laparoscopic cholecystectomy</w:t>
            </w:r>
          </w:p>
        </w:tc>
        <w:tc>
          <w:tcPr>
            <w:tcW w:w="1282" w:type="dxa"/>
          </w:tcPr>
          <w:p w14:paraId="585D1A8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6CF0CAE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02610B4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F5BAAA5" w14:textId="77777777" w:rsidR="002D5AB4" w:rsidRPr="001C7398" w:rsidRDefault="002D5AB4" w:rsidP="002D5AB4">
            <w:pPr>
              <w:rPr>
                <w:sz w:val="24"/>
                <w:szCs w:val="24"/>
              </w:rPr>
            </w:pPr>
          </w:p>
        </w:tc>
      </w:tr>
      <w:tr w:rsidR="002D5AB4" w:rsidRPr="001C7398" w14:paraId="1B2D7AED" w14:textId="77777777" w:rsidTr="00DD1C54">
        <w:tc>
          <w:tcPr>
            <w:tcW w:w="3123" w:type="dxa"/>
            <w:shd w:val="clear" w:color="auto" w:fill="D9E2F3" w:themeFill="accent1" w:themeFillTint="33"/>
            <w:vAlign w:val="bottom"/>
          </w:tcPr>
          <w:p w14:paraId="2BFA7102" w14:textId="77777777" w:rsidR="002D5AB4" w:rsidRPr="001C7398" w:rsidRDefault="002D5AB4" w:rsidP="00DD1C54">
            <w:pPr>
              <w:rPr>
                <w:sz w:val="24"/>
                <w:szCs w:val="24"/>
              </w:rPr>
            </w:pPr>
            <w:r w:rsidRPr="001C7398">
              <w:rPr>
                <w:sz w:val="24"/>
                <w:szCs w:val="24"/>
              </w:rPr>
              <w:t>Total cost</w:t>
            </w:r>
          </w:p>
        </w:tc>
        <w:tc>
          <w:tcPr>
            <w:tcW w:w="6227" w:type="dxa"/>
            <w:gridSpan w:val="4"/>
            <w:shd w:val="clear" w:color="auto" w:fill="D9E2F3" w:themeFill="accent1" w:themeFillTint="33"/>
          </w:tcPr>
          <w:p w14:paraId="41CE1CA3" w14:textId="77777777" w:rsidR="002D5AB4" w:rsidRPr="001C7398" w:rsidRDefault="002D5AB4" w:rsidP="00DD1C54">
            <w:pPr>
              <w:rPr>
                <w:sz w:val="24"/>
                <w:szCs w:val="24"/>
              </w:rPr>
            </w:pPr>
          </w:p>
        </w:tc>
      </w:tr>
    </w:tbl>
    <w:p w14:paraId="43796804" w14:textId="77777777" w:rsidR="005E69F8" w:rsidRDefault="005E69F8"/>
    <w:sectPr w:rsidR="005E6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D9"/>
    <w:rsid w:val="002D5AB4"/>
    <w:rsid w:val="005E69F8"/>
    <w:rsid w:val="0097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5713"/>
  <w15:chartTrackingRefBased/>
  <w15:docId w15:val="{FB3B4256-52CE-49F4-B2E1-D2B2A323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D5AB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2D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5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2</cp:revision>
  <dcterms:created xsi:type="dcterms:W3CDTF">2021-07-13T13:12:00Z</dcterms:created>
  <dcterms:modified xsi:type="dcterms:W3CDTF">2021-07-13T13:18:00Z</dcterms:modified>
</cp:coreProperties>
</file>