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112CA" w14:textId="0E5A3484" w:rsidR="00CA5BB1" w:rsidRPr="00B968BC" w:rsidRDefault="00CA5BB1" w:rsidP="00102A31">
      <w:pPr>
        <w:jc w:val="both"/>
      </w:pPr>
      <w:r>
        <w:rPr>
          <w:b/>
          <w:bCs/>
        </w:rPr>
        <w:t>Supplementa</w:t>
      </w:r>
      <w:r w:rsidR="00A43768">
        <w:rPr>
          <w:b/>
          <w:bCs/>
        </w:rPr>
        <w:t>ry</w:t>
      </w:r>
      <w:r>
        <w:rPr>
          <w:b/>
          <w:bCs/>
        </w:rPr>
        <w:t xml:space="preserve"> </w:t>
      </w:r>
      <w:r w:rsidRPr="00B968BC">
        <w:rPr>
          <w:b/>
          <w:bCs/>
        </w:rPr>
        <w:t xml:space="preserve">Table </w:t>
      </w:r>
      <w:r w:rsidR="000E1049">
        <w:rPr>
          <w:b/>
          <w:bCs/>
        </w:rPr>
        <w:t>1</w:t>
      </w:r>
      <w:r w:rsidRPr="00B968BC">
        <w:rPr>
          <w:b/>
          <w:bCs/>
        </w:rPr>
        <w:t>.</w:t>
      </w:r>
      <w:r w:rsidRPr="00B968BC">
        <w:t xml:space="preserve"> Pearson correlations of complement C3, complement C3b/iC3b, complement 4 and Factor-H with demographic and biochemical data for the combined cohort (control and GDM).</w:t>
      </w:r>
    </w:p>
    <w:p w14:paraId="094ACF4A" w14:textId="77777777" w:rsidR="00CA5BB1" w:rsidRPr="00B968BC" w:rsidRDefault="00CA5BB1" w:rsidP="00102A31">
      <w:pPr>
        <w:jc w:val="both"/>
      </w:pPr>
    </w:p>
    <w:tbl>
      <w:tblPr>
        <w:tblW w:w="11660" w:type="dxa"/>
        <w:jc w:val="center"/>
        <w:tblLook w:val="04A0" w:firstRow="1" w:lastRow="0" w:firstColumn="1" w:lastColumn="0" w:noHBand="0" w:noVBand="1"/>
      </w:tblPr>
      <w:tblGrid>
        <w:gridCol w:w="2880"/>
        <w:gridCol w:w="1140"/>
        <w:gridCol w:w="1020"/>
        <w:gridCol w:w="1080"/>
        <w:gridCol w:w="1100"/>
        <w:gridCol w:w="1140"/>
        <w:gridCol w:w="1100"/>
        <w:gridCol w:w="1100"/>
        <w:gridCol w:w="1100"/>
      </w:tblGrid>
      <w:tr w:rsidR="0008795F" w:rsidRPr="0008795F" w14:paraId="51662D47" w14:textId="77777777" w:rsidTr="0008795F">
        <w:trPr>
          <w:trHeight w:val="431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FFAF" w14:textId="77777777" w:rsidR="00CA5BB1" w:rsidRPr="0008795F" w:rsidRDefault="00CA5BB1" w:rsidP="00102A31">
            <w:pPr>
              <w:jc w:val="both"/>
            </w:pPr>
            <w:r w:rsidRPr="0008795F"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3A015" w14:textId="77777777" w:rsidR="00CA5BB1" w:rsidRPr="0008795F" w:rsidRDefault="00CA5BB1" w:rsidP="00102A31">
            <w:pPr>
              <w:jc w:val="both"/>
            </w:pPr>
            <w:r w:rsidRPr="0008795F">
              <w:t xml:space="preserve">Complement C3  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138B9" w14:textId="77777777" w:rsidR="00CA5BB1" w:rsidRPr="0008795F" w:rsidRDefault="00CA5BB1" w:rsidP="00102A31">
            <w:pPr>
              <w:jc w:val="both"/>
            </w:pPr>
            <w:r w:rsidRPr="0008795F">
              <w:t xml:space="preserve">Complement C3b/iC3b 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9C4B0" w14:textId="77777777" w:rsidR="00CA5BB1" w:rsidRPr="0008795F" w:rsidRDefault="00CA5BB1" w:rsidP="00102A31">
            <w:pPr>
              <w:jc w:val="both"/>
            </w:pPr>
            <w:r w:rsidRPr="0008795F">
              <w:t xml:space="preserve">Complement C4 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46B3F3E" w14:textId="77777777" w:rsidR="00CA5BB1" w:rsidRPr="0008795F" w:rsidRDefault="00CA5BB1" w:rsidP="00102A31">
            <w:pPr>
              <w:jc w:val="both"/>
            </w:pPr>
            <w:r w:rsidRPr="0008795F">
              <w:t xml:space="preserve">Factor-H </w:t>
            </w:r>
          </w:p>
        </w:tc>
      </w:tr>
      <w:tr w:rsidR="0008795F" w:rsidRPr="0008795F" w14:paraId="6349E84A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3E205" w14:textId="77777777" w:rsidR="00CA5BB1" w:rsidRPr="0008795F" w:rsidRDefault="00CA5BB1" w:rsidP="00102A31">
            <w:pPr>
              <w:jc w:val="both"/>
            </w:pPr>
            <w:r w:rsidRPr="0008795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2C2DD" w14:textId="77777777" w:rsidR="00CA5BB1" w:rsidRPr="0008795F" w:rsidRDefault="00CA5BB1" w:rsidP="00102A31">
            <w:pPr>
              <w:jc w:val="both"/>
            </w:pPr>
            <w:r w:rsidRPr="0008795F">
              <w:t>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A8B73" w14:textId="77777777" w:rsidR="00CA5BB1" w:rsidRPr="0008795F" w:rsidRDefault="00CA5BB1" w:rsidP="00102A31">
            <w:pPr>
              <w:jc w:val="both"/>
            </w:pPr>
            <w:r w:rsidRPr="0008795F">
              <w:t>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49B97" w14:textId="77777777" w:rsidR="00CA5BB1" w:rsidRPr="0008795F" w:rsidRDefault="00CA5BB1" w:rsidP="00102A31">
            <w:pPr>
              <w:jc w:val="both"/>
            </w:pPr>
            <w:r w:rsidRPr="0008795F">
              <w:t>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1970B" w14:textId="77777777" w:rsidR="00CA5BB1" w:rsidRPr="0008795F" w:rsidRDefault="00CA5BB1" w:rsidP="00102A31">
            <w:pPr>
              <w:jc w:val="both"/>
            </w:pPr>
            <w:r w:rsidRPr="0008795F">
              <w:t>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C5AC4" w14:textId="77777777" w:rsidR="00CA5BB1" w:rsidRPr="0008795F" w:rsidRDefault="00CA5BB1" w:rsidP="00102A31">
            <w:pPr>
              <w:jc w:val="both"/>
            </w:pPr>
            <w:r w:rsidRPr="0008795F">
              <w:t>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2CC8D" w14:textId="77777777" w:rsidR="00CA5BB1" w:rsidRPr="0008795F" w:rsidRDefault="00CA5BB1" w:rsidP="00102A31">
            <w:pPr>
              <w:jc w:val="both"/>
            </w:pPr>
            <w:r w:rsidRPr="0008795F">
              <w:t>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DEB4E" w14:textId="77777777" w:rsidR="00CA5BB1" w:rsidRPr="0008795F" w:rsidRDefault="00CA5BB1" w:rsidP="00102A31">
            <w:pPr>
              <w:jc w:val="both"/>
            </w:pPr>
            <w:r w:rsidRPr="0008795F">
              <w:t>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58DE02" w14:textId="77777777" w:rsidR="00CA5BB1" w:rsidRPr="0008795F" w:rsidRDefault="00CA5BB1" w:rsidP="00102A31">
            <w:pPr>
              <w:jc w:val="both"/>
            </w:pPr>
            <w:r w:rsidRPr="0008795F">
              <w:t>p</w:t>
            </w:r>
          </w:p>
        </w:tc>
      </w:tr>
      <w:tr w:rsidR="0008795F" w:rsidRPr="0008795F" w14:paraId="6BB0C9C8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5613880" w14:textId="77777777" w:rsidR="00CA5BB1" w:rsidRPr="0008795F" w:rsidRDefault="00CA5BB1" w:rsidP="00102A31">
            <w:pPr>
              <w:jc w:val="both"/>
            </w:pPr>
            <w:r w:rsidRPr="0008795F">
              <w:t>Age (years)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1DC14345" w14:textId="51290960" w:rsidR="00CA5BB1" w:rsidRPr="0008795F" w:rsidRDefault="0008795F" w:rsidP="00102A31">
            <w:pPr>
              <w:jc w:val="both"/>
            </w:pPr>
            <w:r>
              <w:t>0</w:t>
            </w:r>
            <w:r w:rsidR="00CA5BB1" w:rsidRPr="0008795F">
              <w:t>.29</w:t>
            </w:r>
            <w:r w:rsidR="00CA5BB1" w:rsidRPr="0008795F">
              <w:rPr>
                <w:vertAlign w:val="superscript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1A3E6D75" w14:textId="77777777" w:rsidR="00CA5BB1" w:rsidRPr="0008795F" w:rsidRDefault="00CA5BB1" w:rsidP="00102A31">
            <w:pPr>
              <w:jc w:val="both"/>
            </w:pPr>
            <w:r w:rsidRPr="0008795F">
              <w:t>0.044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67F9EE9A" w14:textId="77777777" w:rsidR="00CA5BB1" w:rsidRPr="0008795F" w:rsidRDefault="00CA5BB1" w:rsidP="00102A31">
            <w:pPr>
              <w:jc w:val="both"/>
            </w:pPr>
            <w:r w:rsidRPr="0008795F">
              <w:t>0.20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7A43869F" w14:textId="77777777" w:rsidR="00CA5BB1" w:rsidRPr="0008795F" w:rsidRDefault="00CA5BB1" w:rsidP="00102A31">
            <w:pPr>
              <w:jc w:val="both"/>
            </w:pPr>
            <w:r w:rsidRPr="0008795F">
              <w:t>0.17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0B908B8F" w14:textId="77777777" w:rsidR="00CA5BB1" w:rsidRPr="0008795F" w:rsidRDefault="00CA5BB1" w:rsidP="00102A31">
            <w:pPr>
              <w:jc w:val="both"/>
            </w:pPr>
            <w:r w:rsidRPr="0008795F">
              <w:t>0.08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4346A1EC" w14:textId="77777777" w:rsidR="00CA5BB1" w:rsidRPr="0008795F" w:rsidRDefault="00CA5BB1" w:rsidP="00102A31">
            <w:pPr>
              <w:jc w:val="both"/>
            </w:pPr>
            <w:r w:rsidRPr="0008795F">
              <w:t>0.59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07BEC4B0" w14:textId="77777777" w:rsidR="00CA5BB1" w:rsidRPr="0008795F" w:rsidRDefault="00CA5BB1" w:rsidP="00102A31">
            <w:pPr>
              <w:jc w:val="both"/>
            </w:pPr>
            <w:r w:rsidRPr="0008795F">
              <w:t>0.13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3C8C4145" w14:textId="77777777" w:rsidR="00CA5BB1" w:rsidRPr="0008795F" w:rsidRDefault="00CA5BB1" w:rsidP="00102A31">
            <w:pPr>
              <w:jc w:val="both"/>
            </w:pPr>
            <w:r w:rsidRPr="0008795F">
              <w:t>0.38</w:t>
            </w:r>
          </w:p>
        </w:tc>
      </w:tr>
      <w:tr w:rsidR="0008795F" w:rsidRPr="0008795F" w14:paraId="7D8BF02F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9F610" w14:textId="77777777" w:rsidR="00CA5BB1" w:rsidRPr="0008795F" w:rsidRDefault="00CA5BB1" w:rsidP="00102A31">
            <w:pPr>
              <w:jc w:val="both"/>
            </w:pPr>
            <w:r w:rsidRPr="0008795F">
              <w:t>BMI (kg/m2)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1C01E" w14:textId="2E599B57" w:rsidR="00CA5BB1" w:rsidRPr="0008795F" w:rsidRDefault="0008795F" w:rsidP="00102A31">
            <w:pPr>
              <w:jc w:val="both"/>
            </w:pPr>
            <w:r>
              <w:t>0</w:t>
            </w:r>
            <w:r w:rsidR="00CA5BB1" w:rsidRPr="0008795F">
              <w:t>.30</w:t>
            </w:r>
            <w:r w:rsidR="00CA5BB1" w:rsidRPr="0008795F">
              <w:rPr>
                <w:vertAlign w:val="superscript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425EC" w14:textId="77777777" w:rsidR="00CA5BB1" w:rsidRPr="0008795F" w:rsidRDefault="00CA5BB1" w:rsidP="00102A31">
            <w:pPr>
              <w:jc w:val="both"/>
            </w:pPr>
            <w:r w:rsidRPr="0008795F"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FC593" w14:textId="77777777" w:rsidR="00CA5BB1" w:rsidRPr="0008795F" w:rsidRDefault="00CA5BB1" w:rsidP="00102A31">
            <w:pPr>
              <w:jc w:val="both"/>
            </w:pPr>
            <w:r w:rsidRPr="0008795F">
              <w:t>0.06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B4F2D" w14:textId="77777777" w:rsidR="00CA5BB1" w:rsidRPr="0008795F" w:rsidRDefault="00CA5BB1" w:rsidP="00102A31">
            <w:pPr>
              <w:jc w:val="both"/>
            </w:pPr>
            <w:r w:rsidRPr="0008795F">
              <w:t>0.67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942B8" w14:textId="77777777" w:rsidR="00CA5BB1" w:rsidRPr="0008795F" w:rsidRDefault="00CA5BB1" w:rsidP="00102A31">
            <w:pPr>
              <w:jc w:val="both"/>
            </w:pPr>
            <w:r w:rsidRPr="0008795F">
              <w:t>0.15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170B9" w14:textId="77777777" w:rsidR="00CA5BB1" w:rsidRPr="0008795F" w:rsidRDefault="00CA5BB1" w:rsidP="00102A31">
            <w:pPr>
              <w:jc w:val="both"/>
            </w:pPr>
            <w:r w:rsidRPr="0008795F">
              <w:t>0.29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E47EB" w14:textId="77777777" w:rsidR="00CA5BB1" w:rsidRPr="0008795F" w:rsidRDefault="00CA5BB1" w:rsidP="00102A31">
            <w:pPr>
              <w:jc w:val="both"/>
            </w:pPr>
            <w:r w:rsidRPr="0008795F">
              <w:t>0.18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BD9CCA0" w14:textId="77777777" w:rsidR="00CA5BB1" w:rsidRPr="0008795F" w:rsidRDefault="00CA5BB1" w:rsidP="00102A31">
            <w:pPr>
              <w:jc w:val="both"/>
            </w:pPr>
            <w:r w:rsidRPr="0008795F">
              <w:t>0.21</w:t>
            </w:r>
          </w:p>
        </w:tc>
      </w:tr>
      <w:tr w:rsidR="0008795F" w:rsidRPr="0008795F" w14:paraId="1B176A4B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C8A4803" w14:textId="70354E26" w:rsidR="00CA5BB1" w:rsidRPr="0008795F" w:rsidRDefault="00CA5BB1" w:rsidP="00102A31">
            <w:pPr>
              <w:jc w:val="both"/>
            </w:pPr>
            <w:r w:rsidRPr="0008795F">
              <w:t>Systolic</w:t>
            </w:r>
            <w:r w:rsidR="00C8563D" w:rsidRPr="0008795F">
              <w:t xml:space="preserve"> </w:t>
            </w:r>
            <w:r w:rsidRPr="0008795F">
              <w:t>B</w:t>
            </w:r>
            <w:r w:rsidR="00C8563D" w:rsidRPr="0008795F">
              <w:t xml:space="preserve">lood </w:t>
            </w:r>
            <w:r w:rsidRPr="0008795F">
              <w:t>P</w:t>
            </w:r>
            <w:r w:rsidR="00C8563D" w:rsidRPr="0008795F">
              <w:t>ressure</w:t>
            </w:r>
            <w:r w:rsidRPr="0008795F">
              <w:t xml:space="preserve"> baseline (mmHg)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FF98E8D" w14:textId="77777777" w:rsidR="00CA5BB1" w:rsidRPr="0008795F" w:rsidRDefault="00CA5BB1" w:rsidP="00102A31">
            <w:pPr>
              <w:jc w:val="both"/>
            </w:pPr>
            <w:r w:rsidRPr="0008795F">
              <w:t>0.26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03DEB3FB" w14:textId="77777777" w:rsidR="00CA5BB1" w:rsidRPr="0008795F" w:rsidRDefault="00CA5BB1" w:rsidP="00102A31">
            <w:pPr>
              <w:jc w:val="both"/>
            </w:pPr>
            <w:r w:rsidRPr="0008795F">
              <w:t>0.06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11AB6839" w14:textId="77777777" w:rsidR="00CA5BB1" w:rsidRPr="0008795F" w:rsidRDefault="00CA5BB1" w:rsidP="00102A31">
            <w:pPr>
              <w:jc w:val="both"/>
            </w:pPr>
            <w:r w:rsidRPr="0008795F">
              <w:t>0.02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77CA037B" w14:textId="77777777" w:rsidR="00CA5BB1" w:rsidRPr="0008795F" w:rsidRDefault="00CA5BB1" w:rsidP="00102A31">
            <w:pPr>
              <w:jc w:val="both"/>
            </w:pPr>
            <w:r w:rsidRPr="0008795F">
              <w:t>0.94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1BF48F68" w14:textId="77777777" w:rsidR="00CA5BB1" w:rsidRPr="0008795F" w:rsidRDefault="00CA5BB1" w:rsidP="00102A31">
            <w:pPr>
              <w:jc w:val="both"/>
            </w:pPr>
            <w:r w:rsidRPr="0008795F">
              <w:t>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102E36DE" w14:textId="77777777" w:rsidR="00CA5BB1" w:rsidRPr="0008795F" w:rsidRDefault="00CA5BB1" w:rsidP="00102A31">
            <w:pPr>
              <w:jc w:val="both"/>
            </w:pPr>
            <w:r w:rsidRPr="0008795F">
              <w:t>0.79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7FB8AF5" w14:textId="77777777" w:rsidR="00CA5BB1" w:rsidRPr="0008795F" w:rsidRDefault="00CA5BB1" w:rsidP="00102A31">
            <w:pPr>
              <w:jc w:val="both"/>
            </w:pPr>
            <w:r w:rsidRPr="0008795F">
              <w:t>0.19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680ECE90" w14:textId="77777777" w:rsidR="00CA5BB1" w:rsidRPr="0008795F" w:rsidRDefault="00CA5BB1" w:rsidP="00102A31">
            <w:pPr>
              <w:jc w:val="both"/>
            </w:pPr>
            <w:r w:rsidRPr="0008795F">
              <w:t>0.18</w:t>
            </w:r>
          </w:p>
        </w:tc>
      </w:tr>
      <w:tr w:rsidR="0008795F" w:rsidRPr="0008795F" w14:paraId="5C84FFB2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57C03" w14:textId="4803EF21" w:rsidR="00CA5BB1" w:rsidRPr="0008795F" w:rsidRDefault="00CA5BB1" w:rsidP="00102A31">
            <w:pPr>
              <w:jc w:val="both"/>
            </w:pPr>
            <w:r w:rsidRPr="0008795F">
              <w:t>Diastolic</w:t>
            </w:r>
            <w:r w:rsidR="00C8563D" w:rsidRPr="0008795F">
              <w:t xml:space="preserve"> </w:t>
            </w:r>
            <w:r w:rsidRPr="0008795F">
              <w:t>B</w:t>
            </w:r>
            <w:r w:rsidR="00C8563D" w:rsidRPr="0008795F">
              <w:t xml:space="preserve">lood </w:t>
            </w:r>
            <w:r w:rsidRPr="0008795F">
              <w:t>P</w:t>
            </w:r>
            <w:r w:rsidR="00C8563D" w:rsidRPr="0008795F">
              <w:t>ressure</w:t>
            </w:r>
            <w:r w:rsidRPr="0008795F">
              <w:t xml:space="preserve"> baseline (mmHg)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364D8" w14:textId="77777777" w:rsidR="00CA5BB1" w:rsidRPr="0008795F" w:rsidRDefault="00CA5BB1" w:rsidP="00102A31">
            <w:pPr>
              <w:jc w:val="both"/>
            </w:pPr>
            <w:r w:rsidRPr="0008795F">
              <w:t>-0.11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07FB9" w14:textId="77777777" w:rsidR="00CA5BB1" w:rsidRPr="0008795F" w:rsidRDefault="00CA5BB1" w:rsidP="00102A31">
            <w:pPr>
              <w:jc w:val="both"/>
            </w:pPr>
            <w:r w:rsidRPr="0008795F">
              <w:t>0.44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09A1A" w14:textId="77777777" w:rsidR="00CA5BB1" w:rsidRPr="0008795F" w:rsidRDefault="00CA5BB1" w:rsidP="00102A31">
            <w:pPr>
              <w:jc w:val="both"/>
            </w:pPr>
            <w:r w:rsidRPr="0008795F">
              <w:t>-0.10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48C46" w14:textId="77777777" w:rsidR="00CA5BB1" w:rsidRPr="0008795F" w:rsidRDefault="00CA5BB1" w:rsidP="00102A31">
            <w:pPr>
              <w:jc w:val="both"/>
            </w:pPr>
            <w:r w:rsidRPr="0008795F">
              <w:t>0.51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60F13" w14:textId="77777777" w:rsidR="00CA5BB1" w:rsidRPr="0008795F" w:rsidRDefault="00CA5BB1" w:rsidP="00102A31">
            <w:pPr>
              <w:jc w:val="both"/>
            </w:pPr>
            <w:r w:rsidRPr="0008795F">
              <w:t>-0.13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D4E33" w14:textId="77777777" w:rsidR="00CA5BB1" w:rsidRPr="0008795F" w:rsidRDefault="00CA5BB1" w:rsidP="00102A31">
            <w:pPr>
              <w:jc w:val="both"/>
            </w:pPr>
            <w:r w:rsidRPr="0008795F">
              <w:t>0.37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DF5F0" w14:textId="77777777" w:rsidR="00CA5BB1" w:rsidRPr="0008795F" w:rsidRDefault="00CA5BB1" w:rsidP="00102A31">
            <w:pPr>
              <w:jc w:val="both"/>
            </w:pPr>
            <w:r w:rsidRPr="0008795F">
              <w:t>-0.14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10B1E2" w14:textId="77777777" w:rsidR="00CA5BB1" w:rsidRPr="0008795F" w:rsidRDefault="00CA5BB1" w:rsidP="00102A31">
            <w:pPr>
              <w:jc w:val="both"/>
            </w:pPr>
            <w:r w:rsidRPr="0008795F">
              <w:t>0.34</w:t>
            </w:r>
          </w:p>
        </w:tc>
      </w:tr>
      <w:tr w:rsidR="0008795F" w:rsidRPr="0008795F" w14:paraId="26533EAF" w14:textId="77777777" w:rsidTr="0008795F">
        <w:trPr>
          <w:trHeight w:val="5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22C33B1" w14:textId="77777777" w:rsidR="00CA5BB1" w:rsidRPr="0008795F" w:rsidRDefault="00CA5BB1" w:rsidP="00102A31">
            <w:pPr>
              <w:jc w:val="both"/>
            </w:pPr>
            <w:r w:rsidRPr="0008795F">
              <w:t>GDM diagnosis/gestational age (weeks)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4C80902" w14:textId="77777777" w:rsidR="00CA5BB1" w:rsidRPr="0008795F" w:rsidRDefault="00CA5BB1" w:rsidP="00102A31">
            <w:pPr>
              <w:jc w:val="both"/>
            </w:pPr>
            <w:r w:rsidRPr="0008795F">
              <w:t>0.06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190E674C" w14:textId="77777777" w:rsidR="00CA5BB1" w:rsidRPr="0008795F" w:rsidRDefault="00CA5BB1" w:rsidP="00102A31">
            <w:pPr>
              <w:jc w:val="both"/>
            </w:pPr>
            <w:r w:rsidRPr="0008795F">
              <w:t>0.67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89D92B8" w14:textId="77777777" w:rsidR="00CA5BB1" w:rsidRPr="0008795F" w:rsidRDefault="00CA5BB1" w:rsidP="00102A31">
            <w:pPr>
              <w:jc w:val="both"/>
            </w:pPr>
            <w:r w:rsidRPr="0008795F">
              <w:t>-0.02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30127AF4" w14:textId="77777777" w:rsidR="00CA5BB1" w:rsidRPr="0008795F" w:rsidRDefault="00CA5BB1" w:rsidP="00102A31">
            <w:pPr>
              <w:jc w:val="both"/>
            </w:pPr>
            <w:r w:rsidRPr="0008795F">
              <w:t>0.86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003C1E0" w14:textId="77777777" w:rsidR="00CA5BB1" w:rsidRPr="0008795F" w:rsidRDefault="00CA5BB1" w:rsidP="00102A31">
            <w:pPr>
              <w:jc w:val="both"/>
            </w:pPr>
            <w:r w:rsidRPr="0008795F">
              <w:t>0.08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3B31830B" w14:textId="77777777" w:rsidR="00CA5BB1" w:rsidRPr="0008795F" w:rsidRDefault="00CA5BB1" w:rsidP="00102A31">
            <w:pPr>
              <w:jc w:val="both"/>
            </w:pPr>
            <w:r w:rsidRPr="0008795F">
              <w:t>0.59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757D2093" w14:textId="77777777" w:rsidR="00CA5BB1" w:rsidRPr="0008795F" w:rsidRDefault="00CA5BB1" w:rsidP="00102A31">
            <w:pPr>
              <w:jc w:val="both"/>
            </w:pPr>
            <w:r w:rsidRPr="0008795F">
              <w:t>0.03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5C57909A" w14:textId="77777777" w:rsidR="00CA5BB1" w:rsidRPr="0008795F" w:rsidRDefault="00CA5BB1" w:rsidP="00102A31">
            <w:pPr>
              <w:jc w:val="both"/>
            </w:pPr>
            <w:r w:rsidRPr="0008795F">
              <w:t>0.84</w:t>
            </w:r>
          </w:p>
        </w:tc>
      </w:tr>
      <w:tr w:rsidR="0008795F" w:rsidRPr="0008795F" w14:paraId="4D2D995A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89823" w14:textId="77777777" w:rsidR="00CA5BB1" w:rsidRPr="0008795F" w:rsidRDefault="00CA5BB1" w:rsidP="00102A31">
            <w:pPr>
              <w:jc w:val="both"/>
            </w:pPr>
            <w:r w:rsidRPr="0008795F">
              <w:t>Plasma glucose (mmol/L)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16B62" w14:textId="77777777" w:rsidR="00CA5BB1" w:rsidRPr="0008795F" w:rsidRDefault="00CA5BB1" w:rsidP="00102A31">
            <w:pPr>
              <w:jc w:val="both"/>
            </w:pPr>
            <w:r w:rsidRPr="0008795F">
              <w:t>0.29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13AF6" w14:textId="77777777" w:rsidR="00CA5BB1" w:rsidRPr="0008795F" w:rsidRDefault="00CA5BB1" w:rsidP="00102A31">
            <w:pPr>
              <w:jc w:val="both"/>
            </w:pPr>
            <w:r w:rsidRPr="0008795F">
              <w:t>0.12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FB73A" w14:textId="77777777" w:rsidR="00CA5BB1" w:rsidRPr="0008795F" w:rsidRDefault="00CA5BB1" w:rsidP="00102A31">
            <w:pPr>
              <w:jc w:val="both"/>
            </w:pPr>
            <w:r w:rsidRPr="0008795F">
              <w:t>0.048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4E6F6" w14:textId="77777777" w:rsidR="00CA5BB1" w:rsidRPr="0008795F" w:rsidRDefault="00CA5BB1" w:rsidP="00102A31">
            <w:pPr>
              <w:jc w:val="both"/>
            </w:pPr>
            <w:r w:rsidRPr="0008795F">
              <w:t>0.80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D62BB" w14:textId="77777777" w:rsidR="00CA5BB1" w:rsidRPr="0008795F" w:rsidRDefault="00CA5BB1" w:rsidP="00102A31">
            <w:pPr>
              <w:jc w:val="both"/>
            </w:pPr>
            <w:r w:rsidRPr="0008795F">
              <w:t>0.22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160F9" w14:textId="77777777" w:rsidR="00CA5BB1" w:rsidRPr="0008795F" w:rsidRDefault="00CA5BB1" w:rsidP="00102A31">
            <w:pPr>
              <w:jc w:val="both"/>
            </w:pPr>
            <w:r w:rsidRPr="0008795F">
              <w:t>0.24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1FD69" w14:textId="77777777" w:rsidR="00CA5BB1" w:rsidRPr="0008795F" w:rsidRDefault="00CA5BB1" w:rsidP="00102A31">
            <w:pPr>
              <w:jc w:val="both"/>
            </w:pPr>
            <w:r w:rsidRPr="0008795F">
              <w:t>0.18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F236D87" w14:textId="77777777" w:rsidR="00CA5BB1" w:rsidRPr="0008795F" w:rsidRDefault="00CA5BB1" w:rsidP="00102A31">
            <w:pPr>
              <w:jc w:val="both"/>
            </w:pPr>
            <w:r w:rsidRPr="0008795F">
              <w:t>0.35</w:t>
            </w:r>
          </w:p>
        </w:tc>
      </w:tr>
      <w:tr w:rsidR="0008795F" w:rsidRPr="0008795F" w14:paraId="3AF42F0D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960EC35" w14:textId="77777777" w:rsidR="00CA5BB1" w:rsidRPr="0008795F" w:rsidRDefault="00CA5BB1" w:rsidP="00102A31">
            <w:pPr>
              <w:jc w:val="both"/>
            </w:pPr>
            <w:r w:rsidRPr="0008795F">
              <w:t>Insulin (uIU/L)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46529747" w14:textId="77777777" w:rsidR="00CA5BB1" w:rsidRPr="0008795F" w:rsidRDefault="00CA5BB1" w:rsidP="00102A31">
            <w:pPr>
              <w:jc w:val="both"/>
            </w:pPr>
            <w:r w:rsidRPr="0008795F">
              <w:t>0.04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69825974" w14:textId="77777777" w:rsidR="00CA5BB1" w:rsidRPr="0008795F" w:rsidRDefault="00CA5BB1" w:rsidP="00102A31">
            <w:pPr>
              <w:jc w:val="both"/>
            </w:pPr>
            <w:r w:rsidRPr="0008795F"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48AEAF1A" w14:textId="77777777" w:rsidR="00CA5BB1" w:rsidRPr="0008795F" w:rsidRDefault="00CA5BB1" w:rsidP="00102A31">
            <w:pPr>
              <w:jc w:val="both"/>
            </w:pPr>
            <w:r w:rsidRPr="0008795F">
              <w:t>-0.11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70804ADD" w14:textId="77777777" w:rsidR="00CA5BB1" w:rsidRPr="0008795F" w:rsidRDefault="00CA5BB1" w:rsidP="00102A31">
            <w:pPr>
              <w:jc w:val="both"/>
            </w:pPr>
            <w:r w:rsidRPr="0008795F">
              <w:t>0.45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04C4F900" w14:textId="77777777" w:rsidR="00CA5BB1" w:rsidRPr="0008795F" w:rsidRDefault="00CA5BB1" w:rsidP="00102A31">
            <w:pPr>
              <w:jc w:val="both"/>
            </w:pPr>
            <w:r w:rsidRPr="0008795F">
              <w:t>-0.15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13911A18" w14:textId="77777777" w:rsidR="00CA5BB1" w:rsidRPr="0008795F" w:rsidRDefault="00CA5BB1" w:rsidP="00102A31">
            <w:pPr>
              <w:jc w:val="both"/>
            </w:pPr>
            <w:r w:rsidRPr="0008795F">
              <w:t>0.32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40A2BAD3" w14:textId="77777777" w:rsidR="00CA5BB1" w:rsidRPr="0008795F" w:rsidRDefault="00CA5BB1" w:rsidP="00102A31">
            <w:pPr>
              <w:jc w:val="both"/>
            </w:pPr>
            <w:r w:rsidRPr="0008795F">
              <w:t>0.05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3DE5FBA8" w14:textId="77777777" w:rsidR="00CA5BB1" w:rsidRPr="0008795F" w:rsidRDefault="00CA5BB1" w:rsidP="00102A31">
            <w:pPr>
              <w:jc w:val="both"/>
            </w:pPr>
            <w:r w:rsidRPr="0008795F">
              <w:t>0.73</w:t>
            </w:r>
          </w:p>
        </w:tc>
      </w:tr>
      <w:tr w:rsidR="0008795F" w:rsidRPr="0008795F" w14:paraId="50176CBE" w14:textId="77777777" w:rsidTr="0008795F">
        <w:trPr>
          <w:trHeight w:val="547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DE974" w14:textId="59F9B169" w:rsidR="00CA5BB1" w:rsidRPr="0008795F" w:rsidRDefault="00C8563D" w:rsidP="00102A31">
            <w:pPr>
              <w:jc w:val="both"/>
            </w:pPr>
            <w:r w:rsidRPr="0008795F">
              <w:t xml:space="preserve">Glycated hemoglobin (HbA1c) </w:t>
            </w:r>
            <w:r w:rsidR="00CA5BB1" w:rsidRPr="0008795F">
              <w:t>(%)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1D7EA" w14:textId="77777777" w:rsidR="00CA5BB1" w:rsidRPr="0008795F" w:rsidRDefault="00CA5BB1" w:rsidP="00102A31">
            <w:pPr>
              <w:jc w:val="both"/>
            </w:pPr>
            <w:r w:rsidRPr="0008795F">
              <w:t>0.08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FE80" w14:textId="77777777" w:rsidR="00CA5BB1" w:rsidRPr="0008795F" w:rsidRDefault="00CA5BB1" w:rsidP="00102A31">
            <w:pPr>
              <w:jc w:val="both"/>
            </w:pPr>
            <w:r w:rsidRPr="0008795F">
              <w:t>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4742E" w14:textId="77777777" w:rsidR="00CA5BB1" w:rsidRPr="0008795F" w:rsidRDefault="00CA5BB1" w:rsidP="00102A31">
            <w:pPr>
              <w:jc w:val="both"/>
            </w:pPr>
            <w:r w:rsidRPr="0008795F">
              <w:t>0.12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9CFF8" w14:textId="77777777" w:rsidR="00CA5BB1" w:rsidRPr="0008795F" w:rsidRDefault="00CA5BB1" w:rsidP="00102A31">
            <w:pPr>
              <w:jc w:val="both"/>
            </w:pPr>
            <w:r w:rsidRPr="0008795F">
              <w:t>0.42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C2CF8" w14:textId="77777777" w:rsidR="00CA5BB1" w:rsidRPr="0008795F" w:rsidRDefault="00CA5BB1" w:rsidP="00102A31">
            <w:pPr>
              <w:jc w:val="both"/>
            </w:pPr>
            <w:r w:rsidRPr="0008795F">
              <w:t>0.26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5F1B3" w14:textId="77777777" w:rsidR="00CA5BB1" w:rsidRPr="0008795F" w:rsidRDefault="00CA5BB1" w:rsidP="00102A31">
            <w:pPr>
              <w:jc w:val="both"/>
            </w:pPr>
            <w:r w:rsidRPr="0008795F">
              <w:t>0.08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61E12" w14:textId="77777777" w:rsidR="00CA5BB1" w:rsidRPr="0008795F" w:rsidRDefault="00CA5BB1" w:rsidP="00102A31">
            <w:pPr>
              <w:jc w:val="both"/>
            </w:pPr>
            <w:r w:rsidRPr="0008795F">
              <w:t>0.32</w:t>
            </w:r>
            <w:r w:rsidRPr="0008795F">
              <w:rPr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70C5B4E" w14:textId="77777777" w:rsidR="00CA5BB1" w:rsidRPr="0008795F" w:rsidRDefault="00CA5BB1" w:rsidP="00102A31">
            <w:pPr>
              <w:jc w:val="both"/>
            </w:pPr>
            <w:r w:rsidRPr="0008795F">
              <w:t>0.03</w:t>
            </w:r>
          </w:p>
        </w:tc>
      </w:tr>
      <w:tr w:rsidR="0008795F" w:rsidRPr="0008795F" w14:paraId="18349FE5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F0DF0A9" w14:textId="5B17DC9D" w:rsidR="00CA5BB1" w:rsidRPr="0008795F" w:rsidRDefault="00C8563D" w:rsidP="00102A31">
            <w:pPr>
              <w:jc w:val="both"/>
            </w:pPr>
            <w:r w:rsidRPr="0008795F">
              <w:t xml:space="preserve">Alanine aminotransferase </w:t>
            </w:r>
            <w:r w:rsidR="00CA5BB1" w:rsidRPr="0008795F">
              <w:t>(U/l)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44D64D80" w14:textId="566353CB" w:rsidR="00CA5BB1" w:rsidRPr="0008795F" w:rsidRDefault="00CA5BB1" w:rsidP="00102A31">
            <w:pPr>
              <w:jc w:val="both"/>
            </w:pPr>
            <w:r w:rsidRPr="0008795F">
              <w:t>0.0</w:t>
            </w:r>
            <w:r w:rsidR="00962545" w:rsidRPr="0008795F"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6C67F3A0" w14:textId="77777777" w:rsidR="00CA5BB1" w:rsidRPr="0008795F" w:rsidRDefault="00CA5BB1" w:rsidP="00102A31">
            <w:pPr>
              <w:jc w:val="both"/>
            </w:pPr>
            <w:r w:rsidRPr="0008795F"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6AFA2FF1" w14:textId="77777777" w:rsidR="00CA5BB1" w:rsidRPr="0008795F" w:rsidRDefault="00CA5BB1" w:rsidP="00102A31">
            <w:pPr>
              <w:jc w:val="both"/>
            </w:pPr>
            <w:r w:rsidRPr="0008795F">
              <w:t>0.08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1B0E2345" w14:textId="77777777" w:rsidR="00CA5BB1" w:rsidRPr="0008795F" w:rsidRDefault="00CA5BB1" w:rsidP="00102A31">
            <w:pPr>
              <w:jc w:val="both"/>
            </w:pPr>
            <w:r w:rsidRPr="0008795F">
              <w:t>0.63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086BC524" w14:textId="77777777" w:rsidR="00CA5BB1" w:rsidRPr="0008795F" w:rsidRDefault="00CA5BB1" w:rsidP="00102A31">
            <w:pPr>
              <w:jc w:val="both"/>
            </w:pPr>
            <w:r w:rsidRPr="0008795F">
              <w:t>0.40</w:t>
            </w:r>
            <w:r w:rsidRPr="0008795F">
              <w:rPr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2976BCF6" w14:textId="77777777" w:rsidR="00CA5BB1" w:rsidRPr="0008795F" w:rsidRDefault="00CA5BB1" w:rsidP="00102A31">
            <w:pPr>
              <w:jc w:val="both"/>
            </w:pPr>
            <w:r w:rsidRPr="0008795F">
              <w:t>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4B3BFCC3" w14:textId="77777777" w:rsidR="00CA5BB1" w:rsidRPr="0008795F" w:rsidRDefault="00CA5BB1" w:rsidP="00102A31">
            <w:pPr>
              <w:jc w:val="both"/>
            </w:pPr>
            <w:r w:rsidRPr="0008795F">
              <w:t>0.17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575CA50C" w14:textId="77777777" w:rsidR="00CA5BB1" w:rsidRPr="0008795F" w:rsidRDefault="00CA5BB1" w:rsidP="00102A31">
            <w:pPr>
              <w:jc w:val="both"/>
            </w:pPr>
            <w:r w:rsidRPr="0008795F">
              <w:t>0.28</w:t>
            </w:r>
          </w:p>
        </w:tc>
      </w:tr>
      <w:tr w:rsidR="0008795F" w:rsidRPr="0008795F" w14:paraId="37935CAC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C233" w14:textId="3D775A36" w:rsidR="00CA5BB1" w:rsidRPr="0008795F" w:rsidRDefault="00DE2A31" w:rsidP="00102A31">
            <w:pPr>
              <w:jc w:val="both"/>
            </w:pPr>
            <w:r w:rsidRPr="0008795F">
              <w:t xml:space="preserve">Aspartate transaminase </w:t>
            </w:r>
            <w:r w:rsidR="00CA5BB1" w:rsidRPr="0008795F">
              <w:t>(U/l)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4E63B" w14:textId="77777777" w:rsidR="00CA5BB1" w:rsidRPr="0008795F" w:rsidRDefault="00CA5BB1" w:rsidP="00102A31">
            <w:pPr>
              <w:jc w:val="both"/>
            </w:pPr>
            <w:r w:rsidRPr="0008795F">
              <w:t>-0.003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15F1D" w14:textId="77777777" w:rsidR="00CA5BB1" w:rsidRPr="0008795F" w:rsidRDefault="00CA5BB1" w:rsidP="00102A31">
            <w:pPr>
              <w:jc w:val="both"/>
            </w:pPr>
            <w:r w:rsidRPr="0008795F">
              <w:t>0.99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ADB23" w14:textId="77777777" w:rsidR="00CA5BB1" w:rsidRPr="0008795F" w:rsidRDefault="00CA5BB1" w:rsidP="00102A31">
            <w:pPr>
              <w:jc w:val="both"/>
            </w:pPr>
            <w:r w:rsidRPr="0008795F">
              <w:t>0.07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5B45D" w14:textId="77777777" w:rsidR="00CA5BB1" w:rsidRPr="0008795F" w:rsidRDefault="00CA5BB1" w:rsidP="00102A31">
            <w:pPr>
              <w:jc w:val="both"/>
            </w:pPr>
            <w:r w:rsidRPr="0008795F">
              <w:t>0.63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54E25" w14:textId="77777777" w:rsidR="00CA5BB1" w:rsidRPr="0008795F" w:rsidRDefault="00CA5BB1" w:rsidP="00102A31">
            <w:pPr>
              <w:jc w:val="both"/>
            </w:pPr>
            <w:r w:rsidRPr="0008795F">
              <w:t>0.23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3ACBE" w14:textId="77777777" w:rsidR="00CA5BB1" w:rsidRPr="0008795F" w:rsidRDefault="00CA5BB1" w:rsidP="00102A31">
            <w:pPr>
              <w:jc w:val="both"/>
            </w:pPr>
            <w:r w:rsidRPr="0008795F">
              <w:t>0.14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6E3EB" w14:textId="77777777" w:rsidR="00CA5BB1" w:rsidRPr="0008795F" w:rsidRDefault="00CA5BB1" w:rsidP="00102A31">
            <w:pPr>
              <w:jc w:val="both"/>
            </w:pPr>
            <w:r w:rsidRPr="0008795F">
              <w:t>0.10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7E2819E" w14:textId="77777777" w:rsidR="00CA5BB1" w:rsidRPr="0008795F" w:rsidRDefault="00CA5BB1" w:rsidP="00102A31">
            <w:pPr>
              <w:jc w:val="both"/>
            </w:pPr>
            <w:r w:rsidRPr="0008795F">
              <w:t>0.50</w:t>
            </w:r>
          </w:p>
        </w:tc>
      </w:tr>
      <w:tr w:rsidR="0008795F" w:rsidRPr="0008795F" w14:paraId="26799B21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B56F6E5" w14:textId="77777777" w:rsidR="00CA5BB1" w:rsidRPr="0008795F" w:rsidRDefault="00CA5BB1" w:rsidP="00102A31">
            <w:pPr>
              <w:jc w:val="both"/>
            </w:pPr>
            <w:r w:rsidRPr="0008795F">
              <w:t>Cholesterol (mmol/l)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424A82D0" w14:textId="77777777" w:rsidR="00CA5BB1" w:rsidRPr="0008795F" w:rsidRDefault="00CA5BB1" w:rsidP="00102A31">
            <w:pPr>
              <w:jc w:val="both"/>
            </w:pPr>
            <w:r w:rsidRPr="0008795F">
              <w:t>-0.03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3F893450" w14:textId="77777777" w:rsidR="00CA5BB1" w:rsidRPr="0008795F" w:rsidRDefault="00CA5BB1" w:rsidP="00102A31">
            <w:pPr>
              <w:jc w:val="both"/>
            </w:pPr>
            <w:r w:rsidRPr="0008795F">
              <w:t>0.87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0DA8B73C" w14:textId="77777777" w:rsidR="00CA5BB1" w:rsidRPr="0008795F" w:rsidRDefault="00CA5BB1" w:rsidP="00102A31">
            <w:pPr>
              <w:jc w:val="both"/>
            </w:pPr>
            <w:r w:rsidRPr="0008795F">
              <w:t>-0.002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1C8A27EE" w14:textId="77777777" w:rsidR="00CA5BB1" w:rsidRPr="0008795F" w:rsidRDefault="00CA5BB1" w:rsidP="00102A31">
            <w:pPr>
              <w:jc w:val="both"/>
            </w:pPr>
            <w:r w:rsidRPr="0008795F">
              <w:t>0.99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7B2A9299" w14:textId="77777777" w:rsidR="00CA5BB1" w:rsidRPr="0008795F" w:rsidRDefault="00CA5BB1" w:rsidP="00102A31">
            <w:pPr>
              <w:jc w:val="both"/>
            </w:pPr>
            <w:r w:rsidRPr="0008795F">
              <w:t>0.09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2B47002E" w14:textId="77777777" w:rsidR="00CA5BB1" w:rsidRPr="0008795F" w:rsidRDefault="00CA5BB1" w:rsidP="00102A31">
            <w:pPr>
              <w:jc w:val="both"/>
            </w:pPr>
            <w:r w:rsidRPr="0008795F">
              <w:t>0.65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DDE9D48" w14:textId="77777777" w:rsidR="00CA5BB1" w:rsidRPr="0008795F" w:rsidRDefault="00CA5BB1" w:rsidP="00102A31">
            <w:pPr>
              <w:jc w:val="both"/>
            </w:pPr>
            <w:r w:rsidRPr="0008795F">
              <w:t>0.21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4044B251" w14:textId="77777777" w:rsidR="00CA5BB1" w:rsidRPr="0008795F" w:rsidRDefault="00CA5BB1" w:rsidP="00102A31">
            <w:pPr>
              <w:jc w:val="both"/>
            </w:pPr>
            <w:r w:rsidRPr="0008795F">
              <w:t>0.28</w:t>
            </w:r>
          </w:p>
        </w:tc>
      </w:tr>
      <w:tr w:rsidR="0008795F" w:rsidRPr="0008795F" w14:paraId="2DC2D8D4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0254" w14:textId="77777777" w:rsidR="00CA5BB1" w:rsidRPr="0008795F" w:rsidRDefault="00CA5BB1" w:rsidP="00102A31">
            <w:pPr>
              <w:jc w:val="both"/>
            </w:pPr>
            <w:r w:rsidRPr="0008795F">
              <w:t>Triglycerides (mmol/l)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312FA" w14:textId="77777777" w:rsidR="00CA5BB1" w:rsidRPr="0008795F" w:rsidRDefault="00CA5BB1" w:rsidP="00102A31">
            <w:pPr>
              <w:jc w:val="both"/>
            </w:pPr>
            <w:r w:rsidRPr="0008795F">
              <w:t>0.21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BDF15" w14:textId="77777777" w:rsidR="00CA5BB1" w:rsidRPr="0008795F" w:rsidRDefault="00CA5BB1" w:rsidP="00102A31">
            <w:pPr>
              <w:jc w:val="both"/>
            </w:pPr>
            <w:r w:rsidRPr="0008795F">
              <w:t>0.28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9EF70" w14:textId="77777777" w:rsidR="00CA5BB1" w:rsidRPr="0008795F" w:rsidRDefault="00CA5BB1" w:rsidP="00102A31">
            <w:pPr>
              <w:jc w:val="both"/>
            </w:pPr>
            <w:r w:rsidRPr="0008795F">
              <w:t>0.03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3681D" w14:textId="77777777" w:rsidR="00CA5BB1" w:rsidRPr="0008795F" w:rsidRDefault="00CA5BB1" w:rsidP="00102A31">
            <w:pPr>
              <w:jc w:val="both"/>
            </w:pPr>
            <w:r w:rsidRPr="0008795F">
              <w:t>0.90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E04DC" w14:textId="77777777" w:rsidR="00CA5BB1" w:rsidRPr="0008795F" w:rsidRDefault="00CA5BB1" w:rsidP="00102A31">
            <w:pPr>
              <w:jc w:val="both"/>
            </w:pPr>
            <w:r w:rsidRPr="0008795F">
              <w:t>0.08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D7485" w14:textId="77777777" w:rsidR="00CA5BB1" w:rsidRPr="0008795F" w:rsidRDefault="00CA5BB1" w:rsidP="00102A31">
            <w:pPr>
              <w:jc w:val="both"/>
            </w:pPr>
            <w:r w:rsidRPr="0008795F">
              <w:t>0.70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BCAE3" w14:textId="77777777" w:rsidR="00CA5BB1" w:rsidRPr="0008795F" w:rsidRDefault="00CA5BB1" w:rsidP="00102A31">
            <w:pPr>
              <w:jc w:val="both"/>
            </w:pPr>
            <w:r w:rsidRPr="0008795F">
              <w:t>-0.08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6F345A0" w14:textId="77777777" w:rsidR="00CA5BB1" w:rsidRPr="0008795F" w:rsidRDefault="00CA5BB1" w:rsidP="00102A31">
            <w:pPr>
              <w:jc w:val="both"/>
            </w:pPr>
            <w:r w:rsidRPr="0008795F">
              <w:t>0.67</w:t>
            </w:r>
          </w:p>
        </w:tc>
      </w:tr>
      <w:tr w:rsidR="0008795F" w:rsidRPr="0008795F" w14:paraId="56135626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vAlign w:val="bottom"/>
            <w:hideMark/>
          </w:tcPr>
          <w:p w14:paraId="2704FE5B" w14:textId="26CCA807" w:rsidR="00CA5BB1" w:rsidRPr="0008795F" w:rsidRDefault="00DE2A31" w:rsidP="00102A31">
            <w:pPr>
              <w:jc w:val="both"/>
            </w:pPr>
            <w:r w:rsidRPr="0008795F">
              <w:t xml:space="preserve">High density lipoprotein </w:t>
            </w:r>
            <w:r w:rsidR="00CA5BB1" w:rsidRPr="0008795F">
              <w:t>(mmol/l)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059EAB86" w14:textId="77777777" w:rsidR="00CA5BB1" w:rsidRPr="0008795F" w:rsidRDefault="00CA5BB1" w:rsidP="00102A31">
            <w:pPr>
              <w:jc w:val="both"/>
            </w:pPr>
            <w:r w:rsidRPr="0008795F">
              <w:t>-0.22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3326EB94" w14:textId="77777777" w:rsidR="00CA5BB1" w:rsidRPr="0008795F" w:rsidRDefault="00CA5BB1" w:rsidP="00102A31">
            <w:pPr>
              <w:jc w:val="both"/>
            </w:pPr>
            <w:r w:rsidRPr="0008795F">
              <w:t>0.26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77285392" w14:textId="77777777" w:rsidR="00CA5BB1" w:rsidRPr="0008795F" w:rsidRDefault="00CA5BB1" w:rsidP="00102A31">
            <w:pPr>
              <w:jc w:val="both"/>
            </w:pPr>
            <w:r w:rsidRPr="0008795F">
              <w:t>-0.03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611AFAD4" w14:textId="77777777" w:rsidR="00CA5BB1" w:rsidRPr="0008795F" w:rsidRDefault="00CA5BB1" w:rsidP="00102A31">
            <w:pPr>
              <w:jc w:val="both"/>
            </w:pPr>
            <w:r w:rsidRPr="0008795F">
              <w:t>0.89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63157B58" w14:textId="77777777" w:rsidR="00CA5BB1" w:rsidRPr="0008795F" w:rsidRDefault="00CA5BB1" w:rsidP="00102A31">
            <w:pPr>
              <w:jc w:val="both"/>
            </w:pPr>
            <w:r w:rsidRPr="0008795F">
              <w:t>-0.11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4A29C120" w14:textId="77777777" w:rsidR="00CA5BB1" w:rsidRPr="0008795F" w:rsidRDefault="00CA5BB1" w:rsidP="00102A31">
            <w:pPr>
              <w:jc w:val="both"/>
            </w:pPr>
            <w:r w:rsidRPr="0008795F">
              <w:t>0.58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3EE2C084" w14:textId="77777777" w:rsidR="00CA5BB1" w:rsidRPr="0008795F" w:rsidRDefault="00CA5BB1" w:rsidP="00102A31">
            <w:pPr>
              <w:jc w:val="both"/>
            </w:pPr>
            <w:r w:rsidRPr="0008795F">
              <w:t>-0.14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1C006444" w14:textId="77777777" w:rsidR="00CA5BB1" w:rsidRPr="0008795F" w:rsidRDefault="00CA5BB1" w:rsidP="00102A31">
            <w:pPr>
              <w:jc w:val="both"/>
            </w:pPr>
            <w:r w:rsidRPr="0008795F">
              <w:t>0.46</w:t>
            </w:r>
          </w:p>
        </w:tc>
      </w:tr>
      <w:tr w:rsidR="0008795F" w:rsidRPr="0008795F" w14:paraId="6664124F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CDAA7" w14:textId="1456E94A" w:rsidR="00CA5BB1" w:rsidRPr="0008795F" w:rsidRDefault="00DE2A31" w:rsidP="00102A31">
            <w:pPr>
              <w:jc w:val="both"/>
            </w:pPr>
            <w:r w:rsidRPr="0008795F">
              <w:t xml:space="preserve">Low density lipoprotein </w:t>
            </w:r>
            <w:r w:rsidR="00CA5BB1" w:rsidRPr="0008795F">
              <w:t>(mmol/l)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D1342" w14:textId="77777777" w:rsidR="00CA5BB1" w:rsidRPr="0008795F" w:rsidRDefault="00CA5BB1" w:rsidP="00102A31">
            <w:pPr>
              <w:jc w:val="both"/>
            </w:pPr>
            <w:r w:rsidRPr="0008795F">
              <w:t>-0.07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8959B" w14:textId="77777777" w:rsidR="00CA5BB1" w:rsidRPr="0008795F" w:rsidRDefault="00CA5BB1" w:rsidP="00102A31">
            <w:pPr>
              <w:jc w:val="both"/>
            </w:pPr>
            <w:r w:rsidRPr="0008795F"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031D9" w14:textId="77777777" w:rsidR="00CA5BB1" w:rsidRPr="0008795F" w:rsidRDefault="00CA5BB1" w:rsidP="00102A31">
            <w:pPr>
              <w:jc w:val="both"/>
            </w:pPr>
            <w:r w:rsidRPr="0008795F">
              <w:t>-0.008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54A2B" w14:textId="77777777" w:rsidR="00CA5BB1" w:rsidRPr="0008795F" w:rsidRDefault="00CA5BB1" w:rsidP="00102A31">
            <w:pPr>
              <w:jc w:val="both"/>
            </w:pPr>
            <w:r w:rsidRPr="0008795F">
              <w:t>0.97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B2285" w14:textId="77777777" w:rsidR="00CA5BB1" w:rsidRPr="0008795F" w:rsidRDefault="00CA5BB1" w:rsidP="00102A31">
            <w:pPr>
              <w:jc w:val="both"/>
            </w:pPr>
            <w:r w:rsidRPr="0008795F">
              <w:t>0.13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82C6C" w14:textId="77777777" w:rsidR="00CA5BB1" w:rsidRPr="0008795F" w:rsidRDefault="00CA5BB1" w:rsidP="00102A31">
            <w:pPr>
              <w:jc w:val="both"/>
            </w:pPr>
            <w:r w:rsidRPr="0008795F">
              <w:t>0.51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CF87C" w14:textId="77777777" w:rsidR="00CA5BB1" w:rsidRPr="0008795F" w:rsidRDefault="00CA5BB1" w:rsidP="00102A31">
            <w:pPr>
              <w:jc w:val="both"/>
            </w:pPr>
            <w:r w:rsidRPr="0008795F">
              <w:t>0.34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0C5914C" w14:textId="77777777" w:rsidR="00CA5BB1" w:rsidRPr="0008795F" w:rsidRDefault="00CA5BB1" w:rsidP="00102A31">
            <w:pPr>
              <w:jc w:val="both"/>
            </w:pPr>
            <w:r w:rsidRPr="0008795F">
              <w:t>0.08</w:t>
            </w:r>
          </w:p>
        </w:tc>
      </w:tr>
      <w:tr w:rsidR="0008795F" w:rsidRPr="0008795F" w14:paraId="370260D3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vAlign w:val="bottom"/>
            <w:hideMark/>
          </w:tcPr>
          <w:p w14:paraId="281F4AB9" w14:textId="65408011" w:rsidR="00CA5BB1" w:rsidRPr="0008795F" w:rsidRDefault="00DE2A31" w:rsidP="00102A31">
            <w:pPr>
              <w:jc w:val="both"/>
            </w:pPr>
            <w:r w:rsidRPr="0008795F">
              <w:t xml:space="preserve">C-reactive protein </w:t>
            </w:r>
            <w:r w:rsidR="00CA5BB1" w:rsidRPr="0008795F">
              <w:t>(mg/ml)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38275DF" w14:textId="77777777" w:rsidR="00CA5BB1" w:rsidRPr="0008795F" w:rsidRDefault="00CA5BB1" w:rsidP="00102A31">
            <w:pPr>
              <w:jc w:val="both"/>
            </w:pPr>
            <w:r w:rsidRPr="0008795F">
              <w:t>0.32</w:t>
            </w:r>
            <w:r w:rsidRPr="0008795F">
              <w:rPr>
                <w:vertAlign w:val="superscript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4EF0BD9C" w14:textId="77777777" w:rsidR="00CA5BB1" w:rsidRPr="0008795F" w:rsidRDefault="00CA5BB1" w:rsidP="00102A31">
            <w:pPr>
              <w:jc w:val="both"/>
            </w:pPr>
            <w:r w:rsidRPr="0008795F">
              <w:t>0.03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04A6DC19" w14:textId="77777777" w:rsidR="00CA5BB1" w:rsidRPr="0008795F" w:rsidRDefault="00CA5BB1" w:rsidP="00102A31">
            <w:pPr>
              <w:jc w:val="both"/>
            </w:pPr>
            <w:r w:rsidRPr="0008795F">
              <w:t>0.19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10565711" w14:textId="77777777" w:rsidR="00CA5BB1" w:rsidRPr="0008795F" w:rsidRDefault="00CA5BB1" w:rsidP="00102A31">
            <w:pPr>
              <w:jc w:val="both"/>
            </w:pPr>
            <w:r w:rsidRPr="0008795F">
              <w:t>0.20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B56F28D" w14:textId="77777777" w:rsidR="00CA5BB1" w:rsidRPr="0008795F" w:rsidRDefault="00CA5BB1" w:rsidP="00102A31">
            <w:pPr>
              <w:jc w:val="both"/>
            </w:pPr>
            <w:r w:rsidRPr="0008795F">
              <w:t>0.35</w:t>
            </w:r>
            <w:r w:rsidRPr="0008795F">
              <w:rPr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31A40116" w14:textId="77777777" w:rsidR="00CA5BB1" w:rsidRPr="0008795F" w:rsidRDefault="00CA5BB1" w:rsidP="00102A31">
            <w:pPr>
              <w:jc w:val="both"/>
            </w:pPr>
            <w:r w:rsidRPr="0008795F">
              <w:t>0.02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7BCA781D" w14:textId="77777777" w:rsidR="00CA5BB1" w:rsidRPr="0008795F" w:rsidRDefault="00CA5BB1" w:rsidP="00102A31">
            <w:pPr>
              <w:jc w:val="both"/>
            </w:pPr>
            <w:r w:rsidRPr="0008795F">
              <w:t>0.41</w:t>
            </w:r>
            <w:r w:rsidRPr="0008795F">
              <w:rPr>
                <w:vertAlign w:val="superscript"/>
              </w:rPr>
              <w:t>**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216EE98C" w14:textId="77777777" w:rsidR="00CA5BB1" w:rsidRPr="0008795F" w:rsidRDefault="00CA5BB1" w:rsidP="00102A31">
            <w:pPr>
              <w:jc w:val="both"/>
            </w:pPr>
            <w:r w:rsidRPr="0008795F">
              <w:t>0.005</w:t>
            </w:r>
          </w:p>
        </w:tc>
      </w:tr>
      <w:tr w:rsidR="0008795F" w:rsidRPr="0008795F" w14:paraId="71EC5D23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944A2" w14:textId="767DF140" w:rsidR="00CA5BB1" w:rsidRPr="0008795F" w:rsidRDefault="00CA5BB1" w:rsidP="00102A31">
            <w:pPr>
              <w:jc w:val="both"/>
            </w:pPr>
            <w:r w:rsidRPr="0008795F">
              <w:t xml:space="preserve">2nd Term Systolic </w:t>
            </w:r>
            <w:r w:rsidR="00DE2A31" w:rsidRPr="0008795F">
              <w:t xml:space="preserve">Blood Pressure </w:t>
            </w:r>
            <w:r w:rsidRPr="0008795F">
              <w:t>(mmHg)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AEDB8" w14:textId="77777777" w:rsidR="00CA5BB1" w:rsidRPr="0008795F" w:rsidRDefault="00CA5BB1" w:rsidP="00102A31">
            <w:pPr>
              <w:jc w:val="both"/>
            </w:pPr>
            <w:r w:rsidRPr="0008795F">
              <w:t>-0.14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E70DA" w14:textId="77777777" w:rsidR="00CA5BB1" w:rsidRPr="0008795F" w:rsidRDefault="00CA5BB1" w:rsidP="00102A31">
            <w:pPr>
              <w:jc w:val="both"/>
            </w:pPr>
            <w:r w:rsidRPr="0008795F">
              <w:t>0.35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C4033" w14:textId="3EA92EEC" w:rsidR="00CA5BB1" w:rsidRPr="0008795F" w:rsidRDefault="00CA5BB1" w:rsidP="00102A31">
            <w:pPr>
              <w:jc w:val="both"/>
            </w:pPr>
            <w:r w:rsidRPr="0008795F">
              <w:t>-</w:t>
            </w:r>
            <w:r w:rsidR="0008795F">
              <w:t>0</w:t>
            </w:r>
            <w:r w:rsidRPr="0008795F">
              <w:t>.26</w:t>
            </w:r>
            <w:r w:rsidRPr="0008795F">
              <w:rPr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7B8AC" w14:textId="77777777" w:rsidR="00CA5BB1" w:rsidRPr="0008795F" w:rsidRDefault="00CA5BB1" w:rsidP="00102A31">
            <w:pPr>
              <w:jc w:val="both"/>
            </w:pPr>
            <w:r w:rsidRPr="0008795F">
              <w:t>0.07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477A6" w14:textId="77777777" w:rsidR="00CA5BB1" w:rsidRPr="0008795F" w:rsidRDefault="00CA5BB1" w:rsidP="00102A31">
            <w:pPr>
              <w:jc w:val="both"/>
            </w:pPr>
            <w:r w:rsidRPr="0008795F">
              <w:t>-0.25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EFAFD" w14:textId="77777777" w:rsidR="00CA5BB1" w:rsidRPr="0008795F" w:rsidRDefault="00CA5BB1" w:rsidP="00102A31">
            <w:pPr>
              <w:jc w:val="both"/>
            </w:pPr>
            <w:r w:rsidRPr="0008795F">
              <w:t>0.08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F9407" w14:textId="77777777" w:rsidR="00CA5BB1" w:rsidRPr="0008795F" w:rsidRDefault="00CA5BB1" w:rsidP="00102A31">
            <w:pPr>
              <w:jc w:val="both"/>
            </w:pPr>
            <w:r w:rsidRPr="0008795F">
              <w:t>-0.10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8E9B65" w14:textId="77777777" w:rsidR="00CA5BB1" w:rsidRPr="0008795F" w:rsidRDefault="00CA5BB1" w:rsidP="00102A31">
            <w:pPr>
              <w:jc w:val="both"/>
            </w:pPr>
            <w:r w:rsidRPr="0008795F">
              <w:t>0.48</w:t>
            </w:r>
          </w:p>
        </w:tc>
      </w:tr>
      <w:tr w:rsidR="0008795F" w:rsidRPr="0008795F" w14:paraId="077FF7DD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E2F3" w:themeFill="accent1" w:themeFillTint="33"/>
            <w:vAlign w:val="bottom"/>
            <w:hideMark/>
          </w:tcPr>
          <w:p w14:paraId="13BDF3B1" w14:textId="1D70D440" w:rsidR="00CA5BB1" w:rsidRPr="0008795F" w:rsidRDefault="00CA5BB1" w:rsidP="00102A31">
            <w:pPr>
              <w:jc w:val="both"/>
            </w:pPr>
            <w:r w:rsidRPr="0008795F">
              <w:t>2nd Term Diastolic B</w:t>
            </w:r>
            <w:r w:rsidR="00DE2A31" w:rsidRPr="0008795F">
              <w:t xml:space="preserve">lood </w:t>
            </w:r>
            <w:r w:rsidRPr="0008795F">
              <w:t>P</w:t>
            </w:r>
            <w:r w:rsidR="00DE2A31" w:rsidRPr="0008795F">
              <w:t>ressure</w:t>
            </w:r>
            <w:r w:rsidRPr="0008795F">
              <w:t xml:space="preserve"> (mmHg)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793A7708" w14:textId="77777777" w:rsidR="00CA5BB1" w:rsidRPr="0008795F" w:rsidRDefault="00CA5BB1" w:rsidP="00102A31">
            <w:pPr>
              <w:jc w:val="both"/>
            </w:pPr>
            <w:r w:rsidRPr="0008795F">
              <w:t>-0.10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2F574C7" w14:textId="77777777" w:rsidR="00CA5BB1" w:rsidRPr="0008795F" w:rsidRDefault="00CA5BB1" w:rsidP="00102A31">
            <w:pPr>
              <w:jc w:val="both"/>
            </w:pPr>
            <w:r w:rsidRPr="0008795F"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2D8DCE56" w14:textId="77777777" w:rsidR="00CA5BB1" w:rsidRPr="0008795F" w:rsidRDefault="00CA5BB1" w:rsidP="00102A31">
            <w:pPr>
              <w:jc w:val="both"/>
            </w:pPr>
            <w:r w:rsidRPr="0008795F">
              <w:t>-0.11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34317D21" w14:textId="77777777" w:rsidR="00CA5BB1" w:rsidRPr="0008795F" w:rsidRDefault="00CA5BB1" w:rsidP="00102A31">
            <w:pPr>
              <w:jc w:val="both"/>
            </w:pPr>
            <w:r w:rsidRPr="0008795F">
              <w:t>0.44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699A2431" w14:textId="77777777" w:rsidR="00CA5BB1" w:rsidRPr="0008795F" w:rsidRDefault="00CA5BB1" w:rsidP="00102A31">
            <w:pPr>
              <w:jc w:val="both"/>
            </w:pPr>
            <w:r w:rsidRPr="0008795F">
              <w:t>0.29</w:t>
            </w:r>
            <w:r w:rsidRPr="0008795F">
              <w:rPr>
                <w:vertAlign w:val="superscript"/>
              </w:rPr>
              <w:t>*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96B5766" w14:textId="77777777" w:rsidR="00CA5BB1" w:rsidRPr="0008795F" w:rsidRDefault="00CA5BB1" w:rsidP="00102A31">
            <w:pPr>
              <w:jc w:val="both"/>
            </w:pPr>
            <w:r w:rsidRPr="0008795F">
              <w:t>0.044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0604B79B" w14:textId="77777777" w:rsidR="00CA5BB1" w:rsidRPr="0008795F" w:rsidRDefault="00CA5BB1" w:rsidP="00102A31">
            <w:pPr>
              <w:jc w:val="both"/>
            </w:pPr>
            <w:r w:rsidRPr="0008795F">
              <w:t>0.22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7E0456B9" w14:textId="77777777" w:rsidR="00CA5BB1" w:rsidRPr="0008795F" w:rsidRDefault="00CA5BB1" w:rsidP="00102A31">
            <w:pPr>
              <w:jc w:val="both"/>
            </w:pPr>
            <w:r w:rsidRPr="0008795F">
              <w:t>0.13</w:t>
            </w:r>
          </w:p>
        </w:tc>
      </w:tr>
      <w:tr w:rsidR="0008795F" w:rsidRPr="0008795F" w14:paraId="67751291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4881D" w14:textId="77777777" w:rsidR="00CA5BB1" w:rsidRPr="0008795F" w:rsidRDefault="00CA5BB1" w:rsidP="00102A31">
            <w:pPr>
              <w:jc w:val="both"/>
            </w:pPr>
            <w:r w:rsidRPr="0008795F">
              <w:lastRenderedPageBreak/>
              <w:t>Weight at delivery (kg)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6AE87" w14:textId="77777777" w:rsidR="00CA5BB1" w:rsidRPr="0008795F" w:rsidRDefault="00CA5BB1" w:rsidP="00102A31">
            <w:pPr>
              <w:jc w:val="both"/>
            </w:pPr>
            <w:r w:rsidRPr="0008795F">
              <w:t>0.17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263C2" w14:textId="77777777" w:rsidR="00CA5BB1" w:rsidRPr="0008795F" w:rsidRDefault="00CA5BB1" w:rsidP="00102A31">
            <w:pPr>
              <w:jc w:val="both"/>
            </w:pPr>
            <w:r w:rsidRPr="0008795F">
              <w:t>0.24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9E6E9" w14:textId="77777777" w:rsidR="00CA5BB1" w:rsidRPr="0008795F" w:rsidRDefault="00CA5BB1" w:rsidP="00102A31">
            <w:pPr>
              <w:jc w:val="both"/>
            </w:pPr>
            <w:r w:rsidRPr="0008795F">
              <w:t>-0.003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C65E4" w14:textId="77777777" w:rsidR="00CA5BB1" w:rsidRPr="0008795F" w:rsidRDefault="00CA5BB1" w:rsidP="00102A31">
            <w:pPr>
              <w:jc w:val="both"/>
            </w:pPr>
            <w:r w:rsidRPr="0008795F">
              <w:t>0.99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DAF3A" w14:textId="77777777" w:rsidR="00CA5BB1" w:rsidRPr="0008795F" w:rsidRDefault="00CA5BB1" w:rsidP="00102A31">
            <w:pPr>
              <w:jc w:val="both"/>
            </w:pPr>
            <w:r w:rsidRPr="0008795F">
              <w:t>0.15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7FDEA" w14:textId="77777777" w:rsidR="00CA5BB1" w:rsidRPr="0008795F" w:rsidRDefault="00CA5BB1" w:rsidP="00102A31">
            <w:pPr>
              <w:jc w:val="both"/>
            </w:pPr>
            <w:r w:rsidRPr="0008795F">
              <w:t>0.31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4DC8A" w14:textId="77777777" w:rsidR="00CA5BB1" w:rsidRPr="0008795F" w:rsidRDefault="00CA5BB1" w:rsidP="00102A31">
            <w:pPr>
              <w:jc w:val="both"/>
            </w:pPr>
            <w:r w:rsidRPr="0008795F">
              <w:t>0.13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BAD6E81" w14:textId="77777777" w:rsidR="00CA5BB1" w:rsidRPr="0008795F" w:rsidRDefault="00CA5BB1" w:rsidP="00102A31">
            <w:pPr>
              <w:jc w:val="both"/>
            </w:pPr>
            <w:r w:rsidRPr="0008795F">
              <w:t>0.36</w:t>
            </w:r>
          </w:p>
        </w:tc>
      </w:tr>
      <w:tr w:rsidR="0008795F" w:rsidRPr="0008795F" w14:paraId="2E425416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right w:val="nil"/>
            </w:tcBorders>
            <w:shd w:val="clear" w:color="auto" w:fill="D9E2F3" w:themeFill="accent1" w:themeFillTint="33"/>
            <w:vAlign w:val="bottom"/>
            <w:hideMark/>
          </w:tcPr>
          <w:p w14:paraId="11563E5D" w14:textId="589D25BA" w:rsidR="00CA5BB1" w:rsidRPr="0008795F" w:rsidRDefault="00DE2A31" w:rsidP="00102A31">
            <w:pPr>
              <w:jc w:val="both"/>
            </w:pPr>
            <w:r w:rsidRPr="0008795F">
              <w:t xml:space="preserve">Gestational Age </w:t>
            </w:r>
            <w:r w:rsidR="00CA5BB1" w:rsidRPr="0008795F">
              <w:t>at delivery (weeks)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34A328AA" w14:textId="7B79F729" w:rsidR="00CA5BB1" w:rsidRPr="0008795F" w:rsidRDefault="00CA5BB1" w:rsidP="00102A31">
            <w:pPr>
              <w:jc w:val="both"/>
            </w:pPr>
            <w:r w:rsidRPr="0008795F">
              <w:t>-</w:t>
            </w:r>
            <w:r w:rsidR="0008795F">
              <w:t>0</w:t>
            </w:r>
            <w:r w:rsidRPr="0008795F">
              <w:t>.29</w:t>
            </w:r>
            <w:r w:rsidRPr="0008795F">
              <w:rPr>
                <w:vertAlign w:val="superscript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725BC20B" w14:textId="77777777" w:rsidR="00CA5BB1" w:rsidRPr="0008795F" w:rsidRDefault="00CA5BB1" w:rsidP="00102A31">
            <w:pPr>
              <w:jc w:val="both"/>
            </w:pPr>
            <w:r w:rsidRPr="0008795F">
              <w:t>0.047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45301A5B" w14:textId="77777777" w:rsidR="00CA5BB1" w:rsidRPr="0008795F" w:rsidRDefault="00CA5BB1" w:rsidP="00102A31">
            <w:pPr>
              <w:jc w:val="both"/>
            </w:pPr>
            <w:r w:rsidRPr="0008795F">
              <w:t>0.001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616FE05C" w14:textId="77777777" w:rsidR="00CA5BB1" w:rsidRPr="0008795F" w:rsidRDefault="00CA5BB1" w:rsidP="00102A31">
            <w:pPr>
              <w:jc w:val="both"/>
            </w:pPr>
            <w:r w:rsidRPr="0008795F">
              <w:t>0.99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1BFF1851" w14:textId="77777777" w:rsidR="00CA5BB1" w:rsidRPr="0008795F" w:rsidRDefault="00CA5BB1" w:rsidP="00102A31">
            <w:pPr>
              <w:jc w:val="both"/>
            </w:pPr>
            <w:r w:rsidRPr="0008795F">
              <w:t>-0.23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2454AEAC" w14:textId="77777777" w:rsidR="00CA5BB1" w:rsidRPr="0008795F" w:rsidRDefault="00CA5BB1" w:rsidP="00102A31">
            <w:pPr>
              <w:jc w:val="both"/>
            </w:pPr>
            <w:r w:rsidRPr="0008795F">
              <w:t>0.12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FBDCEC1" w14:textId="77777777" w:rsidR="00CA5BB1" w:rsidRPr="0008795F" w:rsidRDefault="00CA5BB1" w:rsidP="00102A31">
            <w:pPr>
              <w:jc w:val="both"/>
            </w:pPr>
            <w:r w:rsidRPr="0008795F">
              <w:t>-0.21</w:t>
            </w:r>
          </w:p>
        </w:tc>
        <w:tc>
          <w:tcPr>
            <w:tcW w:w="1100" w:type="dxa"/>
            <w:tcBorders>
              <w:top w:val="nil"/>
              <w:left w:val="nil"/>
              <w:right w:val="single" w:sz="8" w:space="0" w:color="auto"/>
            </w:tcBorders>
            <w:shd w:val="clear" w:color="auto" w:fill="D9E2F3" w:themeFill="accent1" w:themeFillTint="33"/>
            <w:noWrap/>
            <w:hideMark/>
          </w:tcPr>
          <w:p w14:paraId="0FB1ACE4" w14:textId="77777777" w:rsidR="00CA5BB1" w:rsidRPr="0008795F" w:rsidRDefault="00CA5BB1" w:rsidP="00102A31">
            <w:pPr>
              <w:jc w:val="both"/>
            </w:pPr>
            <w:r w:rsidRPr="0008795F">
              <w:t>0.14</w:t>
            </w:r>
          </w:p>
        </w:tc>
      </w:tr>
      <w:tr w:rsidR="0008795F" w:rsidRPr="0008795F" w14:paraId="7C3C8364" w14:textId="77777777" w:rsidTr="0008795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09EBE" w14:textId="77777777" w:rsidR="00CA5BB1" w:rsidRPr="0008795F" w:rsidRDefault="00CA5BB1" w:rsidP="00102A31">
            <w:pPr>
              <w:jc w:val="both"/>
            </w:pPr>
            <w:r w:rsidRPr="0008795F">
              <w:t>Baby Weight (grams)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F6B531" w14:textId="77777777" w:rsidR="00CA5BB1" w:rsidRPr="0008795F" w:rsidRDefault="00CA5BB1" w:rsidP="00102A31">
            <w:pPr>
              <w:jc w:val="both"/>
            </w:pPr>
            <w:r w:rsidRPr="0008795F">
              <w:t>-0.14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1EE4C" w14:textId="77777777" w:rsidR="00CA5BB1" w:rsidRPr="0008795F" w:rsidRDefault="00CA5BB1" w:rsidP="00102A31">
            <w:pPr>
              <w:jc w:val="both"/>
            </w:pPr>
            <w:r w:rsidRPr="0008795F">
              <w:t>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6F96C1" w14:textId="77777777" w:rsidR="00CA5BB1" w:rsidRPr="0008795F" w:rsidRDefault="00CA5BB1" w:rsidP="00102A31">
            <w:pPr>
              <w:jc w:val="both"/>
            </w:pPr>
            <w:r w:rsidRPr="0008795F">
              <w:t>0.11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F725FC" w14:textId="77777777" w:rsidR="00CA5BB1" w:rsidRPr="0008795F" w:rsidRDefault="00CA5BB1" w:rsidP="00102A31">
            <w:pPr>
              <w:jc w:val="both"/>
            </w:pPr>
            <w:r w:rsidRPr="0008795F">
              <w:t>0.49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8ED0B" w14:textId="77777777" w:rsidR="00CA5BB1" w:rsidRPr="0008795F" w:rsidRDefault="00CA5BB1" w:rsidP="00102A31">
            <w:pPr>
              <w:jc w:val="both"/>
            </w:pPr>
            <w:r w:rsidRPr="0008795F">
              <w:t>-0.09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2A972F" w14:textId="77777777" w:rsidR="00CA5BB1" w:rsidRPr="0008795F" w:rsidRDefault="00CA5BB1" w:rsidP="00102A31">
            <w:pPr>
              <w:jc w:val="both"/>
            </w:pPr>
            <w:r w:rsidRPr="0008795F">
              <w:t>0.56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F6DE42" w14:textId="77777777" w:rsidR="00CA5BB1" w:rsidRPr="0008795F" w:rsidRDefault="00CA5BB1" w:rsidP="00102A31">
            <w:pPr>
              <w:jc w:val="both"/>
            </w:pPr>
            <w:r w:rsidRPr="0008795F">
              <w:t>-0.16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B9714F" w14:textId="77777777" w:rsidR="00CA5BB1" w:rsidRPr="0008795F" w:rsidRDefault="00CA5BB1" w:rsidP="00102A31">
            <w:pPr>
              <w:jc w:val="both"/>
            </w:pPr>
            <w:r w:rsidRPr="0008795F">
              <w:t>0.13</w:t>
            </w:r>
          </w:p>
        </w:tc>
      </w:tr>
    </w:tbl>
    <w:p w14:paraId="38898D2A" w14:textId="77777777" w:rsidR="00CA5BB1" w:rsidRPr="00B968BC" w:rsidRDefault="00CA5BB1" w:rsidP="00102A31">
      <w:pPr>
        <w:jc w:val="both"/>
      </w:pPr>
    </w:p>
    <w:p w14:paraId="07180781" w14:textId="1A82FFBE" w:rsidR="00F25E28" w:rsidRDefault="00F25E28" w:rsidP="00102A31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5FCB1B60" w14:textId="77777777" w:rsidR="000E1049" w:rsidRPr="00B968BC" w:rsidRDefault="000E1049" w:rsidP="00102A31">
      <w:pPr>
        <w:jc w:val="both"/>
      </w:pPr>
      <w:r w:rsidRPr="00B968BC">
        <w:rPr>
          <w:b/>
          <w:bCs/>
        </w:rPr>
        <w:lastRenderedPageBreak/>
        <w:t xml:space="preserve">Supplementary Table </w:t>
      </w:r>
      <w:r>
        <w:rPr>
          <w:b/>
          <w:bCs/>
        </w:rPr>
        <w:t>2</w:t>
      </w:r>
      <w:r w:rsidRPr="00B968BC">
        <w:rPr>
          <w:b/>
          <w:bCs/>
        </w:rPr>
        <w:t>.</w:t>
      </w:r>
      <w:r w:rsidRPr="00B968BC">
        <w:t xml:space="preserve"> Pearson correlations of complement C3, complement C3b/iC3b, Complement 4 and Factor-H with </w:t>
      </w:r>
    </w:p>
    <w:p w14:paraId="0DE61442" w14:textId="77777777" w:rsidR="000E1049" w:rsidRPr="00B968BC" w:rsidRDefault="000E1049" w:rsidP="00102A31">
      <w:pPr>
        <w:jc w:val="both"/>
      </w:pPr>
      <w:r w:rsidRPr="00B968BC">
        <w:t>members of the complement system from the combined cohort (control and GDM).</w:t>
      </w:r>
    </w:p>
    <w:p w14:paraId="4EA3EE69" w14:textId="77777777" w:rsidR="000E1049" w:rsidRPr="00B968BC" w:rsidRDefault="000E1049" w:rsidP="00102A31">
      <w:pPr>
        <w:jc w:val="both"/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876"/>
        <w:gridCol w:w="876"/>
        <w:gridCol w:w="1124"/>
        <w:gridCol w:w="876"/>
        <w:gridCol w:w="1124"/>
        <w:gridCol w:w="876"/>
        <w:gridCol w:w="960"/>
        <w:gridCol w:w="1028"/>
      </w:tblGrid>
      <w:tr w:rsidR="0008795F" w:rsidRPr="0008795F" w14:paraId="439E85DF" w14:textId="77777777" w:rsidTr="004434F2">
        <w:trPr>
          <w:trHeight w:val="300"/>
        </w:trPr>
        <w:tc>
          <w:tcPr>
            <w:tcW w:w="3055" w:type="dxa"/>
            <w:shd w:val="clear" w:color="auto" w:fill="auto"/>
            <w:noWrap/>
            <w:vAlign w:val="bottom"/>
            <w:hideMark/>
          </w:tcPr>
          <w:p w14:paraId="01FE0219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</w:p>
        </w:tc>
        <w:tc>
          <w:tcPr>
            <w:tcW w:w="1662" w:type="dxa"/>
            <w:gridSpan w:val="2"/>
            <w:shd w:val="clear" w:color="auto" w:fill="auto"/>
            <w:noWrap/>
            <w:vAlign w:val="bottom"/>
            <w:hideMark/>
          </w:tcPr>
          <w:p w14:paraId="08A3254B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Complement C-3  </w:t>
            </w:r>
          </w:p>
        </w:tc>
        <w:tc>
          <w:tcPr>
            <w:tcW w:w="2000" w:type="dxa"/>
            <w:gridSpan w:val="2"/>
            <w:shd w:val="clear" w:color="auto" w:fill="auto"/>
            <w:noWrap/>
            <w:vAlign w:val="bottom"/>
            <w:hideMark/>
          </w:tcPr>
          <w:p w14:paraId="75DA682A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Complement C3b/iC3b </w:t>
            </w:r>
          </w:p>
        </w:tc>
        <w:tc>
          <w:tcPr>
            <w:tcW w:w="2000" w:type="dxa"/>
            <w:gridSpan w:val="2"/>
            <w:shd w:val="clear" w:color="auto" w:fill="auto"/>
            <w:noWrap/>
            <w:vAlign w:val="bottom"/>
            <w:hideMark/>
          </w:tcPr>
          <w:p w14:paraId="56DB13C0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Complement C4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918B16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Factor-H 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39198C5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</w:p>
        </w:tc>
      </w:tr>
      <w:tr w:rsidR="0008795F" w:rsidRPr="0008795F" w14:paraId="0B37C10F" w14:textId="77777777" w:rsidTr="004434F2">
        <w:trPr>
          <w:trHeight w:val="300"/>
        </w:trPr>
        <w:tc>
          <w:tcPr>
            <w:tcW w:w="3055" w:type="dxa"/>
            <w:shd w:val="clear" w:color="auto" w:fill="auto"/>
            <w:noWrap/>
            <w:vAlign w:val="bottom"/>
            <w:hideMark/>
          </w:tcPr>
          <w:p w14:paraId="3382A0B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355C6B1E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r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586212F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p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5B3E642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r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195582F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p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964AD43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r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657A0EF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C5B024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r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D031B36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p</w:t>
            </w:r>
          </w:p>
        </w:tc>
      </w:tr>
      <w:tr w:rsidR="0008795F" w:rsidRPr="0008795F" w14:paraId="4F52BECC" w14:textId="77777777" w:rsidTr="004434F2">
        <w:trPr>
          <w:trHeight w:val="300"/>
        </w:trPr>
        <w:tc>
          <w:tcPr>
            <w:tcW w:w="3055" w:type="dxa"/>
            <w:shd w:val="clear" w:color="auto" w:fill="D9E2F3" w:themeFill="accent1" w:themeFillTint="33"/>
            <w:noWrap/>
            <w:vAlign w:val="bottom"/>
            <w:hideMark/>
          </w:tcPr>
          <w:p w14:paraId="74F61923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Anti-complement C2 </w:t>
            </w:r>
          </w:p>
        </w:tc>
        <w:tc>
          <w:tcPr>
            <w:tcW w:w="786" w:type="dxa"/>
            <w:shd w:val="clear" w:color="auto" w:fill="D9E2F3" w:themeFill="accent1" w:themeFillTint="33"/>
            <w:noWrap/>
            <w:vAlign w:val="bottom"/>
            <w:hideMark/>
          </w:tcPr>
          <w:p w14:paraId="202F58DD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0.28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5370E795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0.11</w:t>
            </w: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2D711C0B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0.53**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674D8E76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0.0001</w:t>
            </w: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255F351D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0.39**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508550C2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0.005</w:t>
            </w:r>
          </w:p>
        </w:tc>
        <w:tc>
          <w:tcPr>
            <w:tcW w:w="960" w:type="dxa"/>
            <w:shd w:val="clear" w:color="auto" w:fill="D9E2F3" w:themeFill="accent1" w:themeFillTint="33"/>
            <w:noWrap/>
            <w:vAlign w:val="bottom"/>
            <w:hideMark/>
          </w:tcPr>
          <w:p w14:paraId="2577F74C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0.40**</w:t>
            </w:r>
          </w:p>
        </w:tc>
        <w:tc>
          <w:tcPr>
            <w:tcW w:w="1028" w:type="dxa"/>
            <w:shd w:val="clear" w:color="auto" w:fill="D9E2F3" w:themeFill="accent1" w:themeFillTint="33"/>
            <w:noWrap/>
            <w:vAlign w:val="bottom"/>
            <w:hideMark/>
          </w:tcPr>
          <w:p w14:paraId="0656E9C4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0.004</w:t>
            </w:r>
          </w:p>
        </w:tc>
      </w:tr>
      <w:tr w:rsidR="0008795F" w:rsidRPr="0008795F" w14:paraId="674E9287" w14:textId="77777777" w:rsidTr="004434F2">
        <w:trPr>
          <w:trHeight w:val="300"/>
        </w:trPr>
        <w:tc>
          <w:tcPr>
            <w:tcW w:w="3055" w:type="dxa"/>
            <w:shd w:val="clear" w:color="auto" w:fill="auto"/>
            <w:noWrap/>
            <w:vAlign w:val="bottom"/>
            <w:hideMark/>
          </w:tcPr>
          <w:p w14:paraId="346E7399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Anti-Complement C4b 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0C55861C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0.11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8068543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0.45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3D3331CF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0.20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00A9D33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0.18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23DA6E9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0.77**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2391C5F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025FA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0.30*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A1C35F4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0.036</w:t>
            </w:r>
          </w:p>
        </w:tc>
      </w:tr>
      <w:tr w:rsidR="0008795F" w:rsidRPr="0008795F" w14:paraId="23FF5A66" w14:textId="77777777" w:rsidTr="004434F2">
        <w:trPr>
          <w:trHeight w:val="300"/>
        </w:trPr>
        <w:tc>
          <w:tcPr>
            <w:tcW w:w="3055" w:type="dxa"/>
            <w:shd w:val="clear" w:color="auto" w:fill="D9E2F3" w:themeFill="accent1" w:themeFillTint="33"/>
            <w:noWrap/>
            <w:vAlign w:val="bottom"/>
            <w:hideMark/>
          </w:tcPr>
          <w:p w14:paraId="4C582A6C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Anti-Complement C5 </w:t>
            </w:r>
          </w:p>
        </w:tc>
        <w:tc>
          <w:tcPr>
            <w:tcW w:w="786" w:type="dxa"/>
            <w:shd w:val="clear" w:color="auto" w:fill="D9E2F3" w:themeFill="accent1" w:themeFillTint="33"/>
            <w:noWrap/>
            <w:vAlign w:val="bottom"/>
            <w:hideMark/>
          </w:tcPr>
          <w:p w14:paraId="6D6041DB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0.17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20CB597C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0.24</w:t>
            </w: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3434A551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0.19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62B6E1E6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0.20</w:t>
            </w: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1D052DB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0.44**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6AB7944E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0.002</w:t>
            </w:r>
          </w:p>
        </w:tc>
        <w:tc>
          <w:tcPr>
            <w:tcW w:w="960" w:type="dxa"/>
            <w:shd w:val="clear" w:color="auto" w:fill="D9E2F3" w:themeFill="accent1" w:themeFillTint="33"/>
            <w:noWrap/>
            <w:vAlign w:val="bottom"/>
            <w:hideMark/>
          </w:tcPr>
          <w:p w14:paraId="1FC15179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0.52**</w:t>
            </w:r>
          </w:p>
        </w:tc>
        <w:tc>
          <w:tcPr>
            <w:tcW w:w="1028" w:type="dxa"/>
            <w:shd w:val="clear" w:color="auto" w:fill="D9E2F3" w:themeFill="accent1" w:themeFillTint="33"/>
            <w:noWrap/>
            <w:vAlign w:val="bottom"/>
            <w:hideMark/>
          </w:tcPr>
          <w:p w14:paraId="565F6054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0.0001</w:t>
            </w:r>
          </w:p>
        </w:tc>
      </w:tr>
      <w:tr w:rsidR="0008795F" w:rsidRPr="0008795F" w14:paraId="418A37FC" w14:textId="77777777" w:rsidTr="004434F2">
        <w:trPr>
          <w:trHeight w:val="300"/>
        </w:trPr>
        <w:tc>
          <w:tcPr>
            <w:tcW w:w="3055" w:type="dxa"/>
            <w:shd w:val="clear" w:color="auto" w:fill="auto"/>
            <w:noWrap/>
            <w:vAlign w:val="bottom"/>
            <w:hideMark/>
          </w:tcPr>
          <w:p w14:paraId="163BB36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Anti-Complement C5a 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0B5E40AD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0.11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9E3E08D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762A416F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0.51**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E1D32B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12F65D4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0.334*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2625D92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AC5E91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0.12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9B4A0D1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0.40</w:t>
            </w:r>
          </w:p>
        </w:tc>
      </w:tr>
      <w:tr w:rsidR="0008795F" w:rsidRPr="0008795F" w14:paraId="7AC34D87" w14:textId="77777777" w:rsidTr="004434F2">
        <w:trPr>
          <w:trHeight w:val="300"/>
        </w:trPr>
        <w:tc>
          <w:tcPr>
            <w:tcW w:w="3055" w:type="dxa"/>
            <w:shd w:val="clear" w:color="auto" w:fill="D9E2F3" w:themeFill="accent1" w:themeFillTint="33"/>
            <w:noWrap/>
            <w:vAlign w:val="bottom"/>
            <w:hideMark/>
          </w:tcPr>
          <w:p w14:paraId="6E929204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Anti-complement Factor-D</w:t>
            </w:r>
          </w:p>
        </w:tc>
        <w:tc>
          <w:tcPr>
            <w:tcW w:w="786" w:type="dxa"/>
            <w:shd w:val="clear" w:color="auto" w:fill="D9E2F3" w:themeFill="accent1" w:themeFillTint="33"/>
            <w:noWrap/>
            <w:vAlign w:val="bottom"/>
            <w:hideMark/>
          </w:tcPr>
          <w:p w14:paraId="07F88AA2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-0.18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64EB20F9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0.22</w:t>
            </w: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2B5CCC2C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-0.28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2211740D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0.06</w:t>
            </w: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129DD5D1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0.01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4C20642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0.96</w:t>
            </w:r>
          </w:p>
        </w:tc>
        <w:tc>
          <w:tcPr>
            <w:tcW w:w="960" w:type="dxa"/>
            <w:shd w:val="clear" w:color="auto" w:fill="D9E2F3" w:themeFill="accent1" w:themeFillTint="33"/>
            <w:noWrap/>
            <w:vAlign w:val="bottom"/>
            <w:hideMark/>
          </w:tcPr>
          <w:p w14:paraId="11AF12F9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0.03</w:t>
            </w:r>
          </w:p>
        </w:tc>
        <w:tc>
          <w:tcPr>
            <w:tcW w:w="1028" w:type="dxa"/>
            <w:shd w:val="clear" w:color="auto" w:fill="D9E2F3" w:themeFill="accent1" w:themeFillTint="33"/>
            <w:noWrap/>
            <w:vAlign w:val="bottom"/>
            <w:hideMark/>
          </w:tcPr>
          <w:p w14:paraId="0477960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0.86</w:t>
            </w:r>
          </w:p>
        </w:tc>
      </w:tr>
      <w:tr w:rsidR="0008795F" w:rsidRPr="0008795F" w14:paraId="48B4E691" w14:textId="77777777" w:rsidTr="004434F2">
        <w:trPr>
          <w:trHeight w:val="300"/>
        </w:trPr>
        <w:tc>
          <w:tcPr>
            <w:tcW w:w="3055" w:type="dxa"/>
            <w:shd w:val="clear" w:color="auto" w:fill="auto"/>
            <w:noWrap/>
            <w:vAlign w:val="bottom"/>
            <w:hideMark/>
          </w:tcPr>
          <w:p w14:paraId="31821CB8" w14:textId="17ABE461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Anti-Man</w:t>
            </w:r>
            <w:r w:rsidR="00DE2A31" w:rsidRPr="0008795F">
              <w:rPr>
                <w:lang w:val="en-US" w:eastAsia="en-US"/>
              </w:rPr>
              <w:t>n</w:t>
            </w:r>
            <w:r w:rsidRPr="0008795F">
              <w:rPr>
                <w:lang w:val="en-US" w:eastAsia="en-US"/>
              </w:rPr>
              <w:t xml:space="preserve">ose-binding lectin 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67948F3D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0.03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948138A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0.86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6D22830D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-0.12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00A7578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C495E3B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0.14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5B0A48B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A561A8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0.18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7A038EF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0.22</w:t>
            </w:r>
          </w:p>
        </w:tc>
      </w:tr>
      <w:tr w:rsidR="0008795F" w:rsidRPr="0008795F" w14:paraId="5FB5B758" w14:textId="77777777" w:rsidTr="004434F2">
        <w:trPr>
          <w:trHeight w:val="300"/>
        </w:trPr>
        <w:tc>
          <w:tcPr>
            <w:tcW w:w="3055" w:type="dxa"/>
            <w:shd w:val="clear" w:color="auto" w:fill="D9E2F3" w:themeFill="accent1" w:themeFillTint="33"/>
            <w:noWrap/>
            <w:vAlign w:val="bottom"/>
            <w:hideMark/>
          </w:tcPr>
          <w:p w14:paraId="5EFE15ED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Anti-complement factor-1 </w:t>
            </w:r>
          </w:p>
        </w:tc>
        <w:tc>
          <w:tcPr>
            <w:tcW w:w="786" w:type="dxa"/>
            <w:shd w:val="clear" w:color="auto" w:fill="D9E2F3" w:themeFill="accent1" w:themeFillTint="33"/>
            <w:noWrap/>
            <w:vAlign w:val="bottom"/>
            <w:hideMark/>
          </w:tcPr>
          <w:p w14:paraId="549C095A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0.25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011F9CE3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0.09</w:t>
            </w: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34D2661D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0.45**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06A4427A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0.001</w:t>
            </w: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6696FC6D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0.36*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495EC956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0.011</w:t>
            </w:r>
          </w:p>
        </w:tc>
        <w:tc>
          <w:tcPr>
            <w:tcW w:w="960" w:type="dxa"/>
            <w:shd w:val="clear" w:color="auto" w:fill="D9E2F3" w:themeFill="accent1" w:themeFillTint="33"/>
            <w:noWrap/>
            <w:vAlign w:val="bottom"/>
            <w:hideMark/>
          </w:tcPr>
          <w:p w14:paraId="545EC168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0.31*</w:t>
            </w:r>
          </w:p>
        </w:tc>
        <w:tc>
          <w:tcPr>
            <w:tcW w:w="1028" w:type="dxa"/>
            <w:shd w:val="clear" w:color="auto" w:fill="D9E2F3" w:themeFill="accent1" w:themeFillTint="33"/>
            <w:noWrap/>
            <w:vAlign w:val="bottom"/>
            <w:hideMark/>
          </w:tcPr>
          <w:p w14:paraId="522E927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0.03</w:t>
            </w:r>
          </w:p>
        </w:tc>
      </w:tr>
      <w:tr w:rsidR="0008795F" w:rsidRPr="0008795F" w14:paraId="57EB4A14" w14:textId="77777777" w:rsidTr="004434F2">
        <w:trPr>
          <w:trHeight w:val="300"/>
        </w:trPr>
        <w:tc>
          <w:tcPr>
            <w:tcW w:w="3055" w:type="dxa"/>
            <w:shd w:val="clear" w:color="auto" w:fill="auto"/>
            <w:noWrap/>
            <w:vAlign w:val="bottom"/>
            <w:hideMark/>
          </w:tcPr>
          <w:p w14:paraId="59479C2F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Complement- C1q  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2B3FA286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0.18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34AB44A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0.22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3F34AE9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0.26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78D7FD2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0.07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A6D7774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0.43**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48C60A6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64B365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0.56**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A43038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</w:t>
            </w:r>
          </w:p>
        </w:tc>
      </w:tr>
      <w:tr w:rsidR="0008795F" w:rsidRPr="0008795F" w14:paraId="670E37C4" w14:textId="77777777" w:rsidTr="004434F2">
        <w:trPr>
          <w:trHeight w:val="300"/>
        </w:trPr>
        <w:tc>
          <w:tcPr>
            <w:tcW w:w="3055" w:type="dxa"/>
            <w:shd w:val="clear" w:color="auto" w:fill="D9E2F3" w:themeFill="accent1" w:themeFillTint="33"/>
            <w:noWrap/>
            <w:vAlign w:val="bottom"/>
            <w:hideMark/>
          </w:tcPr>
          <w:p w14:paraId="7885BAA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Complement C-3   </w:t>
            </w:r>
          </w:p>
        </w:tc>
        <w:tc>
          <w:tcPr>
            <w:tcW w:w="786" w:type="dxa"/>
            <w:shd w:val="clear" w:color="auto" w:fill="D9E2F3" w:themeFill="accent1" w:themeFillTint="33"/>
            <w:noWrap/>
            <w:vAlign w:val="bottom"/>
            <w:hideMark/>
          </w:tcPr>
          <w:p w14:paraId="3D568D42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1.000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3C75E8BB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126E19EA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0.61**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24E4E08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</w:t>
            </w: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7B866F8F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0.35*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6F72BCF4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0.012</w:t>
            </w:r>
          </w:p>
        </w:tc>
        <w:tc>
          <w:tcPr>
            <w:tcW w:w="960" w:type="dxa"/>
            <w:shd w:val="clear" w:color="auto" w:fill="D9E2F3" w:themeFill="accent1" w:themeFillTint="33"/>
            <w:noWrap/>
            <w:vAlign w:val="bottom"/>
            <w:hideMark/>
          </w:tcPr>
          <w:p w14:paraId="1FC7CE29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0.44**</w:t>
            </w:r>
          </w:p>
        </w:tc>
        <w:tc>
          <w:tcPr>
            <w:tcW w:w="1028" w:type="dxa"/>
            <w:shd w:val="clear" w:color="auto" w:fill="D9E2F3" w:themeFill="accent1" w:themeFillTint="33"/>
            <w:noWrap/>
            <w:vAlign w:val="bottom"/>
            <w:hideMark/>
          </w:tcPr>
          <w:p w14:paraId="4F3CB590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0.002</w:t>
            </w:r>
          </w:p>
        </w:tc>
      </w:tr>
      <w:tr w:rsidR="0008795F" w:rsidRPr="0008795F" w14:paraId="146FA28B" w14:textId="77777777" w:rsidTr="004434F2">
        <w:trPr>
          <w:trHeight w:val="300"/>
        </w:trPr>
        <w:tc>
          <w:tcPr>
            <w:tcW w:w="3055" w:type="dxa"/>
            <w:shd w:val="clear" w:color="auto" w:fill="auto"/>
            <w:noWrap/>
            <w:vAlign w:val="bottom"/>
            <w:hideMark/>
          </w:tcPr>
          <w:p w14:paraId="277E4DF8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Complement C3b/iC3b  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3381EEEC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0.61**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AB7A6AF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0.0001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12823DFA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1.000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29904E5A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201AA4D2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0.50**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3931C2C3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098EB4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0.45**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AB45D65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0.001</w:t>
            </w:r>
          </w:p>
        </w:tc>
      </w:tr>
      <w:tr w:rsidR="0008795F" w:rsidRPr="0008795F" w14:paraId="435673A4" w14:textId="77777777" w:rsidTr="004434F2">
        <w:trPr>
          <w:trHeight w:val="300"/>
        </w:trPr>
        <w:tc>
          <w:tcPr>
            <w:tcW w:w="3055" w:type="dxa"/>
            <w:shd w:val="clear" w:color="auto" w:fill="D9E2F3" w:themeFill="accent1" w:themeFillTint="33"/>
            <w:noWrap/>
            <w:vAlign w:val="bottom"/>
            <w:hideMark/>
          </w:tcPr>
          <w:p w14:paraId="19BB607A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Complement C4 </w:t>
            </w:r>
          </w:p>
        </w:tc>
        <w:tc>
          <w:tcPr>
            <w:tcW w:w="786" w:type="dxa"/>
            <w:shd w:val="clear" w:color="auto" w:fill="D9E2F3" w:themeFill="accent1" w:themeFillTint="33"/>
            <w:noWrap/>
            <w:vAlign w:val="bottom"/>
            <w:hideMark/>
          </w:tcPr>
          <w:p w14:paraId="4470E1B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0.35*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39900891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0.012</w:t>
            </w: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65A56968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0.50**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15C9A69B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0.0001</w:t>
            </w: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74094A64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1.000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2377E67A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</w:p>
        </w:tc>
        <w:tc>
          <w:tcPr>
            <w:tcW w:w="960" w:type="dxa"/>
            <w:shd w:val="clear" w:color="auto" w:fill="D9E2F3" w:themeFill="accent1" w:themeFillTint="33"/>
            <w:noWrap/>
            <w:vAlign w:val="bottom"/>
            <w:hideMark/>
          </w:tcPr>
          <w:p w14:paraId="49D18B72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0.69**</w:t>
            </w:r>
          </w:p>
        </w:tc>
        <w:tc>
          <w:tcPr>
            <w:tcW w:w="1028" w:type="dxa"/>
            <w:shd w:val="clear" w:color="auto" w:fill="D9E2F3" w:themeFill="accent1" w:themeFillTint="33"/>
            <w:noWrap/>
            <w:vAlign w:val="bottom"/>
            <w:hideMark/>
          </w:tcPr>
          <w:p w14:paraId="06DF65F1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0.0001</w:t>
            </w:r>
          </w:p>
        </w:tc>
      </w:tr>
      <w:tr w:rsidR="0008795F" w:rsidRPr="0008795F" w14:paraId="67308387" w14:textId="77777777" w:rsidTr="004434F2">
        <w:trPr>
          <w:trHeight w:val="300"/>
        </w:trPr>
        <w:tc>
          <w:tcPr>
            <w:tcW w:w="3055" w:type="dxa"/>
            <w:shd w:val="clear" w:color="auto" w:fill="auto"/>
            <w:noWrap/>
            <w:vAlign w:val="bottom"/>
            <w:hideMark/>
          </w:tcPr>
          <w:p w14:paraId="669F310B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Factor-B  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0429645E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0.40**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42FC16CE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C03C090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0.40**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16FF4B74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0.004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AFE4D46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0.57**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68E74FBE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EB19A6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0.76**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2439ED1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0.0001</w:t>
            </w:r>
          </w:p>
        </w:tc>
      </w:tr>
      <w:tr w:rsidR="0008795F" w:rsidRPr="0008795F" w14:paraId="5D9B401B" w14:textId="77777777" w:rsidTr="004434F2">
        <w:trPr>
          <w:trHeight w:val="300"/>
        </w:trPr>
        <w:tc>
          <w:tcPr>
            <w:tcW w:w="3055" w:type="dxa"/>
            <w:shd w:val="clear" w:color="auto" w:fill="D9E2F3" w:themeFill="accent1" w:themeFillTint="33"/>
            <w:noWrap/>
            <w:vAlign w:val="bottom"/>
            <w:hideMark/>
          </w:tcPr>
          <w:p w14:paraId="4B32B672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Factor-H  </w:t>
            </w:r>
          </w:p>
        </w:tc>
        <w:tc>
          <w:tcPr>
            <w:tcW w:w="786" w:type="dxa"/>
            <w:shd w:val="clear" w:color="auto" w:fill="D9E2F3" w:themeFill="accent1" w:themeFillTint="33"/>
            <w:noWrap/>
            <w:vAlign w:val="bottom"/>
            <w:hideMark/>
          </w:tcPr>
          <w:p w14:paraId="738E1C89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0.44**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2DE9ADE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0.002</w:t>
            </w: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78C153C0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0.45**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2BB6EEFA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0.001</w:t>
            </w:r>
          </w:p>
        </w:tc>
        <w:tc>
          <w:tcPr>
            <w:tcW w:w="1124" w:type="dxa"/>
            <w:shd w:val="clear" w:color="auto" w:fill="D9E2F3" w:themeFill="accent1" w:themeFillTint="33"/>
            <w:noWrap/>
            <w:vAlign w:val="bottom"/>
            <w:hideMark/>
          </w:tcPr>
          <w:p w14:paraId="23FABAF9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0.69**</w:t>
            </w:r>
          </w:p>
        </w:tc>
        <w:tc>
          <w:tcPr>
            <w:tcW w:w="876" w:type="dxa"/>
            <w:shd w:val="clear" w:color="auto" w:fill="D9E2F3" w:themeFill="accent1" w:themeFillTint="33"/>
            <w:noWrap/>
            <w:vAlign w:val="bottom"/>
            <w:hideMark/>
          </w:tcPr>
          <w:p w14:paraId="64E3A73D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0.0001</w:t>
            </w:r>
          </w:p>
        </w:tc>
        <w:tc>
          <w:tcPr>
            <w:tcW w:w="960" w:type="dxa"/>
            <w:shd w:val="clear" w:color="auto" w:fill="D9E2F3" w:themeFill="accent1" w:themeFillTint="33"/>
            <w:noWrap/>
            <w:vAlign w:val="bottom"/>
            <w:hideMark/>
          </w:tcPr>
          <w:p w14:paraId="0C93C5A0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1.000</w:t>
            </w:r>
          </w:p>
        </w:tc>
        <w:tc>
          <w:tcPr>
            <w:tcW w:w="1028" w:type="dxa"/>
            <w:shd w:val="clear" w:color="auto" w:fill="D9E2F3" w:themeFill="accent1" w:themeFillTint="33"/>
            <w:noWrap/>
            <w:vAlign w:val="bottom"/>
            <w:hideMark/>
          </w:tcPr>
          <w:p w14:paraId="1C114546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</w:p>
        </w:tc>
      </w:tr>
      <w:tr w:rsidR="0008795F" w:rsidRPr="0008795F" w14:paraId="711C830C" w14:textId="77777777" w:rsidTr="004434F2">
        <w:trPr>
          <w:trHeight w:val="300"/>
        </w:trPr>
        <w:tc>
          <w:tcPr>
            <w:tcW w:w="3055" w:type="dxa"/>
            <w:shd w:val="clear" w:color="auto" w:fill="auto"/>
            <w:noWrap/>
            <w:vAlign w:val="bottom"/>
            <w:hideMark/>
          </w:tcPr>
          <w:p w14:paraId="27F7360F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 xml:space="preserve">Properdin  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14:paraId="51E1A6A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0.33*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58C34044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0.02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5585443F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0.32*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74981307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0.03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14:paraId="091EF433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0.42**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14:paraId="038AF75D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404C0F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0.60**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EB28171" w14:textId="77777777" w:rsidR="000E1049" w:rsidRPr="0008795F" w:rsidRDefault="000E1049" w:rsidP="00102A31">
            <w:pPr>
              <w:jc w:val="both"/>
              <w:rPr>
                <w:lang w:val="en-US" w:eastAsia="en-US"/>
              </w:rPr>
            </w:pPr>
            <w:r w:rsidRPr="0008795F">
              <w:rPr>
                <w:lang w:val="en-US" w:eastAsia="en-US"/>
              </w:rPr>
              <w:t>0.0001</w:t>
            </w:r>
          </w:p>
        </w:tc>
      </w:tr>
    </w:tbl>
    <w:p w14:paraId="2E99DD4A" w14:textId="77777777" w:rsidR="000E1049" w:rsidRDefault="000E1049" w:rsidP="00102A31">
      <w:pPr>
        <w:jc w:val="both"/>
        <w:rPr>
          <w:b/>
          <w:bCs/>
        </w:rPr>
      </w:pPr>
    </w:p>
    <w:p w14:paraId="21E4C8BB" w14:textId="60F57A22" w:rsidR="00B57E16" w:rsidRDefault="00B57E16" w:rsidP="00102A31">
      <w:pPr>
        <w:jc w:val="both"/>
      </w:pPr>
    </w:p>
    <w:p w14:paraId="445B6024" w14:textId="77777777" w:rsidR="00B57E16" w:rsidRDefault="00B57E16" w:rsidP="00102A31">
      <w:pPr>
        <w:jc w:val="both"/>
      </w:pPr>
    </w:p>
    <w:p w14:paraId="22790624" w14:textId="0F423DB9" w:rsidR="00D96F1A" w:rsidRPr="00B57E16" w:rsidRDefault="00D96F1A" w:rsidP="00102A31">
      <w:pPr>
        <w:jc w:val="both"/>
      </w:pPr>
    </w:p>
    <w:sectPr w:rsidR="00D96F1A" w:rsidRPr="00B57E16" w:rsidSect="00B625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A866A" w14:textId="77777777" w:rsidR="007C64BC" w:rsidRDefault="007C64BC" w:rsidP="00A77211">
      <w:r>
        <w:separator/>
      </w:r>
    </w:p>
  </w:endnote>
  <w:endnote w:type="continuationSeparator" w:id="0">
    <w:p w14:paraId="6060BFBB" w14:textId="77777777" w:rsidR="007C64BC" w:rsidRDefault="007C64BC" w:rsidP="00A7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27434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60FAB8" w14:textId="1F578613" w:rsidR="00277290" w:rsidRDefault="00277290" w:rsidP="009A58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6492CF" w14:textId="77777777" w:rsidR="00277290" w:rsidRDefault="00277290" w:rsidP="003B5A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526868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569AA6" w14:textId="32F00E10" w:rsidR="00277290" w:rsidRDefault="00277290" w:rsidP="009A58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399D5C" w14:textId="77777777" w:rsidR="00277290" w:rsidRDefault="00277290" w:rsidP="003B5A3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1D407" w14:textId="77777777" w:rsidR="009F6029" w:rsidRDefault="009F6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F2D39" w14:textId="77777777" w:rsidR="007C64BC" w:rsidRDefault="007C64BC" w:rsidP="00A77211">
      <w:r>
        <w:separator/>
      </w:r>
    </w:p>
  </w:footnote>
  <w:footnote w:type="continuationSeparator" w:id="0">
    <w:p w14:paraId="1723FB39" w14:textId="77777777" w:rsidR="007C64BC" w:rsidRDefault="007C64BC" w:rsidP="00A77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2821A" w14:textId="77777777" w:rsidR="009F6029" w:rsidRDefault="009F6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369E4" w14:textId="77777777" w:rsidR="009F6029" w:rsidRDefault="009F60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B262C" w14:textId="77777777" w:rsidR="009F6029" w:rsidRDefault="009F6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s25fafrsrtretiev0empdpxdpe9vf2wp9ws0&quot;&gt;My EndNote Library-Converted&lt;record-ids&gt;&lt;item&gt;139&lt;/item&gt;&lt;item&gt;140&lt;/item&gt;&lt;item&gt;141&lt;/item&gt;&lt;item&gt;144&lt;/item&gt;&lt;/record-ids&gt;&lt;/item&gt;&lt;/Libraries&gt;"/>
  </w:docVars>
  <w:rsids>
    <w:rsidRoot w:val="00A77211"/>
    <w:rsid w:val="000100FA"/>
    <w:rsid w:val="00017825"/>
    <w:rsid w:val="00017FA1"/>
    <w:rsid w:val="0002450C"/>
    <w:rsid w:val="00025BB4"/>
    <w:rsid w:val="000305DC"/>
    <w:rsid w:val="000324F8"/>
    <w:rsid w:val="00033E83"/>
    <w:rsid w:val="00051FC0"/>
    <w:rsid w:val="000604BE"/>
    <w:rsid w:val="000618B2"/>
    <w:rsid w:val="0008795F"/>
    <w:rsid w:val="000945A7"/>
    <w:rsid w:val="000A25E6"/>
    <w:rsid w:val="000B2131"/>
    <w:rsid w:val="000D2CA1"/>
    <w:rsid w:val="000D56BE"/>
    <w:rsid w:val="000E1049"/>
    <w:rsid w:val="000E26C3"/>
    <w:rsid w:val="000F2E7F"/>
    <w:rsid w:val="00102A31"/>
    <w:rsid w:val="00130669"/>
    <w:rsid w:val="00162F13"/>
    <w:rsid w:val="0018285F"/>
    <w:rsid w:val="00183D4C"/>
    <w:rsid w:val="001A6EFA"/>
    <w:rsid w:val="001C2B40"/>
    <w:rsid w:val="001C4106"/>
    <w:rsid w:val="001C6AEC"/>
    <w:rsid w:val="001D47B3"/>
    <w:rsid w:val="001F48DD"/>
    <w:rsid w:val="00204ACD"/>
    <w:rsid w:val="002133ED"/>
    <w:rsid w:val="00216F75"/>
    <w:rsid w:val="002324AE"/>
    <w:rsid w:val="0024144E"/>
    <w:rsid w:val="00277290"/>
    <w:rsid w:val="0029345B"/>
    <w:rsid w:val="00293501"/>
    <w:rsid w:val="002A285F"/>
    <w:rsid w:val="002B5E8F"/>
    <w:rsid w:val="002C38AD"/>
    <w:rsid w:val="002C5759"/>
    <w:rsid w:val="002E4F72"/>
    <w:rsid w:val="003012D1"/>
    <w:rsid w:val="00314E5E"/>
    <w:rsid w:val="00315014"/>
    <w:rsid w:val="003262A1"/>
    <w:rsid w:val="0037735E"/>
    <w:rsid w:val="00382326"/>
    <w:rsid w:val="003867F8"/>
    <w:rsid w:val="003B5A35"/>
    <w:rsid w:val="003D2EE1"/>
    <w:rsid w:val="003D6016"/>
    <w:rsid w:val="003D6B99"/>
    <w:rsid w:val="003D7C0C"/>
    <w:rsid w:val="00401E25"/>
    <w:rsid w:val="00417F8F"/>
    <w:rsid w:val="00420AA8"/>
    <w:rsid w:val="004210D1"/>
    <w:rsid w:val="004240C1"/>
    <w:rsid w:val="00431AAB"/>
    <w:rsid w:val="00436582"/>
    <w:rsid w:val="004434F2"/>
    <w:rsid w:val="00452F8B"/>
    <w:rsid w:val="004639C8"/>
    <w:rsid w:val="00471E50"/>
    <w:rsid w:val="004C06AF"/>
    <w:rsid w:val="004D2479"/>
    <w:rsid w:val="004D771C"/>
    <w:rsid w:val="004F0EDF"/>
    <w:rsid w:val="0050640A"/>
    <w:rsid w:val="00514665"/>
    <w:rsid w:val="00535866"/>
    <w:rsid w:val="00535B26"/>
    <w:rsid w:val="00536195"/>
    <w:rsid w:val="005539F6"/>
    <w:rsid w:val="00554252"/>
    <w:rsid w:val="00567579"/>
    <w:rsid w:val="00581243"/>
    <w:rsid w:val="005820DA"/>
    <w:rsid w:val="00584B5C"/>
    <w:rsid w:val="005852C3"/>
    <w:rsid w:val="005A10D7"/>
    <w:rsid w:val="005A5B12"/>
    <w:rsid w:val="005D1EA0"/>
    <w:rsid w:val="005F613B"/>
    <w:rsid w:val="0060528F"/>
    <w:rsid w:val="00606E15"/>
    <w:rsid w:val="006277CC"/>
    <w:rsid w:val="00636A41"/>
    <w:rsid w:val="0066170B"/>
    <w:rsid w:val="00664022"/>
    <w:rsid w:val="00667712"/>
    <w:rsid w:val="00695CA9"/>
    <w:rsid w:val="006E4759"/>
    <w:rsid w:val="006E707B"/>
    <w:rsid w:val="00705DA8"/>
    <w:rsid w:val="00721B06"/>
    <w:rsid w:val="00723F7C"/>
    <w:rsid w:val="00726C72"/>
    <w:rsid w:val="00732298"/>
    <w:rsid w:val="0074313A"/>
    <w:rsid w:val="00745D03"/>
    <w:rsid w:val="00754C52"/>
    <w:rsid w:val="00782897"/>
    <w:rsid w:val="007B5033"/>
    <w:rsid w:val="007C64BC"/>
    <w:rsid w:val="007D6307"/>
    <w:rsid w:val="007F09A2"/>
    <w:rsid w:val="007F248D"/>
    <w:rsid w:val="00816F32"/>
    <w:rsid w:val="00817341"/>
    <w:rsid w:val="00817BF8"/>
    <w:rsid w:val="0082227A"/>
    <w:rsid w:val="0082291E"/>
    <w:rsid w:val="00822E1B"/>
    <w:rsid w:val="00831D03"/>
    <w:rsid w:val="0083453C"/>
    <w:rsid w:val="00847616"/>
    <w:rsid w:val="008531AF"/>
    <w:rsid w:val="00853985"/>
    <w:rsid w:val="00862845"/>
    <w:rsid w:val="00873E9D"/>
    <w:rsid w:val="008841B1"/>
    <w:rsid w:val="0089254F"/>
    <w:rsid w:val="008933EA"/>
    <w:rsid w:val="008B1150"/>
    <w:rsid w:val="008B3238"/>
    <w:rsid w:val="008C2EF4"/>
    <w:rsid w:val="008C6E6B"/>
    <w:rsid w:val="008E6A2D"/>
    <w:rsid w:val="00902FEF"/>
    <w:rsid w:val="009144E2"/>
    <w:rsid w:val="00934FAA"/>
    <w:rsid w:val="009558F7"/>
    <w:rsid w:val="009600C3"/>
    <w:rsid w:val="00962545"/>
    <w:rsid w:val="00977A5A"/>
    <w:rsid w:val="0099028C"/>
    <w:rsid w:val="00993471"/>
    <w:rsid w:val="00995DEE"/>
    <w:rsid w:val="009A163C"/>
    <w:rsid w:val="009A5801"/>
    <w:rsid w:val="009B0219"/>
    <w:rsid w:val="009B3DF5"/>
    <w:rsid w:val="009D0D9C"/>
    <w:rsid w:val="009D7F03"/>
    <w:rsid w:val="009E44B4"/>
    <w:rsid w:val="009E650E"/>
    <w:rsid w:val="009E67D6"/>
    <w:rsid w:val="009F6029"/>
    <w:rsid w:val="00A03397"/>
    <w:rsid w:val="00A30BA8"/>
    <w:rsid w:val="00A311B0"/>
    <w:rsid w:val="00A37E0A"/>
    <w:rsid w:val="00A432ED"/>
    <w:rsid w:val="00A43768"/>
    <w:rsid w:val="00A52965"/>
    <w:rsid w:val="00A77211"/>
    <w:rsid w:val="00A84CCF"/>
    <w:rsid w:val="00A85835"/>
    <w:rsid w:val="00A912FE"/>
    <w:rsid w:val="00A91B59"/>
    <w:rsid w:val="00A92FE4"/>
    <w:rsid w:val="00A956B8"/>
    <w:rsid w:val="00AD3CC8"/>
    <w:rsid w:val="00AF64E0"/>
    <w:rsid w:val="00B120A8"/>
    <w:rsid w:val="00B23893"/>
    <w:rsid w:val="00B27FD2"/>
    <w:rsid w:val="00B55FDB"/>
    <w:rsid w:val="00B57E16"/>
    <w:rsid w:val="00B611FA"/>
    <w:rsid w:val="00B625C1"/>
    <w:rsid w:val="00B668E8"/>
    <w:rsid w:val="00B672B2"/>
    <w:rsid w:val="00B751EA"/>
    <w:rsid w:val="00B75F78"/>
    <w:rsid w:val="00B76049"/>
    <w:rsid w:val="00B87C58"/>
    <w:rsid w:val="00B90EE7"/>
    <w:rsid w:val="00B968BC"/>
    <w:rsid w:val="00BC00D4"/>
    <w:rsid w:val="00BC1E62"/>
    <w:rsid w:val="00BD7463"/>
    <w:rsid w:val="00BE2B9B"/>
    <w:rsid w:val="00C078F8"/>
    <w:rsid w:val="00C216E5"/>
    <w:rsid w:val="00C278A4"/>
    <w:rsid w:val="00C336A0"/>
    <w:rsid w:val="00C43C2A"/>
    <w:rsid w:val="00C50DFA"/>
    <w:rsid w:val="00C676CE"/>
    <w:rsid w:val="00C81B5F"/>
    <w:rsid w:val="00C821EA"/>
    <w:rsid w:val="00C84B54"/>
    <w:rsid w:val="00C8563D"/>
    <w:rsid w:val="00C87EE2"/>
    <w:rsid w:val="00C96951"/>
    <w:rsid w:val="00CA5BB1"/>
    <w:rsid w:val="00CE2EC5"/>
    <w:rsid w:val="00D06D9A"/>
    <w:rsid w:val="00D15620"/>
    <w:rsid w:val="00D15FCD"/>
    <w:rsid w:val="00D1763F"/>
    <w:rsid w:val="00D23184"/>
    <w:rsid w:val="00D356CF"/>
    <w:rsid w:val="00D540D2"/>
    <w:rsid w:val="00D60937"/>
    <w:rsid w:val="00D625F4"/>
    <w:rsid w:val="00D64DB2"/>
    <w:rsid w:val="00D8374C"/>
    <w:rsid w:val="00D96F1A"/>
    <w:rsid w:val="00DB044A"/>
    <w:rsid w:val="00DB13FC"/>
    <w:rsid w:val="00DC3433"/>
    <w:rsid w:val="00DD250F"/>
    <w:rsid w:val="00DE2A31"/>
    <w:rsid w:val="00DE493B"/>
    <w:rsid w:val="00DE746B"/>
    <w:rsid w:val="00E11107"/>
    <w:rsid w:val="00E15957"/>
    <w:rsid w:val="00E36D68"/>
    <w:rsid w:val="00E37CF6"/>
    <w:rsid w:val="00E41C27"/>
    <w:rsid w:val="00E4434B"/>
    <w:rsid w:val="00E45596"/>
    <w:rsid w:val="00E67451"/>
    <w:rsid w:val="00E81ADF"/>
    <w:rsid w:val="00E90F00"/>
    <w:rsid w:val="00EC3524"/>
    <w:rsid w:val="00EC40DB"/>
    <w:rsid w:val="00ED27A6"/>
    <w:rsid w:val="00EE4C4A"/>
    <w:rsid w:val="00F02C86"/>
    <w:rsid w:val="00F05017"/>
    <w:rsid w:val="00F1014A"/>
    <w:rsid w:val="00F154E8"/>
    <w:rsid w:val="00F20A70"/>
    <w:rsid w:val="00F25E28"/>
    <w:rsid w:val="00F32DEA"/>
    <w:rsid w:val="00F509F0"/>
    <w:rsid w:val="00F5310F"/>
    <w:rsid w:val="00F56BAB"/>
    <w:rsid w:val="00F56BB3"/>
    <w:rsid w:val="00F573B5"/>
    <w:rsid w:val="00F74048"/>
    <w:rsid w:val="00F92CFA"/>
    <w:rsid w:val="00FB3316"/>
    <w:rsid w:val="00FB743A"/>
    <w:rsid w:val="00FC1B7D"/>
    <w:rsid w:val="00FC6E05"/>
    <w:rsid w:val="00FD4D83"/>
    <w:rsid w:val="00FE0B0C"/>
    <w:rsid w:val="00FE5AD9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BDD5A"/>
  <w15:chartTrackingRefBased/>
  <w15:docId w15:val="{6EA0F71F-EBB6-6B49-9DD2-01E65C1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D2"/>
    <w:rPr>
      <w:rFonts w:ascii="Times New Roman" w:eastAsia="Times New Roman" w:hAnsi="Times New Roman" w:cs="Times New Roman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B7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C1B7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721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211"/>
  </w:style>
  <w:style w:type="paragraph" w:styleId="Footer">
    <w:name w:val="footer"/>
    <w:basedOn w:val="Normal"/>
    <w:link w:val="FooterChar"/>
    <w:uiPriority w:val="99"/>
    <w:unhideWhenUsed/>
    <w:rsid w:val="00A7721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211"/>
  </w:style>
  <w:style w:type="paragraph" w:styleId="BalloonText">
    <w:name w:val="Balloon Text"/>
    <w:basedOn w:val="Normal"/>
    <w:link w:val="BalloonTextChar"/>
    <w:uiPriority w:val="99"/>
    <w:semiHidden/>
    <w:unhideWhenUsed/>
    <w:rsid w:val="00A77211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11"/>
    <w:rPr>
      <w:rFonts w:ascii="Times New Roman" w:hAnsi="Times New Roman" w:cs="Times New Roman"/>
      <w:sz w:val="18"/>
      <w:szCs w:val="18"/>
    </w:rPr>
  </w:style>
  <w:style w:type="character" w:customStyle="1" w:styleId="acopre">
    <w:name w:val="acopre"/>
    <w:basedOn w:val="DefaultParagraphFont"/>
    <w:rsid w:val="00606E15"/>
  </w:style>
  <w:style w:type="character" w:styleId="Hyperlink">
    <w:name w:val="Hyperlink"/>
    <w:basedOn w:val="DefaultParagraphFont"/>
    <w:uiPriority w:val="99"/>
    <w:unhideWhenUsed/>
    <w:rsid w:val="008933EA"/>
    <w:rPr>
      <w:color w:val="0000FF"/>
      <w:u w:val="single"/>
    </w:rPr>
  </w:style>
  <w:style w:type="character" w:customStyle="1" w:styleId="allowtextselection">
    <w:name w:val="allowtextselection"/>
    <w:basedOn w:val="DefaultParagraphFont"/>
    <w:rsid w:val="008933EA"/>
  </w:style>
  <w:style w:type="paragraph" w:customStyle="1" w:styleId="EndNoteBibliographyTitle">
    <w:name w:val="EndNote Bibliography Title"/>
    <w:basedOn w:val="Normal"/>
    <w:link w:val="EndNoteBibliographyTitleChar"/>
    <w:rsid w:val="005A10D7"/>
    <w:pPr>
      <w:jc w:val="center"/>
    </w:pPr>
    <w:rPr>
      <w:rFonts w:ascii="Calibri" w:eastAsiaTheme="minorHAnsi" w:hAnsi="Calibri" w:cs="Calibri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A10D7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A10D7"/>
    <w:pPr>
      <w:jc w:val="both"/>
    </w:pPr>
    <w:rPr>
      <w:rFonts w:ascii="Calibri" w:eastAsiaTheme="minorHAnsi" w:hAnsi="Calibri" w:cs="Calibri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A10D7"/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2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F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F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F8B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B5A35"/>
  </w:style>
  <w:style w:type="character" w:styleId="LineNumber">
    <w:name w:val="line number"/>
    <w:basedOn w:val="DefaultParagraphFont"/>
    <w:uiPriority w:val="99"/>
    <w:semiHidden/>
    <w:unhideWhenUsed/>
    <w:rsid w:val="003B5A35"/>
  </w:style>
  <w:style w:type="character" w:styleId="UnresolvedMention">
    <w:name w:val="Unresolved Mention"/>
    <w:basedOn w:val="DefaultParagraphFont"/>
    <w:uiPriority w:val="99"/>
    <w:semiHidden/>
    <w:unhideWhenUsed/>
    <w:rsid w:val="005820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8563D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Atkin</dc:creator>
  <cp:keywords/>
  <dc:description/>
  <cp:lastModifiedBy>Dr. Manjunath Ramanjaneya</cp:lastModifiedBy>
  <cp:revision>3</cp:revision>
  <cp:lastPrinted>2020-11-22T10:39:00Z</cp:lastPrinted>
  <dcterms:created xsi:type="dcterms:W3CDTF">2021-02-28T05:33:00Z</dcterms:created>
  <dcterms:modified xsi:type="dcterms:W3CDTF">2021-02-28T05:34:00Z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3f5887-035d-4765-8d10-97aaac8deb4a_Enabled">
    <vt:lpwstr>True</vt:lpwstr>
  </property>
  <property fmtid="{D5CDD505-2E9C-101B-9397-08002B2CF9AE}" pid="3" name="MSIP_Label_573f5887-035d-4765-8d10-97aaac8deb4a_SiteId">
    <vt:lpwstr>f08ae827-76a0-4eda-8325-df208f3835ab</vt:lpwstr>
  </property>
  <property fmtid="{D5CDD505-2E9C-101B-9397-08002B2CF9AE}" pid="4" name="MSIP_Label_573f5887-035d-4765-8d10-97aaac8deb4a_Owner">
    <vt:lpwstr>MRamanjaneya@hamad.qa</vt:lpwstr>
  </property>
  <property fmtid="{D5CDD505-2E9C-101B-9397-08002B2CF9AE}" pid="5" name="MSIP_Label_573f5887-035d-4765-8d10-97aaac8deb4a_SetDate">
    <vt:lpwstr>2020-10-18T04:52:20.1611692Z</vt:lpwstr>
  </property>
  <property fmtid="{D5CDD505-2E9C-101B-9397-08002B2CF9AE}" pid="6" name="MSIP_Label_573f5887-035d-4765-8d10-97aaac8deb4a_Name">
    <vt:lpwstr>Public</vt:lpwstr>
  </property>
  <property fmtid="{D5CDD505-2E9C-101B-9397-08002B2CF9AE}" pid="7" name="MSIP_Label_573f5887-035d-4765-8d10-97aaac8deb4a_Application">
    <vt:lpwstr>Microsoft Azure Information Protection</vt:lpwstr>
  </property>
  <property fmtid="{D5CDD505-2E9C-101B-9397-08002B2CF9AE}" pid="8" name="MSIP_Label_573f5887-035d-4765-8d10-97aaac8deb4a_ActionId">
    <vt:lpwstr>ac62018d-6b62-4576-a5d7-59442ed0323d</vt:lpwstr>
  </property>
  <property fmtid="{D5CDD505-2E9C-101B-9397-08002B2CF9AE}" pid="9" name="MSIP_Label_573f5887-035d-4765-8d10-97aaac8deb4a_Extended_MSFT_Method">
    <vt:lpwstr>Automatic</vt:lpwstr>
  </property>
  <property fmtid="{D5CDD505-2E9C-101B-9397-08002B2CF9AE}" pid="10" name="Sensitivity">
    <vt:lpwstr>Public</vt:lpwstr>
  </property>
</Properties>
</file>