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09FB" w:rsidRPr="00155A0C" w:rsidRDefault="00D009FB" w:rsidP="00D009FB">
      <w:pPr>
        <w:spacing w:after="0" w:line="480" w:lineRule="auto"/>
        <w:rPr>
          <w:rFonts w:ascii="Arial" w:eastAsia="Times New Roman" w:hAnsi="Arial" w:cs="Arial"/>
          <w:b/>
          <w:u w:val="single"/>
        </w:rPr>
      </w:pPr>
      <w:r w:rsidRPr="00155A0C">
        <w:rPr>
          <w:rFonts w:ascii="Arial" w:eastAsia="Times New Roman" w:hAnsi="Arial" w:cs="Arial"/>
          <w:b/>
          <w:u w:val="single"/>
        </w:rPr>
        <w:t>Supplemental material</w:t>
      </w:r>
    </w:p>
    <w:p w:rsidR="00D009FB" w:rsidRPr="00155A0C" w:rsidRDefault="00D009FB" w:rsidP="00D009FB">
      <w:pPr>
        <w:spacing w:after="0" w:line="480" w:lineRule="auto"/>
        <w:rPr>
          <w:rFonts w:ascii="Arial" w:eastAsia="Times New Roman" w:hAnsi="Arial" w:cs="Arial"/>
          <w:b/>
        </w:rPr>
      </w:pPr>
      <w:r w:rsidRPr="00155A0C">
        <w:rPr>
          <w:rFonts w:ascii="Arial" w:eastAsia="Times New Roman" w:hAnsi="Arial" w:cs="Arial"/>
          <w:b/>
        </w:rPr>
        <w:t>Supplemental Table 1. Clinical Clues for Functional Dystonia Subtypes.</w:t>
      </w:r>
    </w:p>
    <w:tbl>
      <w:tblPr>
        <w:tblW w:w="13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18"/>
        <w:gridCol w:w="10612"/>
      </w:tblGrid>
      <w:tr w:rsidR="00D009FB" w:rsidRPr="00155A0C" w:rsidTr="00B926A7">
        <w:trPr>
          <w:trHeight w:val="573"/>
        </w:trPr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5A0C">
              <w:rPr>
                <w:rFonts w:ascii="Arial" w:hAnsi="Arial" w:cs="Arial"/>
                <w:b/>
                <w:sz w:val="20"/>
                <w:szCs w:val="20"/>
              </w:rPr>
              <w:t>FD body region/semiology</w:t>
            </w:r>
          </w:p>
        </w:tc>
        <w:tc>
          <w:tcPr>
            <w:tcW w:w="10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5A0C">
              <w:rPr>
                <w:rFonts w:ascii="Arial" w:hAnsi="Arial" w:cs="Arial"/>
                <w:b/>
                <w:sz w:val="20"/>
                <w:szCs w:val="20"/>
              </w:rPr>
              <w:t>Clinical clues</w:t>
            </w:r>
          </w:p>
        </w:tc>
      </w:tr>
      <w:tr w:rsidR="00D009FB" w:rsidRPr="00155A0C" w:rsidTr="00B926A7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5A0C">
              <w:rPr>
                <w:rFonts w:ascii="Arial" w:hAnsi="Arial" w:cs="Arial"/>
                <w:b/>
                <w:sz w:val="20"/>
                <w:szCs w:val="20"/>
              </w:rPr>
              <w:t xml:space="preserve">General 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 xml:space="preserve">- Movement not patterned/stereotyped and is inconsistent and incongruent with other forms of dystonia (such as a mismatch between perceived and examination abilities and vice </w:t>
            </w:r>
            <w:proofErr w:type="gramStart"/>
            <w:r w:rsidRPr="00155A0C">
              <w:rPr>
                <w:rFonts w:ascii="Arial" w:hAnsi="Arial" w:cs="Arial"/>
                <w:sz w:val="20"/>
                <w:szCs w:val="20"/>
              </w:rPr>
              <w:t>versa)*</w:t>
            </w:r>
            <w:proofErr w:type="gramEnd"/>
          </w:p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 xml:space="preserve">- Multiple different and varying </w:t>
            </w:r>
            <w:proofErr w:type="spellStart"/>
            <w:r w:rsidRPr="00155A0C">
              <w:rPr>
                <w:rFonts w:ascii="Arial" w:hAnsi="Arial" w:cs="Arial"/>
                <w:sz w:val="20"/>
                <w:szCs w:val="20"/>
              </w:rPr>
              <w:t>semiologies</w:t>
            </w:r>
            <w:proofErr w:type="spellEnd"/>
            <w:r w:rsidRPr="00155A0C">
              <w:rPr>
                <w:rFonts w:ascii="Arial" w:hAnsi="Arial" w:cs="Arial"/>
                <w:sz w:val="20"/>
                <w:szCs w:val="20"/>
              </w:rPr>
              <w:t>*</w:t>
            </w:r>
          </w:p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 xml:space="preserve">- Foot dystonia in an adult* </w: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55A0C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&lt;EndNote&gt;&lt;Cite&gt;&lt;Author&gt;Thomas M&lt;/Author&gt;&lt;Year&gt;2004&lt;/Year&gt;&lt;RecNum&gt;141&lt;/RecNum&gt;&lt;DisplayText&gt;(106)&lt;/DisplayText&gt;&lt;record&gt;&lt;rec-number&gt;141&lt;/rec-number&gt;&lt;foreign-keys&gt;&lt;key app="EN" db-id="adfrv09r2rtfzyexr9m5s5r1wx0w5ttwdesx" timestamp="1596663475"&gt;141&lt;/key&gt;&lt;/foreign-keys&gt;&lt;ref-type name="Journal Article"&gt;17&lt;/ref-type&gt;&lt;contributors&gt;&lt;authors&gt;&lt;author&gt;Thomas M,, Jankovic J&lt;/author&gt;&lt;/authors&gt;&lt;/contributors&gt;&lt;titles&gt;&lt;title&gt;Psychogenic movement disorders: diagnosis and management&lt;/title&gt;&lt;secondary-title&gt;CNS Drugs&lt;/secondary-title&gt;&lt;/titles&gt;&lt;periodical&gt;&lt;full-title&gt;CNS Drugs&lt;/full-title&gt;&lt;/periodical&gt;&lt;pages&gt;437-452&lt;/pages&gt;&lt;volume&gt;18&lt;/volume&gt;&lt;number&gt;7&lt;/number&gt;&lt;dates&gt;&lt;year&gt;2004&lt;/year&gt;&lt;/dates&gt;&lt;urls&gt;&lt;/urls&gt;&lt;/record&gt;&lt;/Cite&gt;&lt;/EndNote&gt;</w:instrTex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5A0C">
              <w:rPr>
                <w:rFonts w:ascii="Arial" w:hAnsi="Arial" w:cs="Arial"/>
                <w:noProof/>
                <w:sz w:val="20"/>
                <w:szCs w:val="20"/>
              </w:rPr>
              <w:t>(10</w:t>
            </w:r>
            <w:r w:rsidR="00F453FD" w:rsidRPr="00155A0C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Pr="00155A0C">
              <w:rPr>
                <w:rFonts w:ascii="Arial" w:hAnsi="Arial" w:cs="Arial"/>
                <w:noProof/>
                <w:sz w:val="20"/>
                <w:szCs w:val="20"/>
              </w:rPr>
              <w:t>)</w: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 xml:space="preserve">- Dystonia at rest at onset* </w: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55A0C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&lt;EndNote&gt;&lt;Cite&gt;&lt;Author&gt;Thomas M&lt;/Author&gt;&lt;Year&gt;2004&lt;/Year&gt;&lt;RecNum&gt;141&lt;/RecNum&gt;&lt;DisplayText&gt;(106)&lt;/DisplayText&gt;&lt;record&gt;&lt;rec-number&gt;141&lt;/rec-number&gt;&lt;foreign-keys&gt;&lt;key app="EN" db-id="adfrv09r2rtfzyexr9m5s5r1wx0w5ttwdesx" timestamp="1596663475"&gt;141&lt;/key&gt;&lt;/foreign-keys&gt;&lt;ref-type name="Journal Article"&gt;17&lt;/ref-type&gt;&lt;contributors&gt;&lt;authors&gt;&lt;author&gt;Thomas M,, Jankovic J&lt;/author&gt;&lt;/authors&gt;&lt;/contributors&gt;&lt;titles&gt;&lt;title&gt;Psychogenic movement disorders: diagnosis and management&lt;/title&gt;&lt;secondary-title&gt;CNS Drugs&lt;/secondary-title&gt;&lt;/titles&gt;&lt;periodical&gt;&lt;full-title&gt;CNS Drugs&lt;/full-title&gt;&lt;/periodical&gt;&lt;pages&gt;437-452&lt;/pages&gt;&lt;volume&gt;18&lt;/volume&gt;&lt;number&gt;7&lt;/number&gt;&lt;dates&gt;&lt;year&gt;2004&lt;/year&gt;&lt;/dates&gt;&lt;urls&gt;&lt;/urls&gt;&lt;/record&gt;&lt;/Cite&gt;&lt;/EndNote&gt;</w:instrTex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5A0C">
              <w:rPr>
                <w:rFonts w:ascii="Arial" w:hAnsi="Arial" w:cs="Arial"/>
                <w:noProof/>
                <w:sz w:val="20"/>
                <w:szCs w:val="20"/>
              </w:rPr>
              <w:t>(10</w:t>
            </w:r>
            <w:r w:rsidR="00F453FD" w:rsidRPr="00155A0C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Pr="00155A0C">
              <w:rPr>
                <w:rFonts w:ascii="Arial" w:hAnsi="Arial" w:cs="Arial"/>
                <w:noProof/>
                <w:sz w:val="20"/>
                <w:szCs w:val="20"/>
              </w:rPr>
              <w:t>)</w: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>- Lack of overflow dystonia*</w:t>
            </w:r>
          </w:p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 xml:space="preserve">- Reduced or absent co-contraction of antagonistic muscles compared to other forms of dystonia (but with overlap with OD) </w: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55A0C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&lt;EndNote&gt;&lt;Cite&gt;&lt;Author&gt;Baizabal-Carvallo JF&lt;/Author&gt;&lt;Year&gt;2019&lt;/Year&gt;&lt;RecNum&gt;104&lt;/RecNum&gt;&lt;DisplayText&gt;(57)&lt;/DisplayText&gt;&lt;record&gt;&lt;rec-number&gt;104&lt;/rec-number&gt;&lt;foreign-keys&gt;&lt;key app="EN" db-id="adfrv09r2rtfzyexr9m5s5r1wx0w5ttwdesx" timestamp="1596509329"&gt;104&lt;/key&gt;&lt;/foreign-keys&gt;&lt;ref-type name="Journal Article"&gt;17&lt;/ref-type&gt;&lt;contributors&gt;&lt;authors&gt;&lt;author&gt;Baizabal-Carvallo JF,, Hallett M, Jankovic J&lt;/author&gt;&lt;/authors&gt;&lt;/contributors&gt;&lt;titles&gt;&lt;title&gt;Pathogenesis and pathophysiology of functional (psychogenic) movement disorders&lt;/title&gt;&lt;secondary-title&gt;Neurobiol Dis&lt;/secondary-title&gt;&lt;/titles&gt;&lt;periodical&gt;&lt;full-title&gt;Neurobiol Dis&lt;/full-title&gt;&lt;/periodical&gt;&lt;pages&gt;32-44&lt;/pages&gt;&lt;volume&gt;127&lt;/volume&gt;&lt;dates&gt;&lt;year&gt;2019&lt;/year&gt;&lt;/dates&gt;&lt;urls&gt;&lt;/urls&gt;&lt;/record&gt;&lt;/Cite&gt;&lt;/EndNote&gt;</w:instrTex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5A0C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="006041C0" w:rsidRPr="00155A0C">
              <w:rPr>
                <w:rFonts w:ascii="Arial" w:hAnsi="Arial" w:cs="Arial"/>
                <w:noProof/>
                <w:sz w:val="20"/>
                <w:szCs w:val="20"/>
              </w:rPr>
              <w:t>61</w:t>
            </w:r>
            <w:r w:rsidRPr="00155A0C">
              <w:rPr>
                <w:rFonts w:ascii="Arial" w:hAnsi="Arial" w:cs="Arial"/>
                <w:noProof/>
                <w:sz w:val="20"/>
                <w:szCs w:val="20"/>
              </w:rPr>
              <w:t>)</w: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>- Distractibility*</w:t>
            </w:r>
            <w:r w:rsidRPr="00155A0C">
              <w:rPr>
                <w:rFonts w:ascii="Arial" w:hAnsi="Arial" w:cs="Arial"/>
                <w:sz w:val="20"/>
                <w:szCs w:val="20"/>
              </w:rPr>
              <w:br/>
              <w:t>- Unusual/atypical sensory tricks*, such as sudden benefit with the application of a tuning fork</w:t>
            </w:r>
          </w:p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>- Immediate placebo response to botulinum toxin injections*</w:t>
            </w:r>
          </w:p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 xml:space="preserve">- Other functional neurological signs (give-way/collapsing weakness, functional/midline-splitting sensory </w:t>
            </w:r>
            <w:proofErr w:type="gramStart"/>
            <w:r w:rsidRPr="00155A0C">
              <w:rPr>
                <w:rFonts w:ascii="Arial" w:hAnsi="Arial" w:cs="Arial"/>
                <w:sz w:val="20"/>
                <w:szCs w:val="20"/>
              </w:rPr>
              <w:t>loss)*</w:t>
            </w:r>
            <w:proofErr w:type="gramEnd"/>
          </w:p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 xml:space="preserve">- “Whack-a-mole” sign </w: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55A0C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&lt;EndNote&gt;&lt;Cite&gt;&lt;Author&gt;Park JE&lt;/Author&gt;&lt;Year&gt;2015&lt;/Year&gt;&lt;RecNum&gt;187&lt;/RecNum&gt;&lt;DisplayText&gt;(113)&lt;/DisplayText&gt;&lt;record&gt;&lt;rec-number&gt;187&lt;/rec-number&gt;&lt;foreign-keys&gt;&lt;key app="EN" db-id="adfrv09r2rtfzyexr9m5s5r1wx0w5ttwdesx" timestamp="1597591379"&gt;187&lt;/key&gt;&lt;/foreign-keys&gt;&lt;ref-type name="Journal Article"&gt;17&lt;/ref-type&gt;&lt;contributors&gt;&lt;authors&gt;&lt;author&gt;Park JE,, Maurer CW, Hallett M&lt;/author&gt;&lt;/authors&gt;&lt;/contributors&gt;&lt;titles&gt;&lt;title&gt;The &amp;quot;Whack-a-Mole&amp;quot; Sign in Functional Movement Disorders&lt;/title&gt;&lt;secondary-title&gt;Mov Disord Clin Pract&lt;/secondary-title&gt;&lt;/titles&gt;&lt;periodical&gt;&lt;full-title&gt;Mov Disord Clin Pract&lt;/full-title&gt;&lt;/periodical&gt;&lt;pages&gt;286-288&lt;/pages&gt;&lt;volume&gt;2&lt;/volume&gt;&lt;number&gt;3&lt;/number&gt;&lt;dates&gt;&lt;year&gt;2015&lt;/year&gt;&lt;/dates&gt;&lt;urls&gt;&lt;/urls&gt;&lt;/record&gt;&lt;/Cite&gt;&lt;/EndNote&gt;</w:instrTex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5A0C">
              <w:rPr>
                <w:rFonts w:ascii="Arial" w:hAnsi="Arial" w:cs="Arial"/>
                <w:noProof/>
                <w:sz w:val="20"/>
                <w:szCs w:val="20"/>
              </w:rPr>
              <w:t>(1</w:t>
            </w:r>
            <w:r w:rsidR="00F453FD" w:rsidRPr="00155A0C">
              <w:rPr>
                <w:rFonts w:ascii="Arial" w:hAnsi="Arial" w:cs="Arial"/>
                <w:noProof/>
                <w:sz w:val="20"/>
                <w:szCs w:val="20"/>
              </w:rPr>
              <w:t>02</w:t>
            </w:r>
            <w:r w:rsidRPr="00155A0C">
              <w:rPr>
                <w:rFonts w:ascii="Arial" w:hAnsi="Arial" w:cs="Arial"/>
                <w:noProof/>
                <w:sz w:val="20"/>
                <w:szCs w:val="20"/>
              </w:rPr>
              <w:t>)</w: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55A0C">
              <w:rPr>
                <w:rFonts w:ascii="Arial" w:hAnsi="Arial" w:cs="Arial"/>
                <w:sz w:val="20"/>
                <w:szCs w:val="20"/>
              </w:rPr>
              <w:t>*, where moving out of one abnormal posture can result in spread to the contralateral side or flit into another abnormal posture*</w:t>
            </w:r>
          </w:p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>- Caution: there may commonly be hypertrophy and palpable spasm of affected muscles owing to excessive use, given frequent or fixed posturing*#</w:t>
            </w:r>
          </w:p>
        </w:tc>
      </w:tr>
      <w:tr w:rsidR="00D009FB" w:rsidRPr="00155A0C" w:rsidTr="00B926A7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5A0C">
              <w:rPr>
                <w:rFonts w:ascii="Arial" w:hAnsi="Arial" w:cs="Arial"/>
                <w:b/>
                <w:sz w:val="20"/>
                <w:szCs w:val="20"/>
              </w:rPr>
              <w:t>Limb (general)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 xml:space="preserve">- Fixed dystonia early in course (not to be confused with CBS, where this typically starts on the left or non-dominant side, sometimes with superimposed </w:t>
            </w:r>
            <w:proofErr w:type="gramStart"/>
            <w:r w:rsidRPr="00155A0C">
              <w:rPr>
                <w:rFonts w:ascii="Arial" w:hAnsi="Arial" w:cs="Arial"/>
                <w:sz w:val="20"/>
                <w:szCs w:val="20"/>
              </w:rPr>
              <w:t>myoclonus)*</w:t>
            </w:r>
            <w:proofErr w:type="gramEnd"/>
          </w:p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>- Frequently painful on attempted movement of the affected limb</w:t>
            </w:r>
          </w:p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 xml:space="preserve">- Fixed dystonia may be associated with chronic regional pain syndrome type 1* </w: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55A0C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&lt;EndNote&gt;&lt;Cite&gt;&lt;Author&gt;Schrag A&lt;/Author&gt;&lt;Year&gt;2004&lt;/Year&gt;&lt;RecNum&gt;63&lt;/RecNum&gt;&lt;DisplayText&gt;(104)&lt;/DisplayText&gt;&lt;record&gt;&lt;rec-number&gt;63&lt;/rec-number&gt;&lt;foreign-keys&gt;&lt;key app="EN" db-id="adfrv09r2rtfzyexr9m5s5r1wx0w5ttwdesx" timestamp="1596066088"&gt;63&lt;/key&gt;&lt;/foreign-keys&gt;&lt;ref-type name="Journal Article"&gt;17&lt;/ref-type&gt;&lt;contributors&gt;&lt;authors&gt;&lt;author&gt;Schrag A,, Trimble M, Quinn N et al&lt;/author&gt;&lt;/authors&gt;&lt;/contributors&gt;&lt;titles&gt;&lt;title&gt;The syndrome of fixed dystonia: an evaluation of 103 patients&lt;/title&gt;&lt;secondary-title&gt;Brain&lt;/secondary-title&gt;&lt;/titles&gt;&lt;periodical&gt;&lt;full-title&gt;Brain&lt;/full-title&gt;&lt;/periodical&gt;&lt;pages&gt;2360–2372&lt;/pages&gt;&lt;volume&gt;127&lt;/volume&gt;&lt;dates&gt;&lt;year&gt;2004&lt;/year&gt;&lt;/dates&gt;&lt;urls&gt;&lt;/urls&gt;&lt;/record&gt;&lt;/Cite&gt;&lt;/EndNote&gt;</w:instrTex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5A0C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="00F453FD" w:rsidRPr="00155A0C">
              <w:rPr>
                <w:rFonts w:ascii="Arial" w:hAnsi="Arial" w:cs="Arial"/>
                <w:noProof/>
                <w:sz w:val="20"/>
                <w:szCs w:val="20"/>
              </w:rPr>
              <w:t>99</w:t>
            </w:r>
            <w:r w:rsidRPr="00155A0C">
              <w:rPr>
                <w:rFonts w:ascii="Arial" w:hAnsi="Arial" w:cs="Arial"/>
                <w:noProof/>
                <w:sz w:val="20"/>
                <w:szCs w:val="20"/>
              </w:rPr>
              <w:t>)</w: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>- Active resistance against passive movement*#</w:t>
            </w:r>
          </w:p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>- Tremor or clonus-like movement when evaluating range of motion or reflex testing of the limb but without any superimposed spasticity or hyperreflexia</w:t>
            </w:r>
          </w:p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>- Straightening out posture or passively moving into a different posture can cause this to become a new resting fixed posture (akin to waxy flexibility of catatonia)</w:t>
            </w:r>
          </w:p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>- Sensory symptoms, particularly anesthesia of the affected limb</w:t>
            </w:r>
          </w:p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>- Ponderous and deliberate, slowed movements on affected side and can appear very effortful</w:t>
            </w:r>
          </w:p>
        </w:tc>
      </w:tr>
      <w:tr w:rsidR="00D009FB" w:rsidRPr="00155A0C" w:rsidTr="00B926A7"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5A0C">
              <w:rPr>
                <w:rFonts w:ascii="Arial" w:hAnsi="Arial" w:cs="Arial"/>
                <w:b/>
                <w:sz w:val="20"/>
                <w:szCs w:val="20"/>
              </w:rPr>
              <w:t>Lower limb</w:t>
            </w:r>
          </w:p>
        </w:tc>
        <w:tc>
          <w:tcPr>
            <w:tcW w:w="10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Typical semiology of plantarflexion and inversion with toe curling*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 xml:space="preserve">- Functional striatal toe sign* </w:t>
            </w:r>
            <w:r w:rsidRPr="00155A0C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155A0C">
              <w:rPr>
                <w:rFonts w:ascii="Arial" w:eastAsia="Times New Roman" w:hAnsi="Arial" w:cs="Arial"/>
                <w:sz w:val="20"/>
                <w:szCs w:val="20"/>
              </w:rPr>
              <w:instrText xml:space="preserve"> ADDIN EN.CITE &lt;EndNote&gt;&lt;Cite&gt;&lt;Author&gt;Espay AJ&lt;/Author&gt;&lt;Year&gt;2011&lt;/Year&gt;&lt;RecNum&gt;62&lt;/RecNum&gt;&lt;DisplayText&gt;(112)&lt;/DisplayText&gt;&lt;record&gt;&lt;rec-number&gt;62&lt;/rec-number&gt;&lt;foreign-keys&gt;&lt;key app="EN" db-id="adfrv09r2rtfzyexr9m5s5r1wx0w5ttwdesx" timestamp="1596066051"&gt;62&lt;/key&gt;&lt;/foreign-keys&gt;&lt;ref-type name="Journal Article"&gt;17&lt;/ref-type&gt;&lt;contributors&gt;&lt;authors&gt;&lt;author&gt;Espay AJ,, Lang AE&lt;/author&gt;&lt;/authors&gt;&lt;/contributors&gt;&lt;titles&gt;&lt;title&gt;The psychogenic toe signs&lt;/title&gt;&lt;secondary-title&gt;Neurology&lt;/secondary-title&gt;&lt;/titles&gt;&lt;periodical&gt;&lt;full-title&gt;Neurology&lt;/full-title&gt;&lt;/periodical&gt;&lt;pages&gt;508-509&lt;/pages&gt;&lt;volume&gt;77&lt;/volume&gt;&lt;dates&gt;&lt;year&gt;2011&lt;/year&gt;&lt;/dates&gt;&lt;urls&gt;&lt;/urls&gt;&lt;/record&gt;&lt;/Cite&gt;&lt;/EndNote&gt;</w:instrText>
            </w:r>
            <w:r w:rsidRPr="00155A0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55A0C">
              <w:rPr>
                <w:rFonts w:ascii="Arial" w:eastAsia="Times New Roman" w:hAnsi="Arial" w:cs="Arial"/>
                <w:noProof/>
                <w:sz w:val="20"/>
                <w:szCs w:val="20"/>
              </w:rPr>
              <w:t>(1</w:t>
            </w:r>
            <w:r w:rsidR="006041C0" w:rsidRPr="00155A0C">
              <w:rPr>
                <w:rFonts w:ascii="Arial" w:eastAsia="Times New Roman" w:hAnsi="Arial" w:cs="Arial"/>
                <w:noProof/>
                <w:sz w:val="20"/>
                <w:szCs w:val="20"/>
              </w:rPr>
              <w:t>01</w:t>
            </w:r>
            <w:r w:rsidRPr="00155A0C">
              <w:rPr>
                <w:rFonts w:ascii="Arial" w:eastAsia="Times New Roman" w:hAnsi="Arial" w:cs="Arial"/>
                <w:noProof/>
                <w:sz w:val="20"/>
                <w:szCs w:val="20"/>
              </w:rPr>
              <w:t>)</w:t>
            </w:r>
            <w:r w:rsidRPr="00155A0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- Persistence of abnormal posture when walking backwards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If bilateral, can involve a “frog-legged” posture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Dragging leg behind and static abnormal posture throughout gait cycle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Paradoxical improvement with stress gait or walking in tandem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Appearance of weakness on movement away from the dystonic direction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Excessive signs of effort in contrast to observed severity of gait disorder – the “huffing and puffing” sign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Sensory symptoms particularly anesthesia of the foot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Straightening out posture or passively moving into a different posture can cause this to become a new resting fixed posture (akin to waxy flexibility of catatonia)</w:t>
            </w:r>
          </w:p>
        </w:tc>
      </w:tr>
      <w:tr w:rsidR="00D009FB" w:rsidRPr="00155A0C" w:rsidTr="00B926A7">
        <w:trPr>
          <w:trHeight w:val="1338"/>
        </w:trPr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5A0C">
              <w:rPr>
                <w:rFonts w:ascii="Arial" w:hAnsi="Arial" w:cs="Arial"/>
                <w:b/>
                <w:sz w:val="20"/>
                <w:szCs w:val="20"/>
              </w:rPr>
              <w:lastRenderedPageBreak/>
              <w:t>Upper limb</w:t>
            </w:r>
          </w:p>
        </w:tc>
        <w:tc>
          <w:tcPr>
            <w:tcW w:w="10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Typical semiology is fisting posture and wrist flexion, occasionally also elbow flexion or flexion of fingers at MCP or at IP joints*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Ring/Little fingers commonly affected; Thumb least affected*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Posture resolves with contralateral Luria sequencing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Normal spontaneous movements in an affected limb (putting on glasses, using phone)</w:t>
            </w:r>
          </w:p>
        </w:tc>
      </w:tr>
      <w:tr w:rsidR="00D009FB" w:rsidRPr="00155A0C" w:rsidTr="00B926A7"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5A0C">
              <w:rPr>
                <w:rFonts w:ascii="Arial" w:hAnsi="Arial" w:cs="Arial"/>
                <w:b/>
                <w:sz w:val="20"/>
                <w:szCs w:val="20"/>
              </w:rPr>
              <w:t>Cervical</w:t>
            </w:r>
          </w:p>
        </w:tc>
        <w:tc>
          <w:tcPr>
            <w:tcW w:w="10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 xml:space="preserve">- Varying semiology (i.e. changing from torticollis to </w:t>
            </w:r>
            <w:proofErr w:type="spellStart"/>
            <w:r w:rsidRPr="00155A0C">
              <w:rPr>
                <w:rFonts w:ascii="Arial" w:eastAsia="Times New Roman" w:hAnsi="Arial" w:cs="Arial"/>
                <w:sz w:val="20"/>
                <w:szCs w:val="20"/>
              </w:rPr>
              <w:t>laterocollis</w:t>
            </w:r>
            <w:proofErr w:type="spellEnd"/>
            <w:r w:rsidRPr="00155A0C">
              <w:rPr>
                <w:rFonts w:ascii="Arial" w:eastAsia="Times New Roman" w:hAnsi="Arial" w:cs="Arial"/>
                <w:sz w:val="20"/>
                <w:szCs w:val="20"/>
              </w:rPr>
              <w:t xml:space="preserve"> etc.) and may change when doing certain tasks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Fixed neck posture, without a clear spasmodic nature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Unusual, erratic and sometimes high amplitude associated tremor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Active range of movement not possible during examination to despite spontaneous normal head movement at other times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Lack of typical sensory tricks, such as resting head against a surface or lying flat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Resolution of posture when writing or performing other tasks requiring concentration</w:t>
            </w:r>
          </w:p>
        </w:tc>
      </w:tr>
      <w:tr w:rsidR="00D009FB" w:rsidRPr="00155A0C" w:rsidTr="00B926A7"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5A0C">
              <w:rPr>
                <w:rFonts w:ascii="Arial" w:hAnsi="Arial" w:cs="Arial"/>
                <w:b/>
                <w:sz w:val="20"/>
                <w:szCs w:val="20"/>
              </w:rPr>
              <w:t>Trunk/gait</w:t>
            </w:r>
          </w:p>
        </w:tc>
        <w:tc>
          <w:tcPr>
            <w:tcW w:w="10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Inappropriate difficulties standing from sitting in comparison to gait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Fixed posturing when walking, either extension or flexion at the waist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Posture resolves when adjusting clothing or when doing a repetitive task (clicking fingers, tapping)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Associated knee bending or unusual dromedary gait in an adult patient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Posture does not improve when resting against a wall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Associated episodic knee buckling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Unusual relieving maneuvers (e.g. standing on one leg)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Early use of crutches or other walking aid despite objective stability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Associated prominent back pain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Associated functional gait features (astasia abasia, unusual Romberg, unusual retropulsion pull testing), which may be at odds with apparent preserved balance when walking</w:t>
            </w:r>
          </w:p>
        </w:tc>
      </w:tr>
      <w:tr w:rsidR="00D009FB" w:rsidRPr="00155A0C" w:rsidTr="00B926A7"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155A0C">
              <w:rPr>
                <w:rFonts w:ascii="Arial" w:hAnsi="Arial" w:cs="Arial"/>
                <w:b/>
                <w:sz w:val="20"/>
                <w:szCs w:val="20"/>
              </w:rPr>
              <w:t>Blepharospasm</w:t>
            </w:r>
            <w:proofErr w:type="spellEnd"/>
            <w:r w:rsidRPr="00155A0C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155A0C">
              <w:rPr>
                <w:rFonts w:ascii="Arial" w:hAnsi="Arial" w:cs="Arial"/>
                <w:b/>
                <w:sz w:val="20"/>
                <w:szCs w:val="20"/>
              </w:rPr>
              <w:t>Meige</w:t>
            </w:r>
            <w:proofErr w:type="spellEnd"/>
          </w:p>
        </w:tc>
        <w:tc>
          <w:tcPr>
            <w:tcW w:w="10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Gentle eye closure without spasms (pseudoptosis)*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Forceful eye closure with episodes of normal eye opening*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When eyes fully open, blink rate is normal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- When asked to actively and forcefully close eyes, does not provoke spasms (in sharp contrast to other forms of blepharospasm) with sudden, normal eye opening when opening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Asymmetry and alternating spasms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Eye/facial movements entrain with finger tapping or other hand movements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Functional sensory symptoms/signs of the face, such as midline splitting or differential vibration sensation across frontal bone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Can resolve with speech tasks requiring concentration (months of the year backwards, serials 7s etc.)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Tonic spasms both involving eye closure and facial grimacing*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Lower facial spasms resolve when talking or when testing tongue movements</w:t>
            </w:r>
          </w:p>
        </w:tc>
      </w:tr>
      <w:tr w:rsidR="00D009FB" w:rsidRPr="00155A0C" w:rsidTr="00B926A7"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5A0C">
              <w:rPr>
                <w:rFonts w:ascii="Arial" w:hAnsi="Arial" w:cs="Arial"/>
                <w:b/>
                <w:sz w:val="20"/>
                <w:szCs w:val="20"/>
              </w:rPr>
              <w:lastRenderedPageBreak/>
              <w:t>Hemifacial spasm</w:t>
            </w:r>
          </w:p>
        </w:tc>
        <w:tc>
          <w:tcPr>
            <w:tcW w:w="10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 xml:space="preserve">- Lack of other Babinski sign* </w:t>
            </w:r>
            <w:r w:rsidRPr="00155A0C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155A0C">
              <w:rPr>
                <w:rFonts w:ascii="Arial" w:eastAsia="Times New Roman" w:hAnsi="Arial" w:cs="Arial"/>
                <w:sz w:val="20"/>
                <w:szCs w:val="20"/>
              </w:rPr>
              <w:instrText xml:space="preserve"> ADDIN EN.CITE &lt;EndNote&gt;&lt;Cite&gt;&lt;Author&gt;Stamey W&lt;/Author&gt;&lt;Year&gt;2007&lt;/Year&gt;&lt;RecNum&gt;188&lt;/RecNum&gt;&lt;DisplayText&gt;(117)&lt;/DisplayText&gt;&lt;record&gt;&lt;rec-number&gt;188&lt;/rec-number&gt;&lt;foreign-keys&gt;&lt;key app="EN" db-id="adfrv09r2rtfzyexr9m5s5r1wx0w5ttwdesx" timestamp="1597591491"&gt;188&lt;/key&gt;&lt;/foreign-keys&gt;&lt;ref-type name="Journal Article"&gt;17&lt;/ref-type&gt;&lt;contributors&gt;&lt;authors&gt;&lt;author&gt;Stamey W,, Jankovic J&lt;/author&gt;&lt;/authors&gt;&lt;/contributors&gt;&lt;titles&gt;&lt;title&gt;The other Babinski sign in hemifacial spasm&lt;/title&gt;&lt;secondary-title&gt;Neurology&lt;/secondary-title&gt;&lt;/titles&gt;&lt;periodical&gt;&lt;full-title&gt;Neurology&lt;/full-title&gt;&lt;/periodical&gt;&lt;pages&gt;402-404&lt;/pages&gt;&lt;volume&gt;69&lt;/volume&gt;&lt;number&gt;4&lt;/number&gt;&lt;dates&gt;&lt;year&gt;2007&lt;/year&gt;&lt;/dates&gt;&lt;urls&gt;&lt;/urls&gt;&lt;/record&gt;&lt;/Cite&gt;&lt;/EndNote&gt;</w:instrText>
            </w:r>
            <w:r w:rsidRPr="00155A0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55A0C">
              <w:rPr>
                <w:rFonts w:ascii="Arial" w:eastAsia="Times New Roman" w:hAnsi="Arial" w:cs="Arial"/>
                <w:noProof/>
                <w:sz w:val="20"/>
                <w:szCs w:val="20"/>
              </w:rPr>
              <w:t>(1</w:t>
            </w:r>
            <w:r w:rsidR="00A55A36" w:rsidRPr="00155A0C">
              <w:rPr>
                <w:rFonts w:ascii="Arial" w:eastAsia="Times New Roman" w:hAnsi="Arial" w:cs="Arial"/>
                <w:noProof/>
                <w:sz w:val="20"/>
                <w:szCs w:val="20"/>
              </w:rPr>
              <w:t>24</w:t>
            </w:r>
            <w:r w:rsidRPr="00155A0C">
              <w:rPr>
                <w:rFonts w:ascii="Arial" w:eastAsia="Times New Roman" w:hAnsi="Arial" w:cs="Arial"/>
                <w:noProof/>
                <w:sz w:val="20"/>
                <w:szCs w:val="20"/>
              </w:rPr>
              <w:t>)</w:t>
            </w:r>
            <w:r w:rsidRPr="00155A0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Painful spasms or facial pain in general*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Very forceful spasms, lasting longer than typical hemifacial spasm*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Alternating spasms from one side to the other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Lower face involvement at onset*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Lower face more involved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Tonic spasm with periods of normal facial movement in between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Lack of synchronicity between upper/lower face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 xml:space="preserve">- Episodes of bilateral facial contraction* </w:t>
            </w:r>
            <w:r w:rsidRPr="00155A0C">
              <w:rPr>
                <w:rFonts w:ascii="Arial" w:eastAsia="Times New Roman" w:hAnsi="Arial" w:cs="Arial"/>
                <w:sz w:val="20"/>
                <w:szCs w:val="20"/>
              </w:rPr>
              <w:fldChar w:fldCharType="begin"/>
            </w:r>
            <w:r w:rsidRPr="00155A0C">
              <w:rPr>
                <w:rFonts w:ascii="Arial" w:eastAsia="Times New Roman" w:hAnsi="Arial" w:cs="Arial"/>
                <w:sz w:val="20"/>
                <w:szCs w:val="20"/>
              </w:rPr>
              <w:instrText xml:space="preserve"> ADDIN EN.CITE &lt;EndNote&gt;&lt;Cite&gt;&lt;Author&gt;Tan EK&lt;/Author&gt;&lt;Year&gt;2001&lt;/Year&gt;&lt;RecNum&gt;58&lt;/RecNum&gt;&lt;DisplayText&gt;(115)&lt;/DisplayText&gt;&lt;record&gt;&lt;rec-number&gt;58&lt;/rec-number&gt;&lt;foreign-keys&gt;&lt;key app="EN" db-id="adfrv09r2rtfzyexr9m5s5r1wx0w5ttwdesx" timestamp="1596065899"&gt;58&lt;/key&gt;&lt;/foreign-keys&gt;&lt;ref-type name="Journal Article"&gt;17&lt;/ref-type&gt;&lt;contributors&gt;&lt;authors&gt;&lt;author&gt;Tan EK,, Jankovic J&lt;/author&gt;&lt;/authors&gt;&lt;/contributors&gt;&lt;titles&gt;&lt;title&gt;Psychogenic hemifacial spasm&lt;/title&gt;&lt;secondary-title&gt;J Neuropsychiatry Clin Neurosci&lt;/secondary-title&gt;&lt;/titles&gt;&lt;periodical&gt;&lt;full-title&gt;J Neuropsychiatry Clin Neurosci&lt;/full-title&gt;&lt;/periodical&gt;&lt;pages&gt;380-384&lt;/pages&gt;&lt;volume&gt;13&lt;/volume&gt;&lt;number&gt;3&lt;/number&gt;&lt;dates&gt;&lt;year&gt;2001&lt;/year&gt;&lt;/dates&gt;&lt;urls&gt;&lt;/urls&gt;&lt;/record&gt;&lt;/Cite&gt;&lt;/EndNote&gt;</w:instrText>
            </w:r>
            <w:r w:rsidRPr="00155A0C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155A0C">
              <w:rPr>
                <w:rFonts w:ascii="Arial" w:eastAsia="Times New Roman" w:hAnsi="Arial" w:cs="Arial"/>
                <w:noProof/>
                <w:sz w:val="20"/>
                <w:szCs w:val="20"/>
              </w:rPr>
              <w:t>(1</w:t>
            </w:r>
            <w:r w:rsidR="00A55A36" w:rsidRPr="00155A0C">
              <w:rPr>
                <w:rFonts w:ascii="Arial" w:eastAsia="Times New Roman" w:hAnsi="Arial" w:cs="Arial"/>
                <w:noProof/>
                <w:sz w:val="20"/>
                <w:szCs w:val="20"/>
              </w:rPr>
              <w:t>04</w:t>
            </w:r>
            <w:r w:rsidRPr="00155A0C">
              <w:rPr>
                <w:rFonts w:ascii="Arial" w:eastAsia="Times New Roman" w:hAnsi="Arial" w:cs="Arial"/>
                <w:noProof/>
                <w:sz w:val="20"/>
                <w:szCs w:val="20"/>
              </w:rPr>
              <w:t>)</w:t>
            </w:r>
            <w:r w:rsidRPr="00155A0C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Sensory symptoms of the face, particularly on the affected side, such as midline splitting or differential vibration sensation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 xml:space="preserve">- Stuck facial expression, which is variable during assessment 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Associated with stuttering/functional speech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Normalizes or enhanced when testing eye movements or other facial movements</w:t>
            </w:r>
          </w:p>
        </w:tc>
      </w:tr>
      <w:tr w:rsidR="00D009FB" w:rsidRPr="00155A0C" w:rsidTr="00B926A7"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5A0C">
              <w:rPr>
                <w:rFonts w:ascii="Arial" w:hAnsi="Arial" w:cs="Arial"/>
                <w:b/>
                <w:sz w:val="20"/>
                <w:szCs w:val="20"/>
              </w:rPr>
              <w:t>Paroxysmal</w:t>
            </w:r>
          </w:p>
        </w:tc>
        <w:tc>
          <w:tcPr>
            <w:tcW w:w="10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 xml:space="preserve">- Onset in adulthood (above age </w:t>
            </w:r>
            <w:proofErr w:type="gramStart"/>
            <w:r w:rsidRPr="00155A0C">
              <w:rPr>
                <w:rFonts w:ascii="Arial" w:eastAsia="Times New Roman" w:hAnsi="Arial" w:cs="Arial"/>
                <w:sz w:val="20"/>
                <w:szCs w:val="20"/>
              </w:rPr>
              <w:t>20)*</w:t>
            </w:r>
            <w:proofErr w:type="gramEnd"/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Associated tremor*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Non-stereotyped episodes which are highly variable in semiology*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Attacks precipitated by examination*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 xml:space="preserve">- Altered awareness during episodes (may overlap with functional / dissociative </w:t>
            </w:r>
            <w:proofErr w:type="gramStart"/>
            <w:r w:rsidRPr="00155A0C">
              <w:rPr>
                <w:rFonts w:ascii="Arial" w:eastAsia="Times New Roman" w:hAnsi="Arial" w:cs="Arial"/>
                <w:sz w:val="20"/>
                <w:szCs w:val="20"/>
              </w:rPr>
              <w:t>seizures)*</w:t>
            </w:r>
            <w:proofErr w:type="gramEnd"/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 xml:space="preserve">- Atypical triggers* (loud noises, light touch, startle </w:t>
            </w:r>
            <w:proofErr w:type="spellStart"/>
            <w:r w:rsidRPr="00155A0C">
              <w:rPr>
                <w:rFonts w:ascii="Arial" w:eastAsia="Times New Roman" w:hAnsi="Arial" w:cs="Arial"/>
                <w:sz w:val="20"/>
                <w:szCs w:val="20"/>
              </w:rPr>
              <w:t>etc</w:t>
            </w:r>
            <w:proofErr w:type="spellEnd"/>
            <w:r w:rsidRPr="00155A0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 xml:space="preserve">- Absence of typical triggers (alcohol, caffeine, prolonged exercise </w:t>
            </w:r>
            <w:proofErr w:type="spellStart"/>
            <w:r w:rsidRPr="00155A0C">
              <w:rPr>
                <w:rFonts w:ascii="Arial" w:eastAsia="Times New Roman" w:hAnsi="Arial" w:cs="Arial"/>
                <w:sz w:val="20"/>
                <w:szCs w:val="20"/>
              </w:rPr>
              <w:t>etc</w:t>
            </w:r>
            <w:proofErr w:type="spellEnd"/>
            <w:r w:rsidRPr="00155A0C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 xml:space="preserve">- Unusual relieving maneuvers* (certain posture changes </w:t>
            </w:r>
            <w:proofErr w:type="spellStart"/>
            <w:r w:rsidRPr="00155A0C">
              <w:rPr>
                <w:rFonts w:ascii="Arial" w:eastAsia="Times New Roman" w:hAnsi="Arial" w:cs="Arial"/>
                <w:sz w:val="20"/>
                <w:szCs w:val="20"/>
              </w:rPr>
              <w:t>etc</w:t>
            </w:r>
            <w:proofErr w:type="spellEnd"/>
            <w:r w:rsidRPr="00155A0C">
              <w:rPr>
                <w:rFonts w:ascii="Arial" w:eastAsia="Times New Roman" w:hAnsi="Arial" w:cs="Arial"/>
                <w:sz w:val="20"/>
                <w:szCs w:val="20"/>
              </w:rPr>
              <w:t>, touching a particular part of the body, massaging limb, passive range of motion), with sudden resolution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Paroxysmal fixed posturing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Additional FMD associated with episodes*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Atypical response to medication with rapid, complete resolution*</w:t>
            </w:r>
          </w:p>
          <w:p w:rsidR="00D009FB" w:rsidRPr="00155A0C" w:rsidRDefault="00D009FB" w:rsidP="00B926A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155A0C">
              <w:rPr>
                <w:rFonts w:ascii="Arial" w:eastAsia="Times New Roman" w:hAnsi="Arial" w:cs="Arial"/>
                <w:sz w:val="20"/>
                <w:szCs w:val="20"/>
              </w:rPr>
              <w:t>- Stuttering functional speech during an episode</w:t>
            </w:r>
          </w:p>
        </w:tc>
      </w:tr>
      <w:tr w:rsidR="00D009FB" w:rsidRPr="00155A0C" w:rsidTr="00B926A7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5A0C">
              <w:rPr>
                <w:rFonts w:ascii="Arial" w:hAnsi="Arial" w:cs="Arial"/>
                <w:b/>
                <w:sz w:val="20"/>
                <w:szCs w:val="20"/>
              </w:rPr>
              <w:lastRenderedPageBreak/>
              <w:t>Oromandibular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 xml:space="preserve">- Ipsilateral downward and lateral jaw pulling </w: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55A0C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&lt;EndNote&gt;&lt;Cite&gt;&lt;Author&gt;Fasano A&lt;/Author&gt;&lt;Year&gt;2012&lt;/Year&gt;&lt;RecNum&gt;57&lt;/RecNum&gt;&lt;DisplayText&gt;(114)&lt;/DisplayText&gt;&lt;record&gt;&lt;rec-number&gt;57&lt;/rec-number&gt;&lt;foreign-keys&gt;&lt;key app="EN" db-id="adfrv09r2rtfzyexr9m5s5r1wx0w5ttwdesx" timestamp="1596065842"&gt;57&lt;/key&gt;&lt;/foreign-keys&gt;&lt;ref-type name="Journal Article"&gt;17&lt;/ref-type&gt;&lt;contributors&gt;&lt;authors&gt;&lt;author&gt;Fasano A,, Valadas A, Bhatia KP, et al&lt;/author&gt;&lt;/authors&gt;&lt;/contributors&gt;&lt;titles&gt;&lt;title&gt;Psychogenic facial movement disorders: clinical features and associated conditions&lt;/title&gt;&lt;secondary-title&gt;Movement Disorders&lt;/secondary-title&gt;&lt;/titles&gt;&lt;periodical&gt;&lt;full-title&gt;Movement Disorders&lt;/full-title&gt;&lt;/periodical&gt;&lt;pages&gt;1544-1551&lt;/pages&gt;&lt;volume&gt;27&lt;/volume&gt;&lt;dates&gt;&lt;year&gt;2012&lt;/year&gt;&lt;/dates&gt;&lt;urls&gt;&lt;/urls&gt;&lt;/record&gt;&lt;/Cite&gt;&lt;/EndNote&gt;</w:instrTex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5A0C">
              <w:rPr>
                <w:rFonts w:ascii="Arial" w:hAnsi="Arial" w:cs="Arial"/>
                <w:noProof/>
                <w:sz w:val="20"/>
                <w:szCs w:val="20"/>
              </w:rPr>
              <w:t>(1</w:t>
            </w:r>
            <w:r w:rsidR="006041C0" w:rsidRPr="00155A0C">
              <w:rPr>
                <w:rFonts w:ascii="Arial" w:hAnsi="Arial" w:cs="Arial"/>
                <w:noProof/>
                <w:sz w:val="20"/>
                <w:szCs w:val="20"/>
              </w:rPr>
              <w:t>03</w:t>
            </w:r>
            <w:r w:rsidRPr="00155A0C">
              <w:rPr>
                <w:rFonts w:ascii="Arial" w:hAnsi="Arial" w:cs="Arial"/>
                <w:noProof/>
                <w:sz w:val="20"/>
                <w:szCs w:val="20"/>
              </w:rPr>
              <w:t>)</w: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 xml:space="preserve">- Complete resolution with certain facial movements, for instance whistling (caution for paradoxical improvement in certain oral mandibular OD) </w: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55A0C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&lt;EndNote&gt;&lt;Cite&gt;&lt;Author&gt;Britton D&lt;/Author&gt;&lt;Year&gt;2020&lt;/Year&gt;&lt;RecNum&gt;154&lt;/RecNum&gt;&lt;DisplayText&gt;(125)&lt;/DisplayText&gt;&lt;record&gt;&lt;rec-number&gt;154&lt;/rec-number&gt;&lt;foreign-keys&gt;&lt;key app="EN" db-id="adfrv09r2rtfzyexr9m5s5r1wx0w5ttwdesx" timestamp="1596664109"&gt;154&lt;/key&gt;&lt;/foreign-keys&gt;&lt;ref-type name="Journal Article"&gt;17&lt;/ref-type&gt;&lt;contributors&gt;&lt;authors&gt;&lt;author&gt;Britton D,, Alty JE, Mannion CJ&lt;/author&gt;&lt;/authors&gt;&lt;/contributors&gt;&lt;titles&gt;&lt;title&gt;Oromandibular dystonia: a diagnosis not to miss&lt;/title&gt;&lt;secondary-title&gt;Br J Oral Maxillofac Surg&lt;/secondary-title&gt;&lt;/titles&gt;&lt;periodical&gt;&lt;full-title&gt;Br J Oral Maxillofac Surg&lt;/full-title&gt;&lt;/periodical&gt;&lt;pages&gt;520-524&lt;/pages&gt;&lt;volume&gt;58&lt;/volume&gt;&lt;number&gt;5&lt;/number&gt;&lt;dates&gt;&lt;year&gt;2020&lt;/year&gt;&lt;/dates&gt;&lt;urls&gt;&lt;/urls&gt;&lt;/record&gt;&lt;/Cite&gt;&lt;/EndNote&gt;</w:instrTex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5A0C">
              <w:rPr>
                <w:rFonts w:ascii="Arial" w:hAnsi="Arial" w:cs="Arial"/>
                <w:noProof/>
                <w:sz w:val="20"/>
                <w:szCs w:val="20"/>
              </w:rPr>
              <w:t>(1</w:t>
            </w:r>
            <w:r w:rsidR="006041C0" w:rsidRPr="00155A0C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Pr="00155A0C">
              <w:rPr>
                <w:rFonts w:ascii="Arial" w:hAnsi="Arial" w:cs="Arial"/>
                <w:noProof/>
                <w:sz w:val="20"/>
                <w:szCs w:val="20"/>
              </w:rPr>
              <w:t>5)</w: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009FB" w:rsidRPr="00155A0C" w:rsidTr="00B926A7">
        <w:trPr>
          <w:trHeight w:val="1662"/>
        </w:trPr>
        <w:tc>
          <w:tcPr>
            <w:tcW w:w="25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5A0C">
              <w:rPr>
                <w:rFonts w:ascii="Arial" w:hAnsi="Arial" w:cs="Arial"/>
                <w:b/>
                <w:sz w:val="20"/>
                <w:szCs w:val="20"/>
              </w:rPr>
              <w:t xml:space="preserve">Tongue </w:t>
            </w:r>
          </w:p>
        </w:tc>
        <w:tc>
          <w:tcPr>
            <w:tcW w:w="106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>- Tonic posturing</w:t>
            </w:r>
          </w:p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 xml:space="preserve">- If associated give-way weakness, deviation towards the side of facial weakness (“wrong way” sign) </w: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55A0C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&lt;EndNote&gt;&lt;Cite&gt;&lt;Author&gt;Fasano A&lt;/Author&gt;&lt;Year&gt;2012&lt;/Year&gt;&lt;RecNum&gt;57&lt;/RecNum&gt;&lt;DisplayText&gt;(114)&lt;/DisplayText&gt;&lt;record&gt;&lt;rec-number&gt;57&lt;/rec-number&gt;&lt;foreign-keys&gt;&lt;key app="EN" db-id="adfrv09r2rtfzyexr9m5s5r1wx0w5ttwdesx" timestamp="1596065842"&gt;57&lt;/key&gt;&lt;/foreign-keys&gt;&lt;ref-type name="Journal Article"&gt;17&lt;/ref-type&gt;&lt;contributors&gt;&lt;authors&gt;&lt;author&gt;Fasano A,, Valadas A, Bhatia KP, et al&lt;/author&gt;&lt;/authors&gt;&lt;/contributors&gt;&lt;titles&gt;&lt;title&gt;Psychogenic facial movement disorders: clinical features and associated conditions&lt;/title&gt;&lt;secondary-title&gt;Movement Disorders&lt;/secondary-title&gt;&lt;/titles&gt;&lt;periodical&gt;&lt;full-title&gt;Movement Disorders&lt;/full-title&gt;&lt;/periodical&gt;&lt;pages&gt;1544-1551&lt;/pages&gt;&lt;volume&gt;27&lt;/volume&gt;&lt;dates&gt;&lt;year&gt;2012&lt;/year&gt;&lt;/dates&gt;&lt;urls&gt;&lt;/urls&gt;&lt;/record&gt;&lt;/Cite&gt;&lt;/EndNote&gt;</w:instrTex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5A0C">
              <w:rPr>
                <w:rFonts w:ascii="Arial" w:hAnsi="Arial" w:cs="Arial"/>
                <w:noProof/>
                <w:sz w:val="20"/>
                <w:szCs w:val="20"/>
              </w:rPr>
              <w:t>(1</w:t>
            </w:r>
            <w:r w:rsidR="00B42C33" w:rsidRPr="00155A0C">
              <w:rPr>
                <w:rFonts w:ascii="Arial" w:hAnsi="Arial" w:cs="Arial"/>
                <w:noProof/>
                <w:sz w:val="20"/>
                <w:szCs w:val="20"/>
              </w:rPr>
              <w:t>03</w:t>
            </w:r>
            <w:r w:rsidRPr="00155A0C">
              <w:rPr>
                <w:rFonts w:ascii="Arial" w:hAnsi="Arial" w:cs="Arial"/>
                <w:noProof/>
                <w:sz w:val="20"/>
                <w:szCs w:val="20"/>
              </w:rPr>
              <w:t>)</w: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>- Normal speech despite clearly involving the tongue</w:t>
            </w:r>
          </w:p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>- Resolution of tongue involvement with testing individual speech sounds (lingual, labial and guttural) and holding prolonged phonation (“</w:t>
            </w:r>
            <w:proofErr w:type="spellStart"/>
            <w:r w:rsidRPr="00155A0C">
              <w:rPr>
                <w:rFonts w:ascii="Arial" w:hAnsi="Arial" w:cs="Arial"/>
                <w:sz w:val="20"/>
                <w:szCs w:val="20"/>
              </w:rPr>
              <w:t>Ahh</w:t>
            </w:r>
            <w:proofErr w:type="spellEnd"/>
            <w:r w:rsidRPr="00155A0C">
              <w:rPr>
                <w:rFonts w:ascii="Arial" w:hAnsi="Arial" w:cs="Arial"/>
                <w:sz w:val="20"/>
                <w:szCs w:val="20"/>
              </w:rPr>
              <w:t>”, “</w:t>
            </w:r>
            <w:proofErr w:type="spellStart"/>
            <w:r w:rsidRPr="00155A0C">
              <w:rPr>
                <w:rFonts w:ascii="Arial" w:hAnsi="Arial" w:cs="Arial"/>
                <w:sz w:val="20"/>
                <w:szCs w:val="20"/>
              </w:rPr>
              <w:t>Ee</w:t>
            </w:r>
            <w:proofErr w:type="spellEnd"/>
            <w:r w:rsidRPr="00155A0C">
              <w:rPr>
                <w:rFonts w:ascii="Arial" w:hAnsi="Arial" w:cs="Arial"/>
                <w:sz w:val="20"/>
                <w:szCs w:val="20"/>
              </w:rPr>
              <w:t>”) or even deep breathing</w:t>
            </w:r>
          </w:p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>- Full range and normal active tongue movements despite deviation at rest</w:t>
            </w:r>
          </w:p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>- Tongue moves in direction of eyes when testing eye movements</w:t>
            </w:r>
          </w:p>
        </w:tc>
      </w:tr>
      <w:tr w:rsidR="00D009FB" w:rsidRPr="00155A0C" w:rsidTr="00B926A7">
        <w:tc>
          <w:tcPr>
            <w:tcW w:w="2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55A0C">
              <w:rPr>
                <w:rFonts w:ascii="Arial" w:hAnsi="Arial" w:cs="Arial"/>
                <w:b/>
                <w:sz w:val="20"/>
                <w:szCs w:val="20"/>
              </w:rPr>
              <w:t>Functional Spasmodic Dysphonia</w:t>
            </w:r>
          </w:p>
        </w:tc>
        <w:tc>
          <w:tcPr>
            <w:tcW w:w="106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 xml:space="preserve">- Typically has a whispering, breathy quality* </w: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55A0C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&lt;EndNote&gt;&lt;Cite&gt;&lt;Author&gt;Thomas M&lt;/Author&gt;&lt;Year&gt;2004&lt;/Year&gt;&lt;RecNum&gt;141&lt;/RecNum&gt;&lt;DisplayText&gt;(106)&lt;/DisplayText&gt;&lt;record&gt;&lt;rec-number&gt;141&lt;/rec-number&gt;&lt;foreign-keys&gt;&lt;key app="EN" db-id="adfrv09r2rtfzyexr9m5s5r1wx0w5ttwdesx" timestamp="1596663475"&gt;141&lt;/key&gt;&lt;/foreign-keys&gt;&lt;ref-type name="Journal Article"&gt;17&lt;/ref-type&gt;&lt;contributors&gt;&lt;authors&gt;&lt;author&gt;Thomas M,, Jankovic J&lt;/author&gt;&lt;/authors&gt;&lt;/contributors&gt;&lt;titles&gt;&lt;title&gt;Psychogenic movement disorders: diagnosis and management&lt;/title&gt;&lt;secondary-title&gt;CNS Drugs&lt;/secondary-title&gt;&lt;/titles&gt;&lt;periodical&gt;&lt;full-title&gt;CNS Drugs&lt;/full-title&gt;&lt;/periodical&gt;&lt;pages&gt;437-452&lt;/pages&gt;&lt;volume&gt;18&lt;/volume&gt;&lt;number&gt;7&lt;/number&gt;&lt;dates&gt;&lt;year&gt;2004&lt;/year&gt;&lt;/dates&gt;&lt;urls&gt;&lt;/urls&gt;&lt;/record&gt;&lt;/Cite&gt;&lt;/EndNote&gt;</w:instrTex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5A0C">
              <w:rPr>
                <w:rFonts w:ascii="Arial" w:hAnsi="Arial" w:cs="Arial"/>
                <w:noProof/>
                <w:sz w:val="20"/>
                <w:szCs w:val="20"/>
              </w:rPr>
              <w:t>(10</w:t>
            </w:r>
            <w:r w:rsidR="006041C0" w:rsidRPr="00155A0C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Pr="00155A0C">
              <w:rPr>
                <w:rFonts w:ascii="Arial" w:hAnsi="Arial" w:cs="Arial"/>
                <w:noProof/>
                <w:sz w:val="20"/>
                <w:szCs w:val="20"/>
              </w:rPr>
              <w:t>)</w: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55A0C">
              <w:rPr>
                <w:rFonts w:ascii="Arial" w:hAnsi="Arial" w:cs="Arial"/>
                <w:sz w:val="20"/>
                <w:szCs w:val="20"/>
              </w:rPr>
              <w:t xml:space="preserve"> or a persistent strained quality that is absent of voice breaks and spasms</w:t>
            </w:r>
          </w:p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 xml:space="preserve">- Breathy, high-pitched falsetto, or </w:t>
            </w:r>
            <w:proofErr w:type="spellStart"/>
            <w:r w:rsidRPr="00155A0C">
              <w:rPr>
                <w:rFonts w:ascii="Arial" w:hAnsi="Arial" w:cs="Arial"/>
                <w:sz w:val="20"/>
                <w:szCs w:val="20"/>
              </w:rPr>
              <w:t>diplophonia</w:t>
            </w:r>
            <w:proofErr w:type="spellEnd"/>
            <w:r w:rsidRPr="00155A0C">
              <w:rPr>
                <w:rFonts w:ascii="Arial" w:hAnsi="Arial" w:cs="Arial"/>
                <w:sz w:val="20"/>
                <w:szCs w:val="20"/>
              </w:rPr>
              <w:t xml:space="preserve"> (two tones)* </w: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55A0C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&lt;EndNote&gt;&lt;Cite&gt;&lt;Author&gt;Baker&lt;/Author&gt;&lt;Year&gt;2016&lt;/Year&gt;&lt;RecNum&gt;127&lt;/RecNum&gt;&lt;DisplayText&gt;(131)&lt;/DisplayText&gt;&lt;record&gt;&lt;rec-number&gt;127&lt;/rec-number&gt;&lt;foreign-keys&gt;&lt;key app="EN" db-id="wrpda0xdpfdvfye9fd6vrv0x99ftvswt2f0r" timestamp="1599833615"&gt;127&lt;/key&gt;&lt;/foreign-keys&gt;&lt;ref-type name="Journal Article"&gt;17&lt;/ref-type&gt;&lt;contributors&gt;&lt;authors&gt;&lt;author&gt;J Baker&lt;/author&gt;&lt;/authors&gt;&lt;/contributors&gt;&lt;titles&gt;&lt;title&gt;Functional voice disorders: Clinical presentations and differential diagnosis&lt;/title&gt;&lt;secondary-title&gt;Handbook of Clinical Neurology&lt;/secondary-title&gt;&lt;/titles&gt;&lt;pages&gt;389-405&lt;/pages&gt;&lt;volume&gt;139&lt;/volume&gt;&lt;dates&gt;&lt;year&gt;2016&lt;/year&gt;&lt;/dates&gt;&lt;urls&gt;&lt;/urls&gt;&lt;/record&gt;&lt;/Cite&gt;&lt;/EndNote&gt;</w:instrTex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5A0C">
              <w:rPr>
                <w:rFonts w:ascii="Arial" w:hAnsi="Arial" w:cs="Arial"/>
                <w:noProof/>
                <w:sz w:val="20"/>
                <w:szCs w:val="20"/>
              </w:rPr>
              <w:t>(</w:t>
            </w:r>
            <w:r w:rsidRPr="00155A0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1</w:t>
            </w:r>
            <w:r w:rsidR="006041C0" w:rsidRPr="00155A0C"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  <w:t>07</w:t>
            </w:r>
            <w:r w:rsidRPr="00155A0C">
              <w:rPr>
                <w:rFonts w:ascii="Arial" w:hAnsi="Arial" w:cs="Arial"/>
                <w:noProof/>
                <w:sz w:val="20"/>
                <w:szCs w:val="20"/>
              </w:rPr>
              <w:t>)</w: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 xml:space="preserve">- Lack of vocal tremor and rare vocal arrest* </w: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55A0C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&lt;EndNote&gt;&lt;Cite&gt;&lt;Author&gt;Thomas M&lt;/Author&gt;&lt;Year&gt;2004&lt;/Year&gt;&lt;RecNum&gt;141&lt;/RecNum&gt;&lt;DisplayText&gt;(106)&lt;/DisplayText&gt;&lt;record&gt;&lt;rec-number&gt;141&lt;/rec-number&gt;&lt;foreign-keys&gt;&lt;key app="EN" db-id="adfrv09r2rtfzyexr9m5s5r1wx0w5ttwdesx" timestamp="1596663475"&gt;141&lt;/key&gt;&lt;/foreign-keys&gt;&lt;ref-type name="Journal Article"&gt;17&lt;/ref-type&gt;&lt;contributors&gt;&lt;authors&gt;&lt;author&gt;Thomas M,, Jankovic J&lt;/author&gt;&lt;/authors&gt;&lt;/contributors&gt;&lt;titles&gt;&lt;title&gt;Psychogenic movement disorders: diagnosis and management&lt;/title&gt;&lt;secondary-title&gt;CNS Drugs&lt;/secondary-title&gt;&lt;/titles&gt;&lt;periodical&gt;&lt;full-title&gt;CNS Drugs&lt;/full-title&gt;&lt;/periodical&gt;&lt;pages&gt;437-452&lt;/pages&gt;&lt;volume&gt;18&lt;/volume&gt;&lt;number&gt;7&lt;/number&gt;&lt;dates&gt;&lt;year&gt;2004&lt;/year&gt;&lt;/dates&gt;&lt;urls&gt;&lt;/urls&gt;&lt;/record&gt;&lt;/Cite&gt;&lt;/EndNote&gt;</w:instrTex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5A0C">
              <w:rPr>
                <w:rFonts w:ascii="Arial" w:hAnsi="Arial" w:cs="Arial"/>
                <w:noProof/>
                <w:sz w:val="20"/>
                <w:szCs w:val="20"/>
              </w:rPr>
              <w:t>(10</w:t>
            </w:r>
            <w:r w:rsidR="006041C0" w:rsidRPr="00155A0C"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 w:rsidRPr="00155A0C">
              <w:rPr>
                <w:rFonts w:ascii="Arial" w:hAnsi="Arial" w:cs="Arial"/>
                <w:noProof/>
                <w:sz w:val="20"/>
                <w:szCs w:val="20"/>
              </w:rPr>
              <w:t>)</w: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 xml:space="preserve">- Presence of a </w:t>
            </w:r>
            <w:proofErr w:type="spellStart"/>
            <w:r w:rsidRPr="00155A0C">
              <w:rPr>
                <w:rFonts w:ascii="Arial" w:hAnsi="Arial" w:cs="Arial"/>
                <w:sz w:val="20"/>
                <w:szCs w:val="20"/>
              </w:rPr>
              <w:t>globus</w:t>
            </w:r>
            <w:proofErr w:type="spellEnd"/>
            <w:r w:rsidRPr="00155A0C">
              <w:rPr>
                <w:rFonts w:ascii="Arial" w:hAnsi="Arial" w:cs="Arial"/>
                <w:sz w:val="20"/>
                <w:szCs w:val="20"/>
              </w:rPr>
              <w:t xml:space="preserve"> sensation* </w:t>
            </w:r>
          </w:p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>- Speech accompanied by effortful and exaggerated facial, lip, tongue, neck, or respiratory movements</w:t>
            </w:r>
          </w:p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 xml:space="preserve">- Episodes of normal phonation with automatic activities (laughing, coughing, yawning), </w:t>
            </w:r>
            <w:proofErr w:type="spellStart"/>
            <w:r w:rsidRPr="00155A0C">
              <w:rPr>
                <w:rFonts w:ascii="Arial" w:hAnsi="Arial" w:cs="Arial"/>
                <w:sz w:val="20"/>
                <w:szCs w:val="20"/>
              </w:rPr>
              <w:t>non</w:t>
            </w:r>
            <w:bookmarkStart w:id="0" w:name="_GoBack"/>
            <w:bookmarkEnd w:id="0"/>
            <w:r w:rsidRPr="00155A0C">
              <w:rPr>
                <w:rFonts w:ascii="Arial" w:hAnsi="Arial" w:cs="Arial"/>
                <w:sz w:val="20"/>
                <w:szCs w:val="20"/>
              </w:rPr>
              <w:t>propositional</w:t>
            </w:r>
            <w:proofErr w:type="spellEnd"/>
            <w:r w:rsidRPr="00155A0C">
              <w:rPr>
                <w:rFonts w:ascii="Arial" w:hAnsi="Arial" w:cs="Arial"/>
                <w:sz w:val="20"/>
                <w:szCs w:val="20"/>
              </w:rPr>
              <w:t xml:space="preserve"> activities (counting, singing) and with facilitated distraction* </w: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55A0C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&lt;EndNote&gt;&lt;Cite&gt;&lt;Author&gt;Baker&lt;/Author&gt;&lt;Year&gt;2016&lt;/Year&gt;&lt;RecNum&gt;127&lt;/RecNum&gt;&lt;DisplayText&gt;(131)&lt;/DisplayText&gt;&lt;record&gt;&lt;rec-number&gt;127&lt;/rec-number&gt;&lt;foreign-keys&gt;&lt;key app="EN" db-id="wrpda0xdpfdvfye9fd6vrv0x99ftvswt2f0r" timestamp="1599833615"&gt;127&lt;/key&gt;&lt;/foreign-keys&gt;&lt;ref-type name="Journal Article"&gt;17&lt;/ref-type&gt;&lt;contributors&gt;&lt;authors&gt;&lt;author&gt;J Baker&lt;/author&gt;&lt;/authors&gt;&lt;/contributors&gt;&lt;titles&gt;&lt;title&gt;Functional voice disorders: Clinical presentations and differential diagnosis&lt;/title&gt;&lt;secondary-title&gt;Handbook of Clinical Neurology&lt;/secondary-title&gt;&lt;/titles&gt;&lt;pages&gt;389-405&lt;/pages&gt;&lt;volume&gt;139&lt;/volume&gt;&lt;dates&gt;&lt;year&gt;2016&lt;/year&gt;&lt;/dates&gt;&lt;urls&gt;&lt;/urls&gt;&lt;/record&gt;&lt;/Cite&gt;&lt;/EndNote&gt;</w:instrTex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5A0C">
              <w:rPr>
                <w:rFonts w:ascii="Arial" w:hAnsi="Arial" w:cs="Arial"/>
                <w:noProof/>
                <w:sz w:val="20"/>
                <w:szCs w:val="20"/>
              </w:rPr>
              <w:t>(1</w:t>
            </w:r>
            <w:r w:rsidR="006041C0" w:rsidRPr="00155A0C">
              <w:rPr>
                <w:rFonts w:ascii="Arial" w:hAnsi="Arial" w:cs="Arial"/>
                <w:noProof/>
                <w:sz w:val="20"/>
                <w:szCs w:val="20"/>
              </w:rPr>
              <w:t>07</w:t>
            </w:r>
            <w:r w:rsidRPr="00155A0C">
              <w:rPr>
                <w:rFonts w:ascii="Arial" w:hAnsi="Arial" w:cs="Arial"/>
                <w:noProof/>
                <w:sz w:val="20"/>
                <w:szCs w:val="20"/>
              </w:rPr>
              <w:t>)</w: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 xml:space="preserve">- Speech may normalize when trying to count as far as the patient can in a single breath as they near the end of the breath </w:t>
            </w:r>
          </w:p>
          <w:p w:rsidR="00D009FB" w:rsidRPr="00155A0C" w:rsidRDefault="00D009FB" w:rsidP="00B926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55A0C">
              <w:rPr>
                <w:rFonts w:ascii="Arial" w:hAnsi="Arial" w:cs="Arial"/>
                <w:sz w:val="20"/>
                <w:szCs w:val="20"/>
              </w:rPr>
              <w:t xml:space="preserve">- Laryngoscopy reveals uniform hyperfunction across voice tasks, no phonetic variability and worsening at the end of a breath; false vocal fold constriction* </w: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155A0C"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&lt;EndNote&gt;&lt;Cite&gt;&lt;Author&gt;Leonard R&lt;/Author&gt;&lt;Year&gt;1999&lt;/Year&gt;&lt;RecNum&gt;161&lt;/RecNum&gt;&lt;DisplayText&gt;(130)&lt;/DisplayText&gt;&lt;record&gt;&lt;rec-number&gt;161&lt;/rec-number&gt;&lt;foreign-keys&gt;&lt;key app="EN" db-id="adfrv09r2rtfzyexr9m5s5r1wx0w5ttwdesx" timestamp="1596664367"&gt;161&lt;/key&gt;&lt;/foreign-keys&gt;&lt;ref-type name="Journal Article"&gt;17&lt;/ref-type&gt;&lt;contributors&gt;&lt;authors&gt;&lt;author&gt;Leonard R,, Kendall K&lt;/author&gt;&lt;/authors&gt;&lt;/contributors&gt;&lt;titles&gt;&lt;title&gt;Differentiation of spasmodic and psychogenic dysphonias with phonoscopic evaluation&lt;/title&gt;&lt;secondary-title&gt;Laryngoscope&lt;/secondary-title&gt;&lt;/titles&gt;&lt;periodical&gt;&lt;full-title&gt;Laryngoscope&lt;/full-title&gt;&lt;/periodical&gt;&lt;pages&gt;295-300&lt;/pages&gt;&lt;volume&gt;109&lt;/volume&gt;&lt;num-vols&gt;2 Pt 1&lt;/num-vols&gt;&lt;dates&gt;&lt;year&gt;1999&lt;/year&gt;&lt;/dates&gt;&lt;urls&gt;&lt;/urls&gt;&lt;/record&gt;&lt;/Cite&gt;&lt;/EndNote&gt;</w:instrTex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55A0C">
              <w:rPr>
                <w:rFonts w:ascii="Arial" w:hAnsi="Arial" w:cs="Arial"/>
                <w:noProof/>
                <w:sz w:val="20"/>
                <w:szCs w:val="20"/>
              </w:rPr>
              <w:t>(1</w:t>
            </w:r>
            <w:r w:rsidR="00B42C33" w:rsidRPr="00155A0C">
              <w:rPr>
                <w:rFonts w:ascii="Arial" w:hAnsi="Arial" w:cs="Arial"/>
                <w:noProof/>
                <w:sz w:val="20"/>
                <w:szCs w:val="20"/>
              </w:rPr>
              <w:t>06</w:t>
            </w:r>
            <w:r w:rsidRPr="00155A0C">
              <w:rPr>
                <w:rFonts w:ascii="Arial" w:hAnsi="Arial" w:cs="Arial"/>
                <w:noProof/>
                <w:sz w:val="20"/>
                <w:szCs w:val="20"/>
              </w:rPr>
              <w:t>)</w:t>
            </w:r>
            <w:r w:rsidRPr="00155A0C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009FB" w:rsidRPr="00155A0C" w:rsidRDefault="00D009FB" w:rsidP="00D009FB">
      <w:pPr>
        <w:spacing w:after="0" w:line="480" w:lineRule="auto"/>
        <w:rPr>
          <w:rFonts w:ascii="Arial" w:hAnsi="Arial" w:cs="Arial"/>
        </w:rPr>
      </w:pPr>
      <w:r w:rsidRPr="00155A0C">
        <w:rPr>
          <w:rFonts w:ascii="Arial" w:hAnsi="Arial" w:cs="Arial"/>
        </w:rPr>
        <w:t xml:space="preserve">* Previously published </w:t>
      </w:r>
      <w:r w:rsidRPr="00155A0C">
        <w:rPr>
          <w:rFonts w:ascii="Arial" w:hAnsi="Arial" w:cs="Arial"/>
        </w:rPr>
        <w:fldChar w:fldCharType="begin">
          <w:fldData xml:space="preserve">PEVuZE5vdGU+PENpdGU+PEF1dGhvcj5GYWhuIFM8L0F1dGhvcj48WWVhcj4xOTg4PC9ZZWFyPjxS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</w:fldData>
        </w:fldChar>
      </w:r>
      <w:r w:rsidRPr="00155A0C">
        <w:rPr>
          <w:rFonts w:ascii="Arial" w:hAnsi="Arial" w:cs="Arial"/>
        </w:rPr>
        <w:instrText xml:space="preserve"> ADDIN EN.CITE </w:instrText>
      </w:r>
      <w:r w:rsidRPr="00155A0C">
        <w:rPr>
          <w:rFonts w:ascii="Arial" w:hAnsi="Arial" w:cs="Arial"/>
        </w:rPr>
        <w:fldChar w:fldCharType="begin">
          <w:fldData xml:space="preserve">PEVuZE5vdGU+PENpdGU+PEF1dGhvcj5GYWhuIFM8L0F1dGhvcj48WWVhcj4xOTg4PC9ZZWFyPjxS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</w:fldData>
        </w:fldChar>
      </w:r>
      <w:r w:rsidRPr="00155A0C">
        <w:rPr>
          <w:rFonts w:ascii="Arial" w:hAnsi="Arial" w:cs="Arial"/>
        </w:rPr>
        <w:instrText xml:space="preserve"> ADDIN EN.CITE.DATA </w:instrText>
      </w:r>
      <w:r w:rsidRPr="00155A0C">
        <w:rPr>
          <w:rFonts w:ascii="Arial" w:hAnsi="Arial" w:cs="Arial"/>
        </w:rPr>
      </w:r>
      <w:r w:rsidRPr="00155A0C">
        <w:rPr>
          <w:rFonts w:ascii="Arial" w:hAnsi="Arial" w:cs="Arial"/>
        </w:rPr>
        <w:fldChar w:fldCharType="end"/>
      </w:r>
      <w:r w:rsidRPr="00155A0C">
        <w:rPr>
          <w:rFonts w:ascii="Arial" w:hAnsi="Arial" w:cs="Arial"/>
        </w:rPr>
      </w:r>
      <w:r w:rsidRPr="00155A0C">
        <w:rPr>
          <w:rFonts w:ascii="Arial" w:hAnsi="Arial" w:cs="Arial"/>
        </w:rPr>
        <w:fldChar w:fldCharType="separate"/>
      </w:r>
      <w:r w:rsidRPr="00155A0C">
        <w:rPr>
          <w:rFonts w:ascii="Arial" w:hAnsi="Arial" w:cs="Arial"/>
          <w:noProof/>
        </w:rPr>
        <w:t>(</w:t>
      </w:r>
      <w:r w:rsidR="001D5833" w:rsidRPr="00155A0C">
        <w:rPr>
          <w:rFonts w:ascii="Arial" w:hAnsi="Arial" w:cs="Arial"/>
          <w:noProof/>
        </w:rPr>
        <w:t>16</w:t>
      </w:r>
      <w:r w:rsidRPr="00155A0C">
        <w:rPr>
          <w:rFonts w:ascii="Arial" w:hAnsi="Arial" w:cs="Arial"/>
          <w:noProof/>
        </w:rPr>
        <w:t>, 3</w:t>
      </w:r>
      <w:r w:rsidR="001D5833" w:rsidRPr="00155A0C">
        <w:rPr>
          <w:rFonts w:ascii="Arial" w:hAnsi="Arial" w:cs="Arial"/>
          <w:noProof/>
        </w:rPr>
        <w:t>9</w:t>
      </w:r>
      <w:r w:rsidRPr="00155A0C">
        <w:rPr>
          <w:rFonts w:ascii="Arial" w:hAnsi="Arial" w:cs="Arial"/>
          <w:noProof/>
        </w:rPr>
        <w:t xml:space="preserve">, </w:t>
      </w:r>
      <w:r w:rsidR="001D5833" w:rsidRPr="00155A0C">
        <w:rPr>
          <w:rFonts w:ascii="Arial" w:hAnsi="Arial" w:cs="Arial"/>
          <w:noProof/>
        </w:rPr>
        <w:t>52</w:t>
      </w:r>
      <w:r w:rsidRPr="00155A0C">
        <w:rPr>
          <w:rFonts w:ascii="Arial" w:hAnsi="Arial" w:cs="Arial"/>
          <w:noProof/>
        </w:rPr>
        <w:t xml:space="preserve">, </w:t>
      </w:r>
      <w:r w:rsidR="001D5833" w:rsidRPr="00155A0C">
        <w:rPr>
          <w:rFonts w:ascii="Arial" w:hAnsi="Arial" w:cs="Arial"/>
          <w:noProof/>
        </w:rPr>
        <w:t>99-107</w:t>
      </w:r>
      <w:r w:rsidRPr="00155A0C">
        <w:rPr>
          <w:rFonts w:ascii="Arial" w:hAnsi="Arial" w:cs="Arial"/>
          <w:noProof/>
        </w:rPr>
        <w:t>)</w:t>
      </w:r>
      <w:r w:rsidRPr="00155A0C">
        <w:rPr>
          <w:rFonts w:ascii="Arial" w:hAnsi="Arial" w:cs="Arial"/>
        </w:rPr>
        <w:fldChar w:fldCharType="end"/>
      </w:r>
    </w:p>
    <w:p w:rsidR="00A76F1D" w:rsidRPr="00D009FB" w:rsidRDefault="00D009FB" w:rsidP="00D009FB">
      <w:pPr>
        <w:spacing w:after="0" w:line="480" w:lineRule="auto"/>
        <w:rPr>
          <w:rFonts w:ascii="Arial" w:eastAsia="Times New Roman" w:hAnsi="Arial" w:cs="Arial"/>
        </w:rPr>
      </w:pPr>
      <w:r w:rsidRPr="00155A0C">
        <w:rPr>
          <w:rFonts w:ascii="Arial" w:eastAsia="Times New Roman" w:hAnsi="Arial" w:cs="Arial"/>
        </w:rPr>
        <w:t># Caution - can also be seen in primary dystonia at rest, particularly when the contractions are intense and forceful.</w:t>
      </w:r>
    </w:p>
    <w:sectPr w:rsidR="00A76F1D" w:rsidRPr="00D009FB" w:rsidSect="00D009F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7BF"/>
    <w:rsid w:val="00044912"/>
    <w:rsid w:val="001133A3"/>
    <w:rsid w:val="00155A0C"/>
    <w:rsid w:val="001D5833"/>
    <w:rsid w:val="00271AFB"/>
    <w:rsid w:val="00413872"/>
    <w:rsid w:val="004227BF"/>
    <w:rsid w:val="005A127A"/>
    <w:rsid w:val="005C200A"/>
    <w:rsid w:val="006041C0"/>
    <w:rsid w:val="00655B65"/>
    <w:rsid w:val="00692FD5"/>
    <w:rsid w:val="008006FA"/>
    <w:rsid w:val="00A55A36"/>
    <w:rsid w:val="00A76F1D"/>
    <w:rsid w:val="00AA16D7"/>
    <w:rsid w:val="00AF248C"/>
    <w:rsid w:val="00AF4422"/>
    <w:rsid w:val="00B36FEF"/>
    <w:rsid w:val="00B42C33"/>
    <w:rsid w:val="00B60818"/>
    <w:rsid w:val="00B83E1F"/>
    <w:rsid w:val="00B954FB"/>
    <w:rsid w:val="00C223AE"/>
    <w:rsid w:val="00D009FB"/>
    <w:rsid w:val="00D119D8"/>
    <w:rsid w:val="00DE5777"/>
    <w:rsid w:val="00E82A23"/>
    <w:rsid w:val="00E939EA"/>
    <w:rsid w:val="00EE22A6"/>
    <w:rsid w:val="00F453FD"/>
    <w:rsid w:val="00F5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322FB8-C492-4CB6-9788-9991ECF55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009F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27BF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A76F1D"/>
    <w:rPr>
      <w:color w:val="0000FF"/>
      <w:u w:val="single"/>
    </w:rPr>
  </w:style>
  <w:style w:type="paragraph" w:customStyle="1" w:styleId="xmsonormal">
    <w:name w:val="x_msonormal"/>
    <w:basedOn w:val="Normal"/>
    <w:rsid w:val="00A76F1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1C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1C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0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3054</Words>
  <Characters>17412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Stephen, Christopher D.,M.B.,CH.B.</dc:creator>
  <cp:keywords/>
  <dc:description/>
  <cp:lastModifiedBy>Stephen, Christopher D.,M.B.,CH.B.</cp:lastModifiedBy>
  <cp:revision>2</cp:revision>
  <dcterms:created xsi:type="dcterms:W3CDTF">2021-01-08T20:57:00Z</dcterms:created>
  <dcterms:modified xsi:type="dcterms:W3CDTF">2021-01-08T20:57:00Z</dcterms:modified>
</cp:coreProperties>
</file>