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BDBF" w14:textId="77777777" w:rsidR="00782FF1" w:rsidRPr="00BA1B5E" w:rsidRDefault="00782FF1" w:rsidP="00782FF1">
      <w:pPr>
        <w:rPr>
          <w:rFonts w:ascii="Garamond" w:hAnsi="Garamond"/>
          <w:sz w:val="24"/>
          <w:szCs w:val="24"/>
        </w:rPr>
      </w:pPr>
    </w:p>
    <w:p w14:paraId="200034CF" w14:textId="77777777" w:rsidR="00782FF1" w:rsidRDefault="00782FF1" w:rsidP="00D76493">
      <w:pPr>
        <w:jc w:val="center"/>
        <w:rPr>
          <w:rFonts w:ascii="Garamond" w:hAnsi="Garamond"/>
          <w:b/>
          <w:sz w:val="28"/>
          <w:szCs w:val="24"/>
        </w:rPr>
      </w:pPr>
      <w:r w:rsidRPr="00D76493">
        <w:rPr>
          <w:rFonts w:ascii="Garamond" w:hAnsi="Garamond"/>
          <w:b/>
          <w:sz w:val="28"/>
          <w:szCs w:val="24"/>
        </w:rPr>
        <w:t>Supporting Information</w:t>
      </w:r>
    </w:p>
    <w:p w14:paraId="42F6BCBF" w14:textId="77777777" w:rsidR="00D76493" w:rsidRPr="008204EE" w:rsidRDefault="00D76493" w:rsidP="00D76493">
      <w:pPr>
        <w:jc w:val="center"/>
        <w:rPr>
          <w:rFonts w:ascii="Garamond" w:hAnsi="Garamond"/>
          <w:b/>
          <w:sz w:val="32"/>
          <w:szCs w:val="24"/>
        </w:rPr>
      </w:pPr>
      <w:r>
        <w:rPr>
          <w:rFonts w:ascii="Garamond" w:hAnsi="Garamond"/>
          <w:b/>
          <w:sz w:val="32"/>
          <w:szCs w:val="24"/>
        </w:rPr>
        <w:t xml:space="preserve">Linking </w:t>
      </w:r>
      <w:r w:rsidRPr="008204EE">
        <w:rPr>
          <w:rFonts w:ascii="Garamond" w:hAnsi="Garamond"/>
          <w:b/>
          <w:sz w:val="32"/>
          <w:szCs w:val="24"/>
        </w:rPr>
        <w:t xml:space="preserve">Household and Community Social Capital </w:t>
      </w:r>
      <w:r>
        <w:rPr>
          <w:rFonts w:ascii="Garamond" w:hAnsi="Garamond"/>
          <w:b/>
          <w:sz w:val="32"/>
          <w:szCs w:val="24"/>
        </w:rPr>
        <w:t>to</w:t>
      </w:r>
      <w:r w:rsidRPr="008204EE">
        <w:rPr>
          <w:rFonts w:ascii="Garamond" w:hAnsi="Garamond"/>
          <w:b/>
          <w:sz w:val="32"/>
          <w:szCs w:val="24"/>
        </w:rPr>
        <w:t xml:space="preserve"> Smallholder Food Security</w:t>
      </w:r>
    </w:p>
    <w:p w14:paraId="0EB3B32C" w14:textId="4294CA5B" w:rsidR="00D76493" w:rsidRPr="00B4223D" w:rsidRDefault="00B4223D" w:rsidP="00B4223D">
      <w:pPr>
        <w:rPr>
          <w:rFonts w:ascii="Garamond" w:hAnsi="Garamond"/>
          <w:b/>
          <w:sz w:val="24"/>
          <w:szCs w:val="24"/>
        </w:rPr>
      </w:pPr>
      <w:r w:rsidRPr="00B4223D">
        <w:rPr>
          <w:rFonts w:ascii="Garamond" w:hAnsi="Garamond"/>
          <w:b/>
          <w:sz w:val="24"/>
          <w:szCs w:val="24"/>
        </w:rPr>
        <w:t>Supplementary Table 1.  Farm products, inputs and management prevalence by various sites.</w:t>
      </w:r>
    </w:p>
    <w:p w14:paraId="6123D53B" w14:textId="36B81FE9" w:rsidR="00B4223D" w:rsidRDefault="00B4223D" w:rsidP="00B4223D">
      <w:pPr>
        <w:rPr>
          <w:rFonts w:ascii="Garamond" w:hAnsi="Garamond"/>
          <w:b/>
          <w:sz w:val="28"/>
          <w:szCs w:val="24"/>
        </w:rPr>
      </w:pPr>
    </w:p>
    <w:tbl>
      <w:tblPr>
        <w:tblW w:w="9720" w:type="dxa"/>
        <w:tblLook w:val="04A0" w:firstRow="1" w:lastRow="0" w:firstColumn="1" w:lastColumn="0" w:noHBand="0" w:noVBand="1"/>
      </w:tblPr>
      <w:tblGrid>
        <w:gridCol w:w="1098"/>
        <w:gridCol w:w="1460"/>
        <w:gridCol w:w="1460"/>
        <w:gridCol w:w="1460"/>
        <w:gridCol w:w="1460"/>
        <w:gridCol w:w="1460"/>
        <w:gridCol w:w="1460"/>
      </w:tblGrid>
      <w:tr w:rsidR="00B4223D" w:rsidRPr="00B4223D" w14:paraId="1C0D7203" w14:textId="77777777" w:rsidTr="00B4223D">
        <w:trPr>
          <w:trHeight w:val="520"/>
        </w:trPr>
        <w:tc>
          <w:tcPr>
            <w:tcW w:w="960" w:type="dxa"/>
            <w:tcBorders>
              <w:top w:val="nil"/>
              <w:left w:val="nil"/>
              <w:bottom w:val="single" w:sz="4" w:space="0" w:color="auto"/>
              <w:right w:val="nil"/>
            </w:tcBorders>
            <w:shd w:val="clear" w:color="auto" w:fill="auto"/>
            <w:vAlign w:val="center"/>
            <w:hideMark/>
          </w:tcPr>
          <w:p w14:paraId="5BA2C0A0"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Site</w:t>
            </w:r>
          </w:p>
        </w:tc>
        <w:tc>
          <w:tcPr>
            <w:tcW w:w="1460" w:type="dxa"/>
            <w:tcBorders>
              <w:top w:val="nil"/>
              <w:left w:val="nil"/>
              <w:bottom w:val="single" w:sz="4" w:space="0" w:color="auto"/>
              <w:right w:val="nil"/>
            </w:tcBorders>
            <w:shd w:val="clear" w:color="auto" w:fill="auto"/>
            <w:vAlign w:val="center"/>
            <w:hideMark/>
          </w:tcPr>
          <w:p w14:paraId="0DC49730"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 Cash from Off-Farm</w:t>
            </w:r>
          </w:p>
        </w:tc>
        <w:tc>
          <w:tcPr>
            <w:tcW w:w="1460" w:type="dxa"/>
            <w:tcBorders>
              <w:top w:val="nil"/>
              <w:left w:val="nil"/>
              <w:bottom w:val="single" w:sz="4" w:space="0" w:color="auto"/>
              <w:right w:val="nil"/>
            </w:tcBorders>
            <w:shd w:val="clear" w:color="auto" w:fill="auto"/>
            <w:vAlign w:val="center"/>
            <w:hideMark/>
          </w:tcPr>
          <w:p w14:paraId="49E8D6D7"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 Produced Large Livestock</w:t>
            </w:r>
          </w:p>
        </w:tc>
        <w:tc>
          <w:tcPr>
            <w:tcW w:w="1460" w:type="dxa"/>
            <w:tcBorders>
              <w:top w:val="nil"/>
              <w:left w:val="nil"/>
              <w:bottom w:val="single" w:sz="4" w:space="0" w:color="auto"/>
              <w:right w:val="nil"/>
            </w:tcBorders>
            <w:shd w:val="clear" w:color="auto" w:fill="auto"/>
            <w:vAlign w:val="center"/>
            <w:hideMark/>
          </w:tcPr>
          <w:p w14:paraId="0486DE1C"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 Buying Fertilizer</w:t>
            </w:r>
          </w:p>
        </w:tc>
        <w:tc>
          <w:tcPr>
            <w:tcW w:w="1460" w:type="dxa"/>
            <w:tcBorders>
              <w:top w:val="nil"/>
              <w:left w:val="nil"/>
              <w:bottom w:val="single" w:sz="4" w:space="0" w:color="auto"/>
              <w:right w:val="nil"/>
            </w:tcBorders>
            <w:shd w:val="clear" w:color="auto" w:fill="auto"/>
            <w:vAlign w:val="center"/>
            <w:hideMark/>
          </w:tcPr>
          <w:p w14:paraId="45039025"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 with Cash Crops</w:t>
            </w:r>
          </w:p>
        </w:tc>
        <w:tc>
          <w:tcPr>
            <w:tcW w:w="1460" w:type="dxa"/>
            <w:tcBorders>
              <w:top w:val="nil"/>
              <w:left w:val="nil"/>
              <w:bottom w:val="single" w:sz="4" w:space="0" w:color="auto"/>
              <w:right w:val="nil"/>
            </w:tcBorders>
            <w:shd w:val="clear" w:color="auto" w:fill="auto"/>
            <w:vAlign w:val="center"/>
            <w:hideMark/>
          </w:tcPr>
          <w:p w14:paraId="34BDA93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 Sold Fruit</w:t>
            </w:r>
          </w:p>
        </w:tc>
        <w:tc>
          <w:tcPr>
            <w:tcW w:w="1460" w:type="dxa"/>
            <w:tcBorders>
              <w:top w:val="nil"/>
              <w:left w:val="nil"/>
              <w:bottom w:val="single" w:sz="4" w:space="0" w:color="auto"/>
              <w:right w:val="nil"/>
            </w:tcBorders>
            <w:shd w:val="clear" w:color="auto" w:fill="auto"/>
            <w:vAlign w:val="center"/>
            <w:hideMark/>
          </w:tcPr>
          <w:p w14:paraId="6B1191A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 Sold Vegetables</w:t>
            </w:r>
          </w:p>
        </w:tc>
      </w:tr>
      <w:tr w:rsidR="00B4223D" w:rsidRPr="00B4223D" w14:paraId="04FB0362" w14:textId="77777777" w:rsidTr="00B4223D">
        <w:trPr>
          <w:trHeight w:val="290"/>
        </w:trPr>
        <w:tc>
          <w:tcPr>
            <w:tcW w:w="960" w:type="dxa"/>
            <w:tcBorders>
              <w:top w:val="nil"/>
              <w:left w:val="nil"/>
              <w:bottom w:val="nil"/>
              <w:right w:val="nil"/>
            </w:tcBorders>
            <w:shd w:val="clear" w:color="auto" w:fill="auto"/>
            <w:noWrap/>
            <w:vAlign w:val="center"/>
            <w:hideMark/>
          </w:tcPr>
          <w:p w14:paraId="4ADB955C"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Bangladesh</w:t>
            </w:r>
          </w:p>
        </w:tc>
        <w:tc>
          <w:tcPr>
            <w:tcW w:w="1460" w:type="dxa"/>
            <w:tcBorders>
              <w:top w:val="nil"/>
              <w:left w:val="nil"/>
              <w:bottom w:val="nil"/>
              <w:right w:val="nil"/>
            </w:tcBorders>
            <w:shd w:val="clear" w:color="auto" w:fill="auto"/>
            <w:noWrap/>
            <w:vAlign w:val="center"/>
            <w:hideMark/>
          </w:tcPr>
          <w:p w14:paraId="64FDD412"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55.7%</w:t>
            </w:r>
          </w:p>
        </w:tc>
        <w:tc>
          <w:tcPr>
            <w:tcW w:w="1460" w:type="dxa"/>
            <w:tcBorders>
              <w:top w:val="nil"/>
              <w:left w:val="nil"/>
              <w:bottom w:val="nil"/>
              <w:right w:val="nil"/>
            </w:tcBorders>
            <w:shd w:val="clear" w:color="auto" w:fill="auto"/>
            <w:noWrap/>
            <w:vAlign w:val="center"/>
            <w:hideMark/>
          </w:tcPr>
          <w:p w14:paraId="78BD94B9"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44.3%</w:t>
            </w:r>
          </w:p>
        </w:tc>
        <w:tc>
          <w:tcPr>
            <w:tcW w:w="1460" w:type="dxa"/>
            <w:tcBorders>
              <w:top w:val="nil"/>
              <w:left w:val="nil"/>
              <w:bottom w:val="nil"/>
              <w:right w:val="nil"/>
            </w:tcBorders>
            <w:shd w:val="clear" w:color="auto" w:fill="auto"/>
            <w:noWrap/>
            <w:vAlign w:val="center"/>
            <w:hideMark/>
          </w:tcPr>
          <w:p w14:paraId="1BFF6369"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63.6%</w:t>
            </w:r>
          </w:p>
        </w:tc>
        <w:tc>
          <w:tcPr>
            <w:tcW w:w="1460" w:type="dxa"/>
            <w:tcBorders>
              <w:top w:val="nil"/>
              <w:left w:val="nil"/>
              <w:bottom w:val="nil"/>
              <w:right w:val="nil"/>
            </w:tcBorders>
            <w:shd w:val="clear" w:color="auto" w:fill="auto"/>
            <w:noWrap/>
            <w:vAlign w:val="center"/>
            <w:hideMark/>
          </w:tcPr>
          <w:p w14:paraId="2F9583B2"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44.3%</w:t>
            </w:r>
          </w:p>
        </w:tc>
        <w:tc>
          <w:tcPr>
            <w:tcW w:w="1460" w:type="dxa"/>
            <w:tcBorders>
              <w:top w:val="nil"/>
              <w:left w:val="nil"/>
              <w:bottom w:val="nil"/>
              <w:right w:val="nil"/>
            </w:tcBorders>
            <w:shd w:val="clear" w:color="auto" w:fill="auto"/>
            <w:noWrap/>
            <w:vAlign w:val="bottom"/>
            <w:hideMark/>
          </w:tcPr>
          <w:p w14:paraId="15EA0142"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21.4%</w:t>
            </w:r>
          </w:p>
        </w:tc>
        <w:tc>
          <w:tcPr>
            <w:tcW w:w="1460" w:type="dxa"/>
            <w:tcBorders>
              <w:top w:val="nil"/>
              <w:left w:val="nil"/>
              <w:bottom w:val="nil"/>
              <w:right w:val="nil"/>
            </w:tcBorders>
            <w:shd w:val="clear" w:color="auto" w:fill="auto"/>
            <w:noWrap/>
            <w:vAlign w:val="bottom"/>
            <w:hideMark/>
          </w:tcPr>
          <w:p w14:paraId="4D3F004A"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17.9%</w:t>
            </w:r>
          </w:p>
        </w:tc>
      </w:tr>
      <w:tr w:rsidR="00B4223D" w:rsidRPr="00B4223D" w14:paraId="1B459BCE" w14:textId="77777777" w:rsidTr="00B4223D">
        <w:trPr>
          <w:trHeight w:val="290"/>
        </w:trPr>
        <w:tc>
          <w:tcPr>
            <w:tcW w:w="960" w:type="dxa"/>
            <w:tcBorders>
              <w:top w:val="nil"/>
              <w:left w:val="nil"/>
              <w:bottom w:val="nil"/>
              <w:right w:val="nil"/>
            </w:tcBorders>
            <w:shd w:val="clear" w:color="auto" w:fill="auto"/>
            <w:noWrap/>
            <w:vAlign w:val="center"/>
            <w:hideMark/>
          </w:tcPr>
          <w:p w14:paraId="2CBD7AAE"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Ethiopia*</w:t>
            </w:r>
          </w:p>
        </w:tc>
        <w:tc>
          <w:tcPr>
            <w:tcW w:w="1460" w:type="dxa"/>
            <w:tcBorders>
              <w:top w:val="nil"/>
              <w:left w:val="nil"/>
              <w:bottom w:val="nil"/>
              <w:right w:val="nil"/>
            </w:tcBorders>
            <w:shd w:val="clear" w:color="auto" w:fill="auto"/>
            <w:noWrap/>
            <w:vAlign w:val="center"/>
            <w:hideMark/>
          </w:tcPr>
          <w:p w14:paraId="7C1821E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4.2%</w:t>
            </w:r>
          </w:p>
        </w:tc>
        <w:tc>
          <w:tcPr>
            <w:tcW w:w="1460" w:type="dxa"/>
            <w:tcBorders>
              <w:top w:val="nil"/>
              <w:left w:val="nil"/>
              <w:bottom w:val="nil"/>
              <w:right w:val="nil"/>
            </w:tcBorders>
            <w:shd w:val="clear" w:color="auto" w:fill="auto"/>
            <w:noWrap/>
            <w:vAlign w:val="center"/>
            <w:hideMark/>
          </w:tcPr>
          <w:p w14:paraId="44D979B4"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96.4%</w:t>
            </w:r>
          </w:p>
        </w:tc>
        <w:tc>
          <w:tcPr>
            <w:tcW w:w="1460" w:type="dxa"/>
            <w:tcBorders>
              <w:top w:val="nil"/>
              <w:left w:val="nil"/>
              <w:bottom w:val="nil"/>
              <w:right w:val="nil"/>
            </w:tcBorders>
            <w:shd w:val="clear" w:color="auto" w:fill="auto"/>
            <w:noWrap/>
            <w:vAlign w:val="center"/>
            <w:hideMark/>
          </w:tcPr>
          <w:p w14:paraId="661EBFB0"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0.0%</w:t>
            </w:r>
          </w:p>
        </w:tc>
        <w:tc>
          <w:tcPr>
            <w:tcW w:w="1460" w:type="dxa"/>
            <w:tcBorders>
              <w:top w:val="nil"/>
              <w:left w:val="nil"/>
              <w:bottom w:val="nil"/>
              <w:right w:val="nil"/>
            </w:tcBorders>
            <w:shd w:val="clear" w:color="auto" w:fill="auto"/>
            <w:noWrap/>
            <w:vAlign w:val="center"/>
            <w:hideMark/>
          </w:tcPr>
          <w:p w14:paraId="44AC9FD9"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38.6%</w:t>
            </w:r>
          </w:p>
        </w:tc>
        <w:tc>
          <w:tcPr>
            <w:tcW w:w="1460" w:type="dxa"/>
            <w:tcBorders>
              <w:top w:val="nil"/>
              <w:left w:val="nil"/>
              <w:bottom w:val="nil"/>
              <w:right w:val="nil"/>
            </w:tcBorders>
            <w:shd w:val="clear" w:color="auto" w:fill="auto"/>
            <w:noWrap/>
            <w:vAlign w:val="bottom"/>
            <w:hideMark/>
          </w:tcPr>
          <w:p w14:paraId="2D7D2AAA"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0.0%</w:t>
            </w:r>
          </w:p>
        </w:tc>
        <w:tc>
          <w:tcPr>
            <w:tcW w:w="1460" w:type="dxa"/>
            <w:tcBorders>
              <w:top w:val="nil"/>
              <w:left w:val="nil"/>
              <w:bottom w:val="nil"/>
              <w:right w:val="nil"/>
            </w:tcBorders>
            <w:shd w:val="clear" w:color="auto" w:fill="auto"/>
            <w:noWrap/>
            <w:vAlign w:val="bottom"/>
            <w:hideMark/>
          </w:tcPr>
          <w:p w14:paraId="35DA85A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0.0%</w:t>
            </w:r>
          </w:p>
        </w:tc>
      </w:tr>
      <w:tr w:rsidR="00B4223D" w:rsidRPr="00B4223D" w14:paraId="1E1E171F" w14:textId="77777777" w:rsidTr="00B4223D">
        <w:trPr>
          <w:trHeight w:val="290"/>
        </w:trPr>
        <w:tc>
          <w:tcPr>
            <w:tcW w:w="960" w:type="dxa"/>
            <w:tcBorders>
              <w:top w:val="nil"/>
              <w:left w:val="nil"/>
              <w:bottom w:val="nil"/>
              <w:right w:val="nil"/>
            </w:tcBorders>
            <w:shd w:val="clear" w:color="auto" w:fill="auto"/>
            <w:noWrap/>
            <w:vAlign w:val="center"/>
            <w:hideMark/>
          </w:tcPr>
          <w:p w14:paraId="5876DC4A"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Ghana</w:t>
            </w:r>
          </w:p>
        </w:tc>
        <w:tc>
          <w:tcPr>
            <w:tcW w:w="1460" w:type="dxa"/>
            <w:tcBorders>
              <w:top w:val="nil"/>
              <w:left w:val="nil"/>
              <w:bottom w:val="nil"/>
              <w:right w:val="nil"/>
            </w:tcBorders>
            <w:shd w:val="clear" w:color="auto" w:fill="auto"/>
            <w:noWrap/>
            <w:vAlign w:val="center"/>
            <w:hideMark/>
          </w:tcPr>
          <w:p w14:paraId="62EDF46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60.7%</w:t>
            </w:r>
          </w:p>
        </w:tc>
        <w:tc>
          <w:tcPr>
            <w:tcW w:w="1460" w:type="dxa"/>
            <w:tcBorders>
              <w:top w:val="nil"/>
              <w:left w:val="nil"/>
              <w:bottom w:val="nil"/>
              <w:right w:val="nil"/>
            </w:tcBorders>
            <w:shd w:val="clear" w:color="auto" w:fill="auto"/>
            <w:noWrap/>
            <w:vAlign w:val="center"/>
            <w:hideMark/>
          </w:tcPr>
          <w:p w14:paraId="5DC5CE0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20.7%</w:t>
            </w:r>
          </w:p>
        </w:tc>
        <w:tc>
          <w:tcPr>
            <w:tcW w:w="1460" w:type="dxa"/>
            <w:tcBorders>
              <w:top w:val="nil"/>
              <w:left w:val="nil"/>
              <w:bottom w:val="nil"/>
              <w:right w:val="nil"/>
            </w:tcBorders>
            <w:shd w:val="clear" w:color="auto" w:fill="auto"/>
            <w:noWrap/>
            <w:vAlign w:val="center"/>
            <w:hideMark/>
          </w:tcPr>
          <w:p w14:paraId="087D2495"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55.7%</w:t>
            </w:r>
          </w:p>
        </w:tc>
        <w:tc>
          <w:tcPr>
            <w:tcW w:w="1460" w:type="dxa"/>
            <w:tcBorders>
              <w:top w:val="nil"/>
              <w:left w:val="nil"/>
              <w:bottom w:val="nil"/>
              <w:right w:val="nil"/>
            </w:tcBorders>
            <w:shd w:val="clear" w:color="auto" w:fill="auto"/>
            <w:noWrap/>
            <w:vAlign w:val="center"/>
            <w:hideMark/>
          </w:tcPr>
          <w:p w14:paraId="43F1134A"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87.9%</w:t>
            </w:r>
          </w:p>
        </w:tc>
        <w:tc>
          <w:tcPr>
            <w:tcW w:w="1460" w:type="dxa"/>
            <w:tcBorders>
              <w:top w:val="nil"/>
              <w:left w:val="nil"/>
              <w:bottom w:val="nil"/>
              <w:right w:val="nil"/>
            </w:tcBorders>
            <w:shd w:val="clear" w:color="auto" w:fill="auto"/>
            <w:noWrap/>
            <w:vAlign w:val="bottom"/>
            <w:hideMark/>
          </w:tcPr>
          <w:p w14:paraId="127DC957"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70.0%</w:t>
            </w:r>
          </w:p>
        </w:tc>
        <w:tc>
          <w:tcPr>
            <w:tcW w:w="1460" w:type="dxa"/>
            <w:tcBorders>
              <w:top w:val="nil"/>
              <w:left w:val="nil"/>
              <w:bottom w:val="nil"/>
              <w:right w:val="nil"/>
            </w:tcBorders>
            <w:shd w:val="clear" w:color="auto" w:fill="auto"/>
            <w:noWrap/>
            <w:vAlign w:val="bottom"/>
            <w:hideMark/>
          </w:tcPr>
          <w:p w14:paraId="7EA1BEB5"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38.6%</w:t>
            </w:r>
          </w:p>
        </w:tc>
      </w:tr>
      <w:tr w:rsidR="00B4223D" w:rsidRPr="00B4223D" w14:paraId="0DB39639" w14:textId="77777777" w:rsidTr="00B4223D">
        <w:trPr>
          <w:trHeight w:val="290"/>
        </w:trPr>
        <w:tc>
          <w:tcPr>
            <w:tcW w:w="960" w:type="dxa"/>
            <w:tcBorders>
              <w:top w:val="nil"/>
              <w:left w:val="nil"/>
              <w:bottom w:val="nil"/>
              <w:right w:val="nil"/>
            </w:tcBorders>
            <w:shd w:val="clear" w:color="auto" w:fill="auto"/>
            <w:noWrap/>
            <w:vAlign w:val="center"/>
            <w:hideMark/>
          </w:tcPr>
          <w:p w14:paraId="0369D35C"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India</w:t>
            </w:r>
          </w:p>
        </w:tc>
        <w:tc>
          <w:tcPr>
            <w:tcW w:w="1460" w:type="dxa"/>
            <w:tcBorders>
              <w:top w:val="nil"/>
              <w:left w:val="nil"/>
              <w:bottom w:val="nil"/>
              <w:right w:val="nil"/>
            </w:tcBorders>
            <w:shd w:val="clear" w:color="auto" w:fill="auto"/>
            <w:noWrap/>
            <w:vAlign w:val="center"/>
            <w:hideMark/>
          </w:tcPr>
          <w:p w14:paraId="0DDE34C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35.7%</w:t>
            </w:r>
          </w:p>
        </w:tc>
        <w:tc>
          <w:tcPr>
            <w:tcW w:w="1460" w:type="dxa"/>
            <w:tcBorders>
              <w:top w:val="nil"/>
              <w:left w:val="nil"/>
              <w:bottom w:val="nil"/>
              <w:right w:val="nil"/>
            </w:tcBorders>
            <w:shd w:val="clear" w:color="auto" w:fill="auto"/>
            <w:noWrap/>
            <w:vAlign w:val="center"/>
            <w:hideMark/>
          </w:tcPr>
          <w:p w14:paraId="209AC321"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100.0%</w:t>
            </w:r>
          </w:p>
        </w:tc>
        <w:tc>
          <w:tcPr>
            <w:tcW w:w="1460" w:type="dxa"/>
            <w:tcBorders>
              <w:top w:val="nil"/>
              <w:left w:val="nil"/>
              <w:bottom w:val="nil"/>
              <w:right w:val="nil"/>
            </w:tcBorders>
            <w:shd w:val="clear" w:color="auto" w:fill="auto"/>
            <w:noWrap/>
            <w:vAlign w:val="center"/>
            <w:hideMark/>
          </w:tcPr>
          <w:p w14:paraId="6C3C9BDB"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90.7%</w:t>
            </w:r>
          </w:p>
        </w:tc>
        <w:tc>
          <w:tcPr>
            <w:tcW w:w="1460" w:type="dxa"/>
            <w:tcBorders>
              <w:top w:val="nil"/>
              <w:left w:val="nil"/>
              <w:bottom w:val="nil"/>
              <w:right w:val="nil"/>
            </w:tcBorders>
            <w:shd w:val="clear" w:color="auto" w:fill="auto"/>
            <w:noWrap/>
            <w:vAlign w:val="center"/>
            <w:hideMark/>
          </w:tcPr>
          <w:p w14:paraId="6C341CB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57.9%</w:t>
            </w:r>
          </w:p>
        </w:tc>
        <w:tc>
          <w:tcPr>
            <w:tcW w:w="1460" w:type="dxa"/>
            <w:tcBorders>
              <w:top w:val="nil"/>
              <w:left w:val="nil"/>
              <w:bottom w:val="nil"/>
              <w:right w:val="nil"/>
            </w:tcBorders>
            <w:shd w:val="clear" w:color="auto" w:fill="auto"/>
            <w:noWrap/>
            <w:vAlign w:val="bottom"/>
            <w:hideMark/>
          </w:tcPr>
          <w:p w14:paraId="263E7192"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6.4%</w:t>
            </w:r>
          </w:p>
        </w:tc>
        <w:tc>
          <w:tcPr>
            <w:tcW w:w="1460" w:type="dxa"/>
            <w:tcBorders>
              <w:top w:val="nil"/>
              <w:left w:val="nil"/>
              <w:bottom w:val="nil"/>
              <w:right w:val="nil"/>
            </w:tcBorders>
            <w:shd w:val="clear" w:color="auto" w:fill="auto"/>
            <w:noWrap/>
            <w:vAlign w:val="bottom"/>
            <w:hideMark/>
          </w:tcPr>
          <w:p w14:paraId="4497C6D4"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22.9%</w:t>
            </w:r>
          </w:p>
        </w:tc>
      </w:tr>
      <w:tr w:rsidR="00B4223D" w:rsidRPr="00B4223D" w14:paraId="6D4E56E2" w14:textId="77777777" w:rsidTr="00B4223D">
        <w:trPr>
          <w:trHeight w:val="290"/>
        </w:trPr>
        <w:tc>
          <w:tcPr>
            <w:tcW w:w="960" w:type="dxa"/>
            <w:tcBorders>
              <w:top w:val="nil"/>
              <w:left w:val="nil"/>
              <w:bottom w:val="nil"/>
              <w:right w:val="nil"/>
            </w:tcBorders>
            <w:shd w:val="clear" w:color="auto" w:fill="auto"/>
            <w:noWrap/>
            <w:vAlign w:val="center"/>
            <w:hideMark/>
          </w:tcPr>
          <w:p w14:paraId="3D96CF11" w14:textId="77777777" w:rsidR="00B4223D" w:rsidRPr="00B4223D" w:rsidRDefault="00B4223D" w:rsidP="00B4223D">
            <w:pPr>
              <w:spacing w:after="0" w:line="240" w:lineRule="auto"/>
              <w:rPr>
                <w:rFonts w:ascii="Garamond" w:eastAsia="Times New Roman" w:hAnsi="Garamond" w:cs="Calibri"/>
                <w:color w:val="000000"/>
                <w:sz w:val="20"/>
                <w:szCs w:val="20"/>
              </w:rPr>
            </w:pPr>
            <w:proofErr w:type="spellStart"/>
            <w:r w:rsidRPr="00B4223D">
              <w:rPr>
                <w:rFonts w:ascii="Garamond" w:eastAsia="Times New Roman" w:hAnsi="Garamond" w:cs="Calibri"/>
                <w:color w:val="000000"/>
                <w:sz w:val="20"/>
                <w:szCs w:val="20"/>
              </w:rPr>
              <w:t>Nyando</w:t>
            </w:r>
            <w:proofErr w:type="spellEnd"/>
          </w:p>
        </w:tc>
        <w:tc>
          <w:tcPr>
            <w:tcW w:w="1460" w:type="dxa"/>
            <w:tcBorders>
              <w:top w:val="nil"/>
              <w:left w:val="nil"/>
              <w:bottom w:val="nil"/>
              <w:right w:val="nil"/>
            </w:tcBorders>
            <w:shd w:val="clear" w:color="auto" w:fill="auto"/>
            <w:noWrap/>
            <w:vAlign w:val="center"/>
            <w:hideMark/>
          </w:tcPr>
          <w:p w14:paraId="5D92882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45.3%</w:t>
            </w:r>
          </w:p>
        </w:tc>
        <w:tc>
          <w:tcPr>
            <w:tcW w:w="1460" w:type="dxa"/>
            <w:tcBorders>
              <w:top w:val="nil"/>
              <w:left w:val="nil"/>
              <w:bottom w:val="nil"/>
              <w:right w:val="nil"/>
            </w:tcBorders>
            <w:shd w:val="clear" w:color="auto" w:fill="auto"/>
            <w:noWrap/>
            <w:vAlign w:val="center"/>
            <w:hideMark/>
          </w:tcPr>
          <w:p w14:paraId="597E3D39"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73.4%</w:t>
            </w:r>
          </w:p>
        </w:tc>
        <w:tc>
          <w:tcPr>
            <w:tcW w:w="1460" w:type="dxa"/>
            <w:tcBorders>
              <w:top w:val="nil"/>
              <w:left w:val="nil"/>
              <w:bottom w:val="nil"/>
              <w:right w:val="nil"/>
            </w:tcBorders>
            <w:shd w:val="clear" w:color="auto" w:fill="auto"/>
            <w:noWrap/>
            <w:vAlign w:val="center"/>
            <w:hideMark/>
          </w:tcPr>
          <w:p w14:paraId="5AFF939D"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20.1%</w:t>
            </w:r>
          </w:p>
        </w:tc>
        <w:tc>
          <w:tcPr>
            <w:tcW w:w="1460" w:type="dxa"/>
            <w:tcBorders>
              <w:top w:val="nil"/>
              <w:left w:val="nil"/>
              <w:bottom w:val="nil"/>
              <w:right w:val="nil"/>
            </w:tcBorders>
            <w:shd w:val="clear" w:color="auto" w:fill="auto"/>
            <w:noWrap/>
            <w:vAlign w:val="center"/>
            <w:hideMark/>
          </w:tcPr>
          <w:p w14:paraId="19CEDB0F"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43.9%</w:t>
            </w:r>
          </w:p>
        </w:tc>
        <w:tc>
          <w:tcPr>
            <w:tcW w:w="1460" w:type="dxa"/>
            <w:tcBorders>
              <w:top w:val="nil"/>
              <w:left w:val="nil"/>
              <w:bottom w:val="nil"/>
              <w:right w:val="nil"/>
            </w:tcBorders>
            <w:shd w:val="clear" w:color="auto" w:fill="auto"/>
            <w:noWrap/>
            <w:vAlign w:val="bottom"/>
            <w:hideMark/>
          </w:tcPr>
          <w:p w14:paraId="2FB68CF1"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13.0%</w:t>
            </w:r>
          </w:p>
        </w:tc>
        <w:tc>
          <w:tcPr>
            <w:tcW w:w="1460" w:type="dxa"/>
            <w:tcBorders>
              <w:top w:val="nil"/>
              <w:left w:val="nil"/>
              <w:bottom w:val="nil"/>
              <w:right w:val="nil"/>
            </w:tcBorders>
            <w:shd w:val="clear" w:color="auto" w:fill="auto"/>
            <w:noWrap/>
            <w:vAlign w:val="bottom"/>
            <w:hideMark/>
          </w:tcPr>
          <w:p w14:paraId="0949BFC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31.7%</w:t>
            </w:r>
          </w:p>
        </w:tc>
      </w:tr>
      <w:tr w:rsidR="00B4223D" w:rsidRPr="00B4223D" w14:paraId="0181AB03" w14:textId="77777777" w:rsidTr="00B4223D">
        <w:trPr>
          <w:trHeight w:val="290"/>
        </w:trPr>
        <w:tc>
          <w:tcPr>
            <w:tcW w:w="960" w:type="dxa"/>
            <w:tcBorders>
              <w:top w:val="nil"/>
              <w:left w:val="nil"/>
              <w:bottom w:val="nil"/>
              <w:right w:val="nil"/>
            </w:tcBorders>
            <w:shd w:val="clear" w:color="auto" w:fill="auto"/>
            <w:noWrap/>
            <w:vAlign w:val="center"/>
            <w:hideMark/>
          </w:tcPr>
          <w:p w14:paraId="7167FB08" w14:textId="77777777" w:rsidR="00B4223D" w:rsidRPr="00B4223D" w:rsidRDefault="00B4223D" w:rsidP="00B4223D">
            <w:pPr>
              <w:spacing w:after="0" w:line="240" w:lineRule="auto"/>
              <w:rPr>
                <w:rFonts w:ascii="Garamond" w:eastAsia="Times New Roman" w:hAnsi="Garamond" w:cs="Calibri"/>
                <w:color w:val="000000"/>
                <w:sz w:val="20"/>
                <w:szCs w:val="20"/>
              </w:rPr>
            </w:pPr>
            <w:proofErr w:type="spellStart"/>
            <w:r w:rsidRPr="00B4223D">
              <w:rPr>
                <w:rFonts w:ascii="Garamond" w:eastAsia="Times New Roman" w:hAnsi="Garamond" w:cs="Calibri"/>
                <w:color w:val="000000"/>
                <w:sz w:val="20"/>
                <w:szCs w:val="20"/>
              </w:rPr>
              <w:t>Makueni</w:t>
            </w:r>
            <w:proofErr w:type="spellEnd"/>
          </w:p>
        </w:tc>
        <w:tc>
          <w:tcPr>
            <w:tcW w:w="1460" w:type="dxa"/>
            <w:tcBorders>
              <w:top w:val="nil"/>
              <w:left w:val="nil"/>
              <w:bottom w:val="nil"/>
              <w:right w:val="nil"/>
            </w:tcBorders>
            <w:shd w:val="clear" w:color="auto" w:fill="auto"/>
            <w:noWrap/>
            <w:vAlign w:val="center"/>
            <w:hideMark/>
          </w:tcPr>
          <w:p w14:paraId="3D166781"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52.8%</w:t>
            </w:r>
          </w:p>
        </w:tc>
        <w:tc>
          <w:tcPr>
            <w:tcW w:w="1460" w:type="dxa"/>
            <w:tcBorders>
              <w:top w:val="nil"/>
              <w:left w:val="nil"/>
              <w:bottom w:val="nil"/>
              <w:right w:val="nil"/>
            </w:tcBorders>
            <w:shd w:val="clear" w:color="auto" w:fill="auto"/>
            <w:noWrap/>
            <w:vAlign w:val="center"/>
            <w:hideMark/>
          </w:tcPr>
          <w:p w14:paraId="1F8D949C"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59.3%</w:t>
            </w:r>
          </w:p>
        </w:tc>
        <w:tc>
          <w:tcPr>
            <w:tcW w:w="1460" w:type="dxa"/>
            <w:tcBorders>
              <w:top w:val="nil"/>
              <w:left w:val="nil"/>
              <w:bottom w:val="nil"/>
              <w:right w:val="nil"/>
            </w:tcBorders>
            <w:shd w:val="clear" w:color="auto" w:fill="auto"/>
            <w:noWrap/>
            <w:vAlign w:val="center"/>
            <w:hideMark/>
          </w:tcPr>
          <w:p w14:paraId="158AE8DC"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5.7%</w:t>
            </w:r>
          </w:p>
        </w:tc>
        <w:tc>
          <w:tcPr>
            <w:tcW w:w="1460" w:type="dxa"/>
            <w:tcBorders>
              <w:top w:val="nil"/>
              <w:left w:val="nil"/>
              <w:bottom w:val="nil"/>
              <w:right w:val="nil"/>
            </w:tcBorders>
            <w:shd w:val="clear" w:color="auto" w:fill="auto"/>
            <w:noWrap/>
            <w:vAlign w:val="center"/>
            <w:hideMark/>
          </w:tcPr>
          <w:p w14:paraId="0D13FEA4"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68.6%</w:t>
            </w:r>
          </w:p>
        </w:tc>
        <w:tc>
          <w:tcPr>
            <w:tcW w:w="1460" w:type="dxa"/>
            <w:tcBorders>
              <w:top w:val="nil"/>
              <w:left w:val="nil"/>
              <w:bottom w:val="nil"/>
              <w:right w:val="nil"/>
            </w:tcBorders>
            <w:shd w:val="clear" w:color="auto" w:fill="auto"/>
            <w:noWrap/>
            <w:vAlign w:val="bottom"/>
            <w:hideMark/>
          </w:tcPr>
          <w:p w14:paraId="531C8E54"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41.4%</w:t>
            </w:r>
          </w:p>
        </w:tc>
        <w:tc>
          <w:tcPr>
            <w:tcW w:w="1460" w:type="dxa"/>
            <w:tcBorders>
              <w:top w:val="nil"/>
              <w:left w:val="nil"/>
              <w:bottom w:val="nil"/>
              <w:right w:val="nil"/>
            </w:tcBorders>
            <w:shd w:val="clear" w:color="auto" w:fill="auto"/>
            <w:noWrap/>
            <w:vAlign w:val="bottom"/>
            <w:hideMark/>
          </w:tcPr>
          <w:p w14:paraId="098D0190"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7.9%</w:t>
            </w:r>
          </w:p>
        </w:tc>
      </w:tr>
      <w:tr w:rsidR="00B4223D" w:rsidRPr="00B4223D" w14:paraId="6D8551CD" w14:textId="77777777" w:rsidTr="00B4223D">
        <w:trPr>
          <w:trHeight w:val="290"/>
        </w:trPr>
        <w:tc>
          <w:tcPr>
            <w:tcW w:w="960" w:type="dxa"/>
            <w:tcBorders>
              <w:top w:val="nil"/>
              <w:left w:val="nil"/>
              <w:bottom w:val="nil"/>
              <w:right w:val="nil"/>
            </w:tcBorders>
            <w:shd w:val="clear" w:color="auto" w:fill="auto"/>
            <w:noWrap/>
            <w:vAlign w:val="center"/>
            <w:hideMark/>
          </w:tcPr>
          <w:p w14:paraId="668A4052"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Mali</w:t>
            </w:r>
          </w:p>
        </w:tc>
        <w:tc>
          <w:tcPr>
            <w:tcW w:w="1460" w:type="dxa"/>
            <w:tcBorders>
              <w:top w:val="nil"/>
              <w:left w:val="nil"/>
              <w:bottom w:val="nil"/>
              <w:right w:val="nil"/>
            </w:tcBorders>
            <w:shd w:val="clear" w:color="auto" w:fill="auto"/>
            <w:noWrap/>
            <w:vAlign w:val="center"/>
            <w:hideMark/>
          </w:tcPr>
          <w:p w14:paraId="60D2666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33.3%</w:t>
            </w:r>
          </w:p>
        </w:tc>
        <w:tc>
          <w:tcPr>
            <w:tcW w:w="1460" w:type="dxa"/>
            <w:tcBorders>
              <w:top w:val="nil"/>
              <w:left w:val="nil"/>
              <w:bottom w:val="nil"/>
              <w:right w:val="nil"/>
            </w:tcBorders>
            <w:shd w:val="clear" w:color="auto" w:fill="auto"/>
            <w:noWrap/>
            <w:vAlign w:val="center"/>
            <w:hideMark/>
          </w:tcPr>
          <w:p w14:paraId="02AF4FD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82.3%</w:t>
            </w:r>
          </w:p>
        </w:tc>
        <w:tc>
          <w:tcPr>
            <w:tcW w:w="1460" w:type="dxa"/>
            <w:tcBorders>
              <w:top w:val="nil"/>
              <w:left w:val="nil"/>
              <w:bottom w:val="nil"/>
              <w:right w:val="nil"/>
            </w:tcBorders>
            <w:shd w:val="clear" w:color="auto" w:fill="auto"/>
            <w:noWrap/>
            <w:vAlign w:val="center"/>
            <w:hideMark/>
          </w:tcPr>
          <w:p w14:paraId="1A96BD74"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32.6%</w:t>
            </w:r>
          </w:p>
        </w:tc>
        <w:tc>
          <w:tcPr>
            <w:tcW w:w="1460" w:type="dxa"/>
            <w:tcBorders>
              <w:top w:val="nil"/>
              <w:left w:val="nil"/>
              <w:bottom w:val="nil"/>
              <w:right w:val="nil"/>
            </w:tcBorders>
            <w:shd w:val="clear" w:color="auto" w:fill="auto"/>
            <w:noWrap/>
            <w:vAlign w:val="center"/>
            <w:hideMark/>
          </w:tcPr>
          <w:p w14:paraId="23EED68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86.5%</w:t>
            </w:r>
          </w:p>
        </w:tc>
        <w:tc>
          <w:tcPr>
            <w:tcW w:w="1460" w:type="dxa"/>
            <w:tcBorders>
              <w:top w:val="nil"/>
              <w:left w:val="nil"/>
              <w:bottom w:val="nil"/>
              <w:right w:val="nil"/>
            </w:tcBorders>
            <w:shd w:val="clear" w:color="auto" w:fill="auto"/>
            <w:noWrap/>
            <w:vAlign w:val="bottom"/>
            <w:hideMark/>
          </w:tcPr>
          <w:p w14:paraId="1CA892D2"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9.2%</w:t>
            </w:r>
          </w:p>
        </w:tc>
        <w:tc>
          <w:tcPr>
            <w:tcW w:w="1460" w:type="dxa"/>
            <w:tcBorders>
              <w:top w:val="nil"/>
              <w:left w:val="nil"/>
              <w:bottom w:val="nil"/>
              <w:right w:val="nil"/>
            </w:tcBorders>
            <w:shd w:val="clear" w:color="auto" w:fill="auto"/>
            <w:noWrap/>
            <w:vAlign w:val="bottom"/>
            <w:hideMark/>
          </w:tcPr>
          <w:p w14:paraId="0A15485A"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26.2%</w:t>
            </w:r>
          </w:p>
        </w:tc>
      </w:tr>
      <w:tr w:rsidR="00B4223D" w:rsidRPr="00B4223D" w14:paraId="30D4CB70" w14:textId="77777777" w:rsidTr="00B4223D">
        <w:trPr>
          <w:trHeight w:val="290"/>
        </w:trPr>
        <w:tc>
          <w:tcPr>
            <w:tcW w:w="960" w:type="dxa"/>
            <w:tcBorders>
              <w:top w:val="nil"/>
              <w:left w:val="nil"/>
              <w:bottom w:val="nil"/>
              <w:right w:val="nil"/>
            </w:tcBorders>
            <w:shd w:val="clear" w:color="auto" w:fill="auto"/>
            <w:noWrap/>
            <w:vAlign w:val="center"/>
            <w:hideMark/>
          </w:tcPr>
          <w:p w14:paraId="2EA00CA6"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Nepal</w:t>
            </w:r>
          </w:p>
        </w:tc>
        <w:tc>
          <w:tcPr>
            <w:tcW w:w="1460" w:type="dxa"/>
            <w:tcBorders>
              <w:top w:val="nil"/>
              <w:left w:val="nil"/>
              <w:bottom w:val="nil"/>
              <w:right w:val="nil"/>
            </w:tcBorders>
            <w:shd w:val="clear" w:color="auto" w:fill="auto"/>
            <w:noWrap/>
            <w:vAlign w:val="center"/>
            <w:hideMark/>
          </w:tcPr>
          <w:p w14:paraId="4D121ACA"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26.2%</w:t>
            </w:r>
          </w:p>
        </w:tc>
        <w:tc>
          <w:tcPr>
            <w:tcW w:w="1460" w:type="dxa"/>
            <w:tcBorders>
              <w:top w:val="nil"/>
              <w:left w:val="nil"/>
              <w:bottom w:val="nil"/>
              <w:right w:val="nil"/>
            </w:tcBorders>
            <w:shd w:val="clear" w:color="auto" w:fill="auto"/>
            <w:noWrap/>
            <w:vAlign w:val="center"/>
            <w:hideMark/>
          </w:tcPr>
          <w:p w14:paraId="4A9A931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81.0%</w:t>
            </w:r>
          </w:p>
        </w:tc>
        <w:tc>
          <w:tcPr>
            <w:tcW w:w="1460" w:type="dxa"/>
            <w:tcBorders>
              <w:top w:val="nil"/>
              <w:left w:val="nil"/>
              <w:bottom w:val="nil"/>
              <w:right w:val="nil"/>
            </w:tcBorders>
            <w:shd w:val="clear" w:color="auto" w:fill="auto"/>
            <w:noWrap/>
            <w:vAlign w:val="center"/>
            <w:hideMark/>
          </w:tcPr>
          <w:p w14:paraId="2709E62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100.0%</w:t>
            </w:r>
          </w:p>
        </w:tc>
        <w:tc>
          <w:tcPr>
            <w:tcW w:w="1460" w:type="dxa"/>
            <w:tcBorders>
              <w:top w:val="nil"/>
              <w:left w:val="nil"/>
              <w:bottom w:val="nil"/>
              <w:right w:val="nil"/>
            </w:tcBorders>
            <w:shd w:val="clear" w:color="auto" w:fill="auto"/>
            <w:noWrap/>
            <w:vAlign w:val="center"/>
            <w:hideMark/>
          </w:tcPr>
          <w:p w14:paraId="41CEFEE5"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70.1%</w:t>
            </w:r>
          </w:p>
        </w:tc>
        <w:tc>
          <w:tcPr>
            <w:tcW w:w="1460" w:type="dxa"/>
            <w:tcBorders>
              <w:top w:val="nil"/>
              <w:left w:val="nil"/>
              <w:bottom w:val="nil"/>
              <w:right w:val="nil"/>
            </w:tcBorders>
            <w:shd w:val="clear" w:color="auto" w:fill="auto"/>
            <w:noWrap/>
            <w:vAlign w:val="bottom"/>
            <w:hideMark/>
          </w:tcPr>
          <w:p w14:paraId="3D156EC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16.1%</w:t>
            </w:r>
          </w:p>
        </w:tc>
        <w:tc>
          <w:tcPr>
            <w:tcW w:w="1460" w:type="dxa"/>
            <w:tcBorders>
              <w:top w:val="nil"/>
              <w:left w:val="nil"/>
              <w:bottom w:val="nil"/>
              <w:right w:val="nil"/>
            </w:tcBorders>
            <w:shd w:val="clear" w:color="auto" w:fill="auto"/>
            <w:noWrap/>
            <w:vAlign w:val="bottom"/>
            <w:hideMark/>
          </w:tcPr>
          <w:p w14:paraId="7A47D574"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30.7%</w:t>
            </w:r>
          </w:p>
        </w:tc>
      </w:tr>
      <w:tr w:rsidR="00B4223D" w:rsidRPr="00B4223D" w14:paraId="63E9A413" w14:textId="77777777" w:rsidTr="00B4223D">
        <w:trPr>
          <w:trHeight w:val="290"/>
        </w:trPr>
        <w:tc>
          <w:tcPr>
            <w:tcW w:w="960" w:type="dxa"/>
            <w:tcBorders>
              <w:top w:val="nil"/>
              <w:left w:val="nil"/>
              <w:bottom w:val="nil"/>
              <w:right w:val="nil"/>
            </w:tcBorders>
            <w:shd w:val="clear" w:color="auto" w:fill="auto"/>
            <w:noWrap/>
            <w:vAlign w:val="center"/>
            <w:hideMark/>
          </w:tcPr>
          <w:p w14:paraId="6E8D4ABF"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Niger</w:t>
            </w:r>
          </w:p>
        </w:tc>
        <w:tc>
          <w:tcPr>
            <w:tcW w:w="1460" w:type="dxa"/>
            <w:tcBorders>
              <w:top w:val="nil"/>
              <w:left w:val="nil"/>
              <w:bottom w:val="nil"/>
              <w:right w:val="nil"/>
            </w:tcBorders>
            <w:shd w:val="clear" w:color="auto" w:fill="auto"/>
            <w:noWrap/>
            <w:vAlign w:val="center"/>
            <w:hideMark/>
          </w:tcPr>
          <w:p w14:paraId="3D79710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43.6%</w:t>
            </w:r>
          </w:p>
        </w:tc>
        <w:tc>
          <w:tcPr>
            <w:tcW w:w="1460" w:type="dxa"/>
            <w:tcBorders>
              <w:top w:val="nil"/>
              <w:left w:val="nil"/>
              <w:bottom w:val="nil"/>
              <w:right w:val="nil"/>
            </w:tcBorders>
            <w:shd w:val="clear" w:color="auto" w:fill="auto"/>
            <w:noWrap/>
            <w:vAlign w:val="center"/>
            <w:hideMark/>
          </w:tcPr>
          <w:p w14:paraId="76F20C41"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48.5%</w:t>
            </w:r>
          </w:p>
        </w:tc>
        <w:tc>
          <w:tcPr>
            <w:tcW w:w="1460" w:type="dxa"/>
            <w:tcBorders>
              <w:top w:val="nil"/>
              <w:left w:val="nil"/>
              <w:bottom w:val="nil"/>
              <w:right w:val="nil"/>
            </w:tcBorders>
            <w:shd w:val="clear" w:color="auto" w:fill="auto"/>
            <w:noWrap/>
            <w:vAlign w:val="center"/>
            <w:hideMark/>
          </w:tcPr>
          <w:p w14:paraId="3ECD1D5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65.7%</w:t>
            </w:r>
          </w:p>
        </w:tc>
        <w:tc>
          <w:tcPr>
            <w:tcW w:w="1460" w:type="dxa"/>
            <w:tcBorders>
              <w:top w:val="nil"/>
              <w:left w:val="nil"/>
              <w:bottom w:val="nil"/>
              <w:right w:val="nil"/>
            </w:tcBorders>
            <w:shd w:val="clear" w:color="auto" w:fill="auto"/>
            <w:noWrap/>
            <w:vAlign w:val="center"/>
            <w:hideMark/>
          </w:tcPr>
          <w:p w14:paraId="5DEB52AB"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40.0%</w:t>
            </w:r>
          </w:p>
        </w:tc>
        <w:tc>
          <w:tcPr>
            <w:tcW w:w="1460" w:type="dxa"/>
            <w:tcBorders>
              <w:top w:val="nil"/>
              <w:left w:val="nil"/>
              <w:bottom w:val="nil"/>
              <w:right w:val="nil"/>
            </w:tcBorders>
            <w:shd w:val="clear" w:color="auto" w:fill="auto"/>
            <w:noWrap/>
            <w:vAlign w:val="bottom"/>
            <w:hideMark/>
          </w:tcPr>
          <w:p w14:paraId="27CF4F9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1.4%</w:t>
            </w:r>
          </w:p>
        </w:tc>
        <w:tc>
          <w:tcPr>
            <w:tcW w:w="1460" w:type="dxa"/>
            <w:tcBorders>
              <w:top w:val="nil"/>
              <w:left w:val="nil"/>
              <w:bottom w:val="nil"/>
              <w:right w:val="nil"/>
            </w:tcBorders>
            <w:shd w:val="clear" w:color="auto" w:fill="auto"/>
            <w:noWrap/>
            <w:vAlign w:val="bottom"/>
            <w:hideMark/>
          </w:tcPr>
          <w:p w14:paraId="572C91FE"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10.7%</w:t>
            </w:r>
          </w:p>
        </w:tc>
      </w:tr>
      <w:tr w:rsidR="00B4223D" w:rsidRPr="00B4223D" w14:paraId="5E4F90AF" w14:textId="77777777" w:rsidTr="00B4223D">
        <w:trPr>
          <w:trHeight w:val="290"/>
        </w:trPr>
        <w:tc>
          <w:tcPr>
            <w:tcW w:w="960" w:type="dxa"/>
            <w:tcBorders>
              <w:top w:val="nil"/>
              <w:left w:val="nil"/>
              <w:bottom w:val="nil"/>
              <w:right w:val="nil"/>
            </w:tcBorders>
            <w:shd w:val="clear" w:color="auto" w:fill="auto"/>
            <w:noWrap/>
            <w:vAlign w:val="center"/>
            <w:hideMark/>
          </w:tcPr>
          <w:p w14:paraId="15484ED6"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Senegal</w:t>
            </w:r>
          </w:p>
        </w:tc>
        <w:tc>
          <w:tcPr>
            <w:tcW w:w="1460" w:type="dxa"/>
            <w:tcBorders>
              <w:top w:val="nil"/>
              <w:left w:val="nil"/>
              <w:bottom w:val="nil"/>
              <w:right w:val="nil"/>
            </w:tcBorders>
            <w:shd w:val="clear" w:color="auto" w:fill="auto"/>
            <w:noWrap/>
            <w:vAlign w:val="center"/>
            <w:hideMark/>
          </w:tcPr>
          <w:p w14:paraId="12052ABB"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47.1%</w:t>
            </w:r>
          </w:p>
        </w:tc>
        <w:tc>
          <w:tcPr>
            <w:tcW w:w="1460" w:type="dxa"/>
            <w:tcBorders>
              <w:top w:val="nil"/>
              <w:left w:val="nil"/>
              <w:bottom w:val="nil"/>
              <w:right w:val="nil"/>
            </w:tcBorders>
            <w:shd w:val="clear" w:color="auto" w:fill="auto"/>
            <w:noWrap/>
            <w:vAlign w:val="center"/>
            <w:hideMark/>
          </w:tcPr>
          <w:p w14:paraId="6B450A3E"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87.0%</w:t>
            </w:r>
          </w:p>
        </w:tc>
        <w:tc>
          <w:tcPr>
            <w:tcW w:w="1460" w:type="dxa"/>
            <w:tcBorders>
              <w:top w:val="nil"/>
              <w:left w:val="nil"/>
              <w:bottom w:val="nil"/>
              <w:right w:val="nil"/>
            </w:tcBorders>
            <w:shd w:val="clear" w:color="auto" w:fill="auto"/>
            <w:noWrap/>
            <w:vAlign w:val="center"/>
            <w:hideMark/>
          </w:tcPr>
          <w:p w14:paraId="52A6E33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72.5%</w:t>
            </w:r>
          </w:p>
        </w:tc>
        <w:tc>
          <w:tcPr>
            <w:tcW w:w="1460" w:type="dxa"/>
            <w:tcBorders>
              <w:top w:val="nil"/>
              <w:left w:val="nil"/>
              <w:bottom w:val="nil"/>
              <w:right w:val="nil"/>
            </w:tcBorders>
            <w:shd w:val="clear" w:color="auto" w:fill="auto"/>
            <w:noWrap/>
            <w:vAlign w:val="center"/>
            <w:hideMark/>
          </w:tcPr>
          <w:p w14:paraId="67675DAA"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97.8%</w:t>
            </w:r>
          </w:p>
        </w:tc>
        <w:tc>
          <w:tcPr>
            <w:tcW w:w="1460" w:type="dxa"/>
            <w:tcBorders>
              <w:top w:val="nil"/>
              <w:left w:val="nil"/>
              <w:bottom w:val="nil"/>
              <w:right w:val="nil"/>
            </w:tcBorders>
            <w:shd w:val="clear" w:color="auto" w:fill="auto"/>
            <w:noWrap/>
            <w:vAlign w:val="bottom"/>
            <w:hideMark/>
          </w:tcPr>
          <w:p w14:paraId="038134CD"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2.2%</w:t>
            </w:r>
          </w:p>
        </w:tc>
        <w:tc>
          <w:tcPr>
            <w:tcW w:w="1460" w:type="dxa"/>
            <w:tcBorders>
              <w:top w:val="nil"/>
              <w:left w:val="nil"/>
              <w:bottom w:val="nil"/>
              <w:right w:val="nil"/>
            </w:tcBorders>
            <w:shd w:val="clear" w:color="auto" w:fill="auto"/>
            <w:noWrap/>
            <w:vAlign w:val="bottom"/>
            <w:hideMark/>
          </w:tcPr>
          <w:p w14:paraId="0ED3617C"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26.8%</w:t>
            </w:r>
          </w:p>
        </w:tc>
      </w:tr>
      <w:tr w:rsidR="00B4223D" w:rsidRPr="00B4223D" w14:paraId="18A7D757" w14:textId="77777777" w:rsidTr="00B4223D">
        <w:trPr>
          <w:trHeight w:val="290"/>
        </w:trPr>
        <w:tc>
          <w:tcPr>
            <w:tcW w:w="960" w:type="dxa"/>
            <w:tcBorders>
              <w:top w:val="nil"/>
              <w:left w:val="nil"/>
              <w:bottom w:val="nil"/>
              <w:right w:val="nil"/>
            </w:tcBorders>
            <w:shd w:val="clear" w:color="auto" w:fill="auto"/>
            <w:noWrap/>
            <w:vAlign w:val="center"/>
            <w:hideMark/>
          </w:tcPr>
          <w:p w14:paraId="2D6E8415"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Tanzania</w:t>
            </w:r>
          </w:p>
        </w:tc>
        <w:tc>
          <w:tcPr>
            <w:tcW w:w="1460" w:type="dxa"/>
            <w:tcBorders>
              <w:top w:val="nil"/>
              <w:left w:val="nil"/>
              <w:bottom w:val="nil"/>
              <w:right w:val="nil"/>
            </w:tcBorders>
            <w:shd w:val="clear" w:color="auto" w:fill="auto"/>
            <w:noWrap/>
            <w:vAlign w:val="center"/>
            <w:hideMark/>
          </w:tcPr>
          <w:p w14:paraId="03CDF2CC"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54.2%</w:t>
            </w:r>
          </w:p>
        </w:tc>
        <w:tc>
          <w:tcPr>
            <w:tcW w:w="1460" w:type="dxa"/>
            <w:tcBorders>
              <w:top w:val="nil"/>
              <w:left w:val="nil"/>
              <w:bottom w:val="nil"/>
              <w:right w:val="nil"/>
            </w:tcBorders>
            <w:shd w:val="clear" w:color="auto" w:fill="auto"/>
            <w:noWrap/>
            <w:vAlign w:val="center"/>
            <w:hideMark/>
          </w:tcPr>
          <w:p w14:paraId="0EE8356F"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42.3%</w:t>
            </w:r>
          </w:p>
        </w:tc>
        <w:tc>
          <w:tcPr>
            <w:tcW w:w="1460" w:type="dxa"/>
            <w:tcBorders>
              <w:top w:val="nil"/>
              <w:left w:val="nil"/>
              <w:bottom w:val="nil"/>
              <w:right w:val="nil"/>
            </w:tcBorders>
            <w:shd w:val="clear" w:color="auto" w:fill="auto"/>
            <w:noWrap/>
            <w:vAlign w:val="center"/>
            <w:hideMark/>
          </w:tcPr>
          <w:p w14:paraId="7D56951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81.4%</w:t>
            </w:r>
          </w:p>
        </w:tc>
        <w:tc>
          <w:tcPr>
            <w:tcW w:w="1460" w:type="dxa"/>
            <w:tcBorders>
              <w:top w:val="nil"/>
              <w:left w:val="nil"/>
              <w:bottom w:val="nil"/>
              <w:right w:val="nil"/>
            </w:tcBorders>
            <w:shd w:val="clear" w:color="auto" w:fill="auto"/>
            <w:noWrap/>
            <w:vAlign w:val="center"/>
            <w:hideMark/>
          </w:tcPr>
          <w:p w14:paraId="7DA1EB1E"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90.7%</w:t>
            </w:r>
          </w:p>
        </w:tc>
        <w:tc>
          <w:tcPr>
            <w:tcW w:w="1460" w:type="dxa"/>
            <w:tcBorders>
              <w:top w:val="nil"/>
              <w:left w:val="nil"/>
              <w:bottom w:val="nil"/>
              <w:right w:val="nil"/>
            </w:tcBorders>
            <w:shd w:val="clear" w:color="auto" w:fill="auto"/>
            <w:noWrap/>
            <w:vAlign w:val="bottom"/>
            <w:hideMark/>
          </w:tcPr>
          <w:p w14:paraId="47C5C96C"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61.4%</w:t>
            </w:r>
          </w:p>
        </w:tc>
        <w:tc>
          <w:tcPr>
            <w:tcW w:w="1460" w:type="dxa"/>
            <w:tcBorders>
              <w:top w:val="nil"/>
              <w:left w:val="nil"/>
              <w:bottom w:val="nil"/>
              <w:right w:val="nil"/>
            </w:tcBorders>
            <w:shd w:val="clear" w:color="auto" w:fill="auto"/>
            <w:noWrap/>
            <w:vAlign w:val="bottom"/>
            <w:hideMark/>
          </w:tcPr>
          <w:p w14:paraId="09CD00E4"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60.0%</w:t>
            </w:r>
          </w:p>
        </w:tc>
      </w:tr>
      <w:tr w:rsidR="00B4223D" w:rsidRPr="00B4223D" w14:paraId="7B2EBFA6" w14:textId="77777777" w:rsidTr="00B4223D">
        <w:trPr>
          <w:trHeight w:val="290"/>
        </w:trPr>
        <w:tc>
          <w:tcPr>
            <w:tcW w:w="960" w:type="dxa"/>
            <w:tcBorders>
              <w:top w:val="nil"/>
              <w:left w:val="nil"/>
              <w:bottom w:val="nil"/>
              <w:right w:val="nil"/>
            </w:tcBorders>
            <w:shd w:val="clear" w:color="auto" w:fill="auto"/>
            <w:noWrap/>
            <w:vAlign w:val="center"/>
            <w:hideMark/>
          </w:tcPr>
          <w:p w14:paraId="79FCD408"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Hoima</w:t>
            </w:r>
          </w:p>
        </w:tc>
        <w:tc>
          <w:tcPr>
            <w:tcW w:w="1460" w:type="dxa"/>
            <w:tcBorders>
              <w:top w:val="nil"/>
              <w:left w:val="nil"/>
              <w:bottom w:val="nil"/>
              <w:right w:val="nil"/>
            </w:tcBorders>
            <w:shd w:val="clear" w:color="auto" w:fill="auto"/>
            <w:noWrap/>
            <w:vAlign w:val="center"/>
            <w:hideMark/>
          </w:tcPr>
          <w:p w14:paraId="735F364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40.7%</w:t>
            </w:r>
          </w:p>
        </w:tc>
        <w:tc>
          <w:tcPr>
            <w:tcW w:w="1460" w:type="dxa"/>
            <w:tcBorders>
              <w:top w:val="nil"/>
              <w:left w:val="nil"/>
              <w:bottom w:val="nil"/>
              <w:right w:val="nil"/>
            </w:tcBorders>
            <w:shd w:val="clear" w:color="auto" w:fill="auto"/>
            <w:noWrap/>
            <w:vAlign w:val="center"/>
            <w:hideMark/>
          </w:tcPr>
          <w:p w14:paraId="26B26045"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17.9%</w:t>
            </w:r>
          </w:p>
        </w:tc>
        <w:tc>
          <w:tcPr>
            <w:tcW w:w="1460" w:type="dxa"/>
            <w:tcBorders>
              <w:top w:val="nil"/>
              <w:left w:val="nil"/>
              <w:bottom w:val="nil"/>
              <w:right w:val="nil"/>
            </w:tcBorders>
            <w:shd w:val="clear" w:color="auto" w:fill="auto"/>
            <w:noWrap/>
            <w:vAlign w:val="center"/>
            <w:hideMark/>
          </w:tcPr>
          <w:p w14:paraId="2423F12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17.1%</w:t>
            </w:r>
          </w:p>
        </w:tc>
        <w:tc>
          <w:tcPr>
            <w:tcW w:w="1460" w:type="dxa"/>
            <w:tcBorders>
              <w:top w:val="nil"/>
              <w:left w:val="nil"/>
              <w:bottom w:val="nil"/>
              <w:right w:val="nil"/>
            </w:tcBorders>
            <w:shd w:val="clear" w:color="auto" w:fill="auto"/>
            <w:noWrap/>
            <w:vAlign w:val="center"/>
            <w:hideMark/>
          </w:tcPr>
          <w:p w14:paraId="11E69CCA"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91.4%</w:t>
            </w:r>
          </w:p>
        </w:tc>
        <w:tc>
          <w:tcPr>
            <w:tcW w:w="1460" w:type="dxa"/>
            <w:tcBorders>
              <w:top w:val="nil"/>
              <w:left w:val="nil"/>
              <w:bottom w:val="nil"/>
              <w:right w:val="nil"/>
            </w:tcBorders>
            <w:shd w:val="clear" w:color="auto" w:fill="auto"/>
            <w:noWrap/>
            <w:vAlign w:val="bottom"/>
            <w:hideMark/>
          </w:tcPr>
          <w:p w14:paraId="5719B963"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27.9%</w:t>
            </w:r>
          </w:p>
        </w:tc>
        <w:tc>
          <w:tcPr>
            <w:tcW w:w="1460" w:type="dxa"/>
            <w:tcBorders>
              <w:top w:val="nil"/>
              <w:left w:val="nil"/>
              <w:bottom w:val="nil"/>
              <w:right w:val="nil"/>
            </w:tcBorders>
            <w:shd w:val="clear" w:color="auto" w:fill="auto"/>
            <w:noWrap/>
            <w:vAlign w:val="bottom"/>
            <w:hideMark/>
          </w:tcPr>
          <w:p w14:paraId="10E9FA29"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25.7%</w:t>
            </w:r>
          </w:p>
        </w:tc>
      </w:tr>
      <w:tr w:rsidR="00B4223D" w:rsidRPr="00B4223D" w14:paraId="7F666101" w14:textId="77777777" w:rsidTr="00B4223D">
        <w:trPr>
          <w:trHeight w:val="290"/>
        </w:trPr>
        <w:tc>
          <w:tcPr>
            <w:tcW w:w="960" w:type="dxa"/>
            <w:tcBorders>
              <w:top w:val="nil"/>
              <w:left w:val="nil"/>
              <w:bottom w:val="single" w:sz="4" w:space="0" w:color="auto"/>
              <w:right w:val="nil"/>
            </w:tcBorders>
            <w:shd w:val="clear" w:color="auto" w:fill="auto"/>
            <w:noWrap/>
            <w:vAlign w:val="center"/>
            <w:hideMark/>
          </w:tcPr>
          <w:p w14:paraId="4B7B2B74" w14:textId="77777777" w:rsidR="00B4223D" w:rsidRPr="00B4223D" w:rsidRDefault="00B4223D" w:rsidP="00B4223D">
            <w:pPr>
              <w:spacing w:after="0" w:line="240" w:lineRule="auto"/>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Rakai</w:t>
            </w:r>
          </w:p>
        </w:tc>
        <w:tc>
          <w:tcPr>
            <w:tcW w:w="1460" w:type="dxa"/>
            <w:tcBorders>
              <w:top w:val="nil"/>
              <w:left w:val="nil"/>
              <w:bottom w:val="single" w:sz="4" w:space="0" w:color="auto"/>
              <w:right w:val="nil"/>
            </w:tcBorders>
            <w:shd w:val="clear" w:color="auto" w:fill="auto"/>
            <w:noWrap/>
            <w:vAlign w:val="center"/>
            <w:hideMark/>
          </w:tcPr>
          <w:p w14:paraId="4F3EED90"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41.4%</w:t>
            </w:r>
          </w:p>
        </w:tc>
        <w:tc>
          <w:tcPr>
            <w:tcW w:w="1460" w:type="dxa"/>
            <w:tcBorders>
              <w:top w:val="nil"/>
              <w:left w:val="nil"/>
              <w:bottom w:val="single" w:sz="4" w:space="0" w:color="auto"/>
              <w:right w:val="nil"/>
            </w:tcBorders>
            <w:shd w:val="clear" w:color="auto" w:fill="auto"/>
            <w:noWrap/>
            <w:vAlign w:val="center"/>
            <w:hideMark/>
          </w:tcPr>
          <w:p w14:paraId="3C2C80C8"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18.6%</w:t>
            </w:r>
          </w:p>
        </w:tc>
        <w:tc>
          <w:tcPr>
            <w:tcW w:w="1460" w:type="dxa"/>
            <w:tcBorders>
              <w:top w:val="nil"/>
              <w:left w:val="nil"/>
              <w:bottom w:val="single" w:sz="4" w:space="0" w:color="auto"/>
              <w:right w:val="nil"/>
            </w:tcBorders>
            <w:shd w:val="clear" w:color="auto" w:fill="auto"/>
            <w:noWrap/>
            <w:vAlign w:val="center"/>
            <w:hideMark/>
          </w:tcPr>
          <w:p w14:paraId="12555FD6"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20.0%</w:t>
            </w:r>
          </w:p>
        </w:tc>
        <w:tc>
          <w:tcPr>
            <w:tcW w:w="1460" w:type="dxa"/>
            <w:tcBorders>
              <w:top w:val="nil"/>
              <w:left w:val="nil"/>
              <w:bottom w:val="single" w:sz="4" w:space="0" w:color="auto"/>
              <w:right w:val="nil"/>
            </w:tcBorders>
            <w:shd w:val="clear" w:color="auto" w:fill="auto"/>
            <w:noWrap/>
            <w:vAlign w:val="center"/>
            <w:hideMark/>
          </w:tcPr>
          <w:p w14:paraId="704A4CC9"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88.6%</w:t>
            </w:r>
          </w:p>
        </w:tc>
        <w:tc>
          <w:tcPr>
            <w:tcW w:w="1460" w:type="dxa"/>
            <w:tcBorders>
              <w:top w:val="nil"/>
              <w:left w:val="nil"/>
              <w:bottom w:val="single" w:sz="4" w:space="0" w:color="auto"/>
              <w:right w:val="nil"/>
            </w:tcBorders>
            <w:shd w:val="clear" w:color="auto" w:fill="auto"/>
            <w:noWrap/>
            <w:vAlign w:val="bottom"/>
            <w:hideMark/>
          </w:tcPr>
          <w:p w14:paraId="6D70B620"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39.3%</w:t>
            </w:r>
          </w:p>
        </w:tc>
        <w:tc>
          <w:tcPr>
            <w:tcW w:w="1460" w:type="dxa"/>
            <w:tcBorders>
              <w:top w:val="nil"/>
              <w:left w:val="nil"/>
              <w:bottom w:val="single" w:sz="4" w:space="0" w:color="auto"/>
              <w:right w:val="nil"/>
            </w:tcBorders>
            <w:shd w:val="clear" w:color="auto" w:fill="auto"/>
            <w:noWrap/>
            <w:vAlign w:val="bottom"/>
            <w:hideMark/>
          </w:tcPr>
          <w:p w14:paraId="1807D440" w14:textId="77777777" w:rsidR="00B4223D" w:rsidRPr="00B4223D" w:rsidRDefault="00B4223D" w:rsidP="00B4223D">
            <w:pPr>
              <w:spacing w:after="0" w:line="240" w:lineRule="auto"/>
              <w:jc w:val="center"/>
              <w:rPr>
                <w:rFonts w:ascii="Garamond" w:eastAsia="Times New Roman" w:hAnsi="Garamond" w:cs="Calibri"/>
                <w:color w:val="000000"/>
                <w:sz w:val="20"/>
                <w:szCs w:val="20"/>
              </w:rPr>
            </w:pPr>
            <w:r w:rsidRPr="00B4223D">
              <w:rPr>
                <w:rFonts w:ascii="Garamond" w:eastAsia="Times New Roman" w:hAnsi="Garamond" w:cs="Calibri"/>
                <w:color w:val="000000"/>
                <w:sz w:val="20"/>
                <w:szCs w:val="20"/>
              </w:rPr>
              <w:t>10.7%</w:t>
            </w:r>
          </w:p>
        </w:tc>
      </w:tr>
    </w:tbl>
    <w:p w14:paraId="50AD0190" w14:textId="77777777" w:rsidR="00B4223D" w:rsidRPr="00D76493" w:rsidRDefault="00B4223D" w:rsidP="00B4223D">
      <w:pPr>
        <w:rPr>
          <w:rFonts w:ascii="Garamond" w:hAnsi="Garamond"/>
          <w:b/>
          <w:sz w:val="28"/>
          <w:szCs w:val="24"/>
        </w:rPr>
      </w:pPr>
    </w:p>
    <w:p w14:paraId="1EED52E9" w14:textId="11BF445D" w:rsidR="00782FF1" w:rsidRPr="00BA1B5E" w:rsidRDefault="00782FF1" w:rsidP="00782FF1">
      <w:pPr>
        <w:rPr>
          <w:rFonts w:ascii="Garamond" w:hAnsi="Garamond"/>
          <w:sz w:val="24"/>
          <w:szCs w:val="24"/>
        </w:rPr>
      </w:pPr>
      <w:r w:rsidRPr="00BA1B5E">
        <w:rPr>
          <w:rFonts w:ascii="Garamond" w:eastAsia="Times New Roman" w:hAnsi="Garamond" w:cs="Times New Roman"/>
          <w:b/>
          <w:color w:val="000000"/>
          <w:sz w:val="24"/>
          <w:szCs w:val="24"/>
        </w:rPr>
        <w:t xml:space="preserve">Supplementary Table </w:t>
      </w:r>
      <w:r w:rsidR="00B4223D">
        <w:rPr>
          <w:rFonts w:ascii="Garamond" w:eastAsia="Times New Roman" w:hAnsi="Garamond" w:cs="Times New Roman"/>
          <w:b/>
          <w:color w:val="000000"/>
          <w:sz w:val="24"/>
          <w:szCs w:val="24"/>
        </w:rPr>
        <w:t>2</w:t>
      </w:r>
      <w:r w:rsidRPr="00BA1B5E">
        <w:rPr>
          <w:rFonts w:ascii="Garamond" w:eastAsia="Times New Roman" w:hAnsi="Garamond" w:cs="Times New Roman"/>
          <w:b/>
          <w:color w:val="000000"/>
          <w:sz w:val="24"/>
          <w:szCs w:val="24"/>
        </w:rPr>
        <w:t>.</w:t>
      </w:r>
      <w:r w:rsidRPr="00BA1B5E">
        <w:rPr>
          <w:rFonts w:ascii="Garamond" w:eastAsia="Times New Roman" w:hAnsi="Garamond" w:cs="Times New Roman"/>
          <w:color w:val="000000"/>
          <w:sz w:val="24"/>
          <w:szCs w:val="24"/>
        </w:rPr>
        <w:t xml:space="preserve"> Prevalence of all household group membership types across community network types.</w:t>
      </w:r>
    </w:p>
    <w:tbl>
      <w:tblPr>
        <w:tblW w:w="8953" w:type="dxa"/>
        <w:tblLook w:val="04A0" w:firstRow="1" w:lastRow="0" w:firstColumn="1" w:lastColumn="0" w:noHBand="0" w:noVBand="1"/>
      </w:tblPr>
      <w:tblGrid>
        <w:gridCol w:w="3510"/>
        <w:gridCol w:w="1710"/>
        <w:gridCol w:w="2468"/>
        <w:gridCol w:w="1265"/>
      </w:tblGrid>
      <w:tr w:rsidR="00782FF1" w:rsidRPr="00BA1B5E" w14:paraId="6C47E91E" w14:textId="77777777" w:rsidTr="005A7223">
        <w:trPr>
          <w:trHeight w:val="242"/>
        </w:trPr>
        <w:tc>
          <w:tcPr>
            <w:tcW w:w="3510" w:type="dxa"/>
            <w:tcBorders>
              <w:top w:val="nil"/>
              <w:left w:val="nil"/>
              <w:bottom w:val="nil"/>
              <w:right w:val="nil"/>
            </w:tcBorders>
            <w:shd w:val="clear" w:color="auto" w:fill="auto"/>
            <w:noWrap/>
            <w:vAlign w:val="bottom"/>
            <w:hideMark/>
          </w:tcPr>
          <w:p w14:paraId="119289C4" w14:textId="77777777" w:rsidR="00782FF1" w:rsidRPr="00BA1B5E" w:rsidRDefault="00782FF1" w:rsidP="005A7223">
            <w:pPr>
              <w:spacing w:after="0" w:line="240" w:lineRule="auto"/>
              <w:rPr>
                <w:rFonts w:ascii="Times New Roman" w:eastAsia="Times New Roman" w:hAnsi="Times New Roman" w:cs="Times New Roman"/>
                <w:sz w:val="24"/>
                <w:szCs w:val="24"/>
              </w:rPr>
            </w:pPr>
          </w:p>
        </w:tc>
        <w:tc>
          <w:tcPr>
            <w:tcW w:w="5443" w:type="dxa"/>
            <w:gridSpan w:val="3"/>
            <w:tcBorders>
              <w:top w:val="nil"/>
              <w:left w:val="nil"/>
              <w:bottom w:val="nil"/>
              <w:right w:val="nil"/>
            </w:tcBorders>
            <w:shd w:val="clear" w:color="auto" w:fill="auto"/>
            <w:vAlign w:val="center"/>
            <w:hideMark/>
          </w:tcPr>
          <w:p w14:paraId="3DBBE4DE"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Prevalence Across Networks</w:t>
            </w:r>
          </w:p>
        </w:tc>
      </w:tr>
      <w:tr w:rsidR="00782FF1" w:rsidRPr="00BA1B5E" w14:paraId="295EE3A0" w14:textId="77777777" w:rsidTr="005A7223">
        <w:trPr>
          <w:trHeight w:val="242"/>
        </w:trPr>
        <w:tc>
          <w:tcPr>
            <w:tcW w:w="3510" w:type="dxa"/>
            <w:tcBorders>
              <w:top w:val="nil"/>
              <w:left w:val="nil"/>
              <w:bottom w:val="nil"/>
              <w:right w:val="nil"/>
            </w:tcBorders>
            <w:shd w:val="clear" w:color="auto" w:fill="auto"/>
            <w:noWrap/>
            <w:vAlign w:val="center"/>
            <w:hideMark/>
          </w:tcPr>
          <w:p w14:paraId="1DC72740" w14:textId="77777777" w:rsidR="00782FF1" w:rsidRPr="00BA1B5E" w:rsidRDefault="00782FF1" w:rsidP="005A7223">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Group Type</w:t>
            </w:r>
          </w:p>
        </w:tc>
        <w:tc>
          <w:tcPr>
            <w:tcW w:w="1710" w:type="dxa"/>
            <w:tcBorders>
              <w:top w:val="nil"/>
              <w:left w:val="nil"/>
              <w:bottom w:val="nil"/>
              <w:right w:val="nil"/>
            </w:tcBorders>
            <w:shd w:val="clear" w:color="auto" w:fill="auto"/>
            <w:noWrap/>
            <w:vAlign w:val="center"/>
            <w:hideMark/>
          </w:tcPr>
          <w:p w14:paraId="7C3985C2" w14:textId="77777777" w:rsidR="00782FF1" w:rsidRPr="00BA1B5E" w:rsidRDefault="00782FF1" w:rsidP="005A7223">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Disparate</w:t>
            </w:r>
          </w:p>
        </w:tc>
        <w:tc>
          <w:tcPr>
            <w:tcW w:w="2468" w:type="dxa"/>
            <w:tcBorders>
              <w:top w:val="nil"/>
              <w:left w:val="nil"/>
              <w:bottom w:val="nil"/>
              <w:right w:val="nil"/>
            </w:tcBorders>
            <w:shd w:val="clear" w:color="auto" w:fill="auto"/>
            <w:noWrap/>
            <w:vAlign w:val="center"/>
            <w:hideMark/>
          </w:tcPr>
          <w:p w14:paraId="45CD5691" w14:textId="77777777" w:rsidR="00782FF1" w:rsidRPr="00BA1B5E" w:rsidRDefault="00782FF1" w:rsidP="005A7223">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Brokered</w:t>
            </w:r>
          </w:p>
        </w:tc>
        <w:tc>
          <w:tcPr>
            <w:tcW w:w="1265" w:type="dxa"/>
            <w:tcBorders>
              <w:top w:val="nil"/>
              <w:left w:val="nil"/>
              <w:bottom w:val="nil"/>
              <w:right w:val="nil"/>
            </w:tcBorders>
            <w:shd w:val="clear" w:color="auto" w:fill="auto"/>
            <w:noWrap/>
            <w:vAlign w:val="center"/>
            <w:hideMark/>
          </w:tcPr>
          <w:p w14:paraId="717ED283" w14:textId="77777777" w:rsidR="00782FF1" w:rsidRPr="00BA1B5E" w:rsidRDefault="00782FF1" w:rsidP="005A7223">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Shared</w:t>
            </w:r>
          </w:p>
        </w:tc>
      </w:tr>
      <w:tr w:rsidR="00782FF1" w:rsidRPr="00BA1B5E" w14:paraId="681685DF" w14:textId="77777777" w:rsidTr="005A7223">
        <w:trPr>
          <w:trHeight w:val="242"/>
        </w:trPr>
        <w:tc>
          <w:tcPr>
            <w:tcW w:w="3510" w:type="dxa"/>
            <w:tcBorders>
              <w:top w:val="nil"/>
              <w:left w:val="nil"/>
              <w:bottom w:val="nil"/>
              <w:right w:val="nil"/>
            </w:tcBorders>
            <w:shd w:val="clear" w:color="auto" w:fill="auto"/>
            <w:noWrap/>
            <w:vAlign w:val="center"/>
            <w:hideMark/>
          </w:tcPr>
          <w:p w14:paraId="384F4AAA"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Savings and/or credit</w:t>
            </w:r>
          </w:p>
        </w:tc>
        <w:tc>
          <w:tcPr>
            <w:tcW w:w="1710" w:type="dxa"/>
            <w:tcBorders>
              <w:top w:val="nil"/>
              <w:left w:val="nil"/>
              <w:bottom w:val="nil"/>
              <w:right w:val="nil"/>
            </w:tcBorders>
            <w:shd w:val="clear" w:color="auto" w:fill="auto"/>
            <w:noWrap/>
            <w:vAlign w:val="center"/>
            <w:hideMark/>
          </w:tcPr>
          <w:p w14:paraId="54F037EB"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10.40%</w:t>
            </w:r>
          </w:p>
        </w:tc>
        <w:tc>
          <w:tcPr>
            <w:tcW w:w="2468" w:type="dxa"/>
            <w:tcBorders>
              <w:top w:val="nil"/>
              <w:left w:val="nil"/>
              <w:bottom w:val="nil"/>
              <w:right w:val="nil"/>
            </w:tcBorders>
            <w:shd w:val="clear" w:color="auto" w:fill="auto"/>
            <w:noWrap/>
            <w:vAlign w:val="center"/>
            <w:hideMark/>
          </w:tcPr>
          <w:p w14:paraId="1E9E1C3F"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65.00%</w:t>
            </w:r>
          </w:p>
        </w:tc>
        <w:tc>
          <w:tcPr>
            <w:tcW w:w="1265" w:type="dxa"/>
            <w:tcBorders>
              <w:top w:val="nil"/>
              <w:left w:val="nil"/>
              <w:bottom w:val="nil"/>
              <w:right w:val="nil"/>
            </w:tcBorders>
            <w:shd w:val="clear" w:color="auto" w:fill="auto"/>
            <w:noWrap/>
            <w:vAlign w:val="center"/>
            <w:hideMark/>
          </w:tcPr>
          <w:p w14:paraId="32AE699D"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34.40%</w:t>
            </w:r>
          </w:p>
        </w:tc>
      </w:tr>
      <w:tr w:rsidR="00782FF1" w:rsidRPr="00BA1B5E" w14:paraId="22C66562" w14:textId="77777777" w:rsidTr="005A7223">
        <w:trPr>
          <w:trHeight w:val="242"/>
        </w:trPr>
        <w:tc>
          <w:tcPr>
            <w:tcW w:w="3510" w:type="dxa"/>
            <w:tcBorders>
              <w:top w:val="nil"/>
              <w:left w:val="nil"/>
              <w:bottom w:val="nil"/>
              <w:right w:val="nil"/>
            </w:tcBorders>
            <w:shd w:val="clear" w:color="auto" w:fill="auto"/>
            <w:noWrap/>
            <w:vAlign w:val="center"/>
            <w:hideMark/>
          </w:tcPr>
          <w:p w14:paraId="431AB40C"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Productivity enhancement</w:t>
            </w:r>
          </w:p>
        </w:tc>
        <w:tc>
          <w:tcPr>
            <w:tcW w:w="1710" w:type="dxa"/>
            <w:tcBorders>
              <w:top w:val="nil"/>
              <w:left w:val="nil"/>
              <w:bottom w:val="nil"/>
              <w:right w:val="nil"/>
            </w:tcBorders>
            <w:shd w:val="clear" w:color="auto" w:fill="auto"/>
            <w:noWrap/>
            <w:vAlign w:val="center"/>
            <w:hideMark/>
          </w:tcPr>
          <w:p w14:paraId="727A09BF"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5.40%</w:t>
            </w:r>
          </w:p>
        </w:tc>
        <w:tc>
          <w:tcPr>
            <w:tcW w:w="2468" w:type="dxa"/>
            <w:tcBorders>
              <w:top w:val="nil"/>
              <w:left w:val="nil"/>
              <w:bottom w:val="nil"/>
              <w:right w:val="nil"/>
            </w:tcBorders>
            <w:shd w:val="clear" w:color="auto" w:fill="auto"/>
            <w:noWrap/>
            <w:vAlign w:val="center"/>
            <w:hideMark/>
          </w:tcPr>
          <w:p w14:paraId="4ED4D8F9"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17.10%</w:t>
            </w:r>
          </w:p>
        </w:tc>
        <w:tc>
          <w:tcPr>
            <w:tcW w:w="1265" w:type="dxa"/>
            <w:tcBorders>
              <w:top w:val="nil"/>
              <w:left w:val="nil"/>
              <w:bottom w:val="nil"/>
              <w:right w:val="nil"/>
            </w:tcBorders>
            <w:shd w:val="clear" w:color="auto" w:fill="auto"/>
            <w:noWrap/>
            <w:vAlign w:val="center"/>
            <w:hideMark/>
          </w:tcPr>
          <w:p w14:paraId="5694BA92"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22.90%</w:t>
            </w:r>
          </w:p>
        </w:tc>
      </w:tr>
      <w:tr w:rsidR="00782FF1" w:rsidRPr="00BA1B5E" w14:paraId="0BF3D3B7" w14:textId="77777777" w:rsidTr="005A7223">
        <w:trPr>
          <w:trHeight w:val="242"/>
        </w:trPr>
        <w:tc>
          <w:tcPr>
            <w:tcW w:w="3510" w:type="dxa"/>
            <w:tcBorders>
              <w:top w:val="nil"/>
              <w:left w:val="nil"/>
              <w:bottom w:val="nil"/>
              <w:right w:val="nil"/>
            </w:tcBorders>
            <w:shd w:val="clear" w:color="auto" w:fill="auto"/>
            <w:noWrap/>
            <w:vAlign w:val="center"/>
            <w:hideMark/>
          </w:tcPr>
          <w:p w14:paraId="302C1B1F"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Tree nursery/tree planting</w:t>
            </w:r>
          </w:p>
        </w:tc>
        <w:tc>
          <w:tcPr>
            <w:tcW w:w="1710" w:type="dxa"/>
            <w:tcBorders>
              <w:top w:val="nil"/>
              <w:left w:val="nil"/>
              <w:bottom w:val="nil"/>
              <w:right w:val="nil"/>
            </w:tcBorders>
            <w:shd w:val="clear" w:color="auto" w:fill="auto"/>
            <w:noWrap/>
            <w:vAlign w:val="center"/>
            <w:hideMark/>
          </w:tcPr>
          <w:p w14:paraId="271948C8"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1.90%</w:t>
            </w:r>
          </w:p>
        </w:tc>
        <w:tc>
          <w:tcPr>
            <w:tcW w:w="2468" w:type="dxa"/>
            <w:tcBorders>
              <w:top w:val="nil"/>
              <w:left w:val="nil"/>
              <w:bottom w:val="nil"/>
              <w:right w:val="nil"/>
            </w:tcBorders>
            <w:shd w:val="clear" w:color="auto" w:fill="auto"/>
            <w:noWrap/>
            <w:vAlign w:val="center"/>
            <w:hideMark/>
          </w:tcPr>
          <w:p w14:paraId="1009F64D"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8.40%</w:t>
            </w:r>
          </w:p>
        </w:tc>
        <w:tc>
          <w:tcPr>
            <w:tcW w:w="1265" w:type="dxa"/>
            <w:tcBorders>
              <w:top w:val="nil"/>
              <w:left w:val="nil"/>
              <w:bottom w:val="nil"/>
              <w:right w:val="nil"/>
            </w:tcBorders>
            <w:shd w:val="clear" w:color="auto" w:fill="auto"/>
            <w:noWrap/>
            <w:vAlign w:val="center"/>
            <w:hideMark/>
          </w:tcPr>
          <w:p w14:paraId="693AB30C"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5.20%</w:t>
            </w:r>
          </w:p>
        </w:tc>
      </w:tr>
      <w:tr w:rsidR="00782FF1" w:rsidRPr="00BA1B5E" w14:paraId="6A211721" w14:textId="77777777" w:rsidTr="005A7223">
        <w:trPr>
          <w:trHeight w:val="242"/>
        </w:trPr>
        <w:tc>
          <w:tcPr>
            <w:tcW w:w="3510" w:type="dxa"/>
            <w:tcBorders>
              <w:top w:val="nil"/>
              <w:left w:val="nil"/>
              <w:bottom w:val="nil"/>
              <w:right w:val="nil"/>
            </w:tcBorders>
            <w:shd w:val="clear" w:color="auto" w:fill="auto"/>
            <w:noWrap/>
            <w:vAlign w:val="center"/>
            <w:hideMark/>
          </w:tcPr>
          <w:p w14:paraId="240DCCBA"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Marketing agricultural products</w:t>
            </w:r>
          </w:p>
        </w:tc>
        <w:tc>
          <w:tcPr>
            <w:tcW w:w="1710" w:type="dxa"/>
            <w:tcBorders>
              <w:top w:val="nil"/>
              <w:left w:val="nil"/>
              <w:bottom w:val="nil"/>
              <w:right w:val="nil"/>
            </w:tcBorders>
            <w:shd w:val="clear" w:color="auto" w:fill="auto"/>
            <w:noWrap/>
            <w:vAlign w:val="center"/>
            <w:hideMark/>
          </w:tcPr>
          <w:p w14:paraId="4073CCB8"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6.70%</w:t>
            </w:r>
          </w:p>
        </w:tc>
        <w:tc>
          <w:tcPr>
            <w:tcW w:w="2468" w:type="dxa"/>
            <w:tcBorders>
              <w:top w:val="nil"/>
              <w:left w:val="nil"/>
              <w:bottom w:val="nil"/>
              <w:right w:val="nil"/>
            </w:tcBorders>
            <w:shd w:val="clear" w:color="auto" w:fill="auto"/>
            <w:noWrap/>
            <w:vAlign w:val="center"/>
            <w:hideMark/>
          </w:tcPr>
          <w:p w14:paraId="35817DD2"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4.80%</w:t>
            </w:r>
          </w:p>
        </w:tc>
        <w:tc>
          <w:tcPr>
            <w:tcW w:w="1265" w:type="dxa"/>
            <w:tcBorders>
              <w:top w:val="nil"/>
              <w:left w:val="nil"/>
              <w:bottom w:val="nil"/>
              <w:right w:val="nil"/>
            </w:tcBorders>
            <w:shd w:val="clear" w:color="auto" w:fill="auto"/>
            <w:noWrap/>
            <w:vAlign w:val="center"/>
            <w:hideMark/>
          </w:tcPr>
          <w:p w14:paraId="43C4A600"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11.30%</w:t>
            </w:r>
          </w:p>
        </w:tc>
      </w:tr>
      <w:tr w:rsidR="00782FF1" w:rsidRPr="00BA1B5E" w14:paraId="115D7E61" w14:textId="77777777" w:rsidTr="005A7223">
        <w:trPr>
          <w:trHeight w:val="242"/>
        </w:trPr>
        <w:tc>
          <w:tcPr>
            <w:tcW w:w="3510" w:type="dxa"/>
            <w:tcBorders>
              <w:top w:val="nil"/>
              <w:left w:val="nil"/>
              <w:bottom w:val="nil"/>
              <w:right w:val="nil"/>
            </w:tcBorders>
            <w:shd w:val="clear" w:color="auto" w:fill="auto"/>
            <w:noWrap/>
            <w:vAlign w:val="center"/>
            <w:hideMark/>
          </w:tcPr>
          <w:p w14:paraId="1281319F"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Vegetable Production</w:t>
            </w:r>
          </w:p>
        </w:tc>
        <w:tc>
          <w:tcPr>
            <w:tcW w:w="1710" w:type="dxa"/>
            <w:tcBorders>
              <w:top w:val="nil"/>
              <w:left w:val="nil"/>
              <w:bottom w:val="nil"/>
              <w:right w:val="nil"/>
            </w:tcBorders>
            <w:shd w:val="clear" w:color="auto" w:fill="auto"/>
            <w:noWrap/>
            <w:vAlign w:val="center"/>
            <w:hideMark/>
          </w:tcPr>
          <w:p w14:paraId="01595212"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1.10%</w:t>
            </w:r>
          </w:p>
        </w:tc>
        <w:tc>
          <w:tcPr>
            <w:tcW w:w="2468" w:type="dxa"/>
            <w:tcBorders>
              <w:top w:val="nil"/>
              <w:left w:val="nil"/>
              <w:bottom w:val="nil"/>
              <w:right w:val="nil"/>
            </w:tcBorders>
            <w:shd w:val="clear" w:color="auto" w:fill="auto"/>
            <w:noWrap/>
            <w:vAlign w:val="center"/>
            <w:hideMark/>
          </w:tcPr>
          <w:p w14:paraId="5AAE1D95"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4.80%</w:t>
            </w:r>
          </w:p>
        </w:tc>
        <w:tc>
          <w:tcPr>
            <w:tcW w:w="1265" w:type="dxa"/>
            <w:tcBorders>
              <w:top w:val="nil"/>
              <w:left w:val="nil"/>
              <w:bottom w:val="nil"/>
              <w:right w:val="nil"/>
            </w:tcBorders>
            <w:shd w:val="clear" w:color="auto" w:fill="auto"/>
            <w:noWrap/>
            <w:vAlign w:val="center"/>
            <w:hideMark/>
          </w:tcPr>
          <w:p w14:paraId="64B1BAF0"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4.40%</w:t>
            </w:r>
          </w:p>
        </w:tc>
      </w:tr>
      <w:tr w:rsidR="00782FF1" w:rsidRPr="00BA1B5E" w14:paraId="55192B56" w14:textId="77777777" w:rsidTr="005A7223">
        <w:trPr>
          <w:trHeight w:val="242"/>
        </w:trPr>
        <w:tc>
          <w:tcPr>
            <w:tcW w:w="3510" w:type="dxa"/>
            <w:tcBorders>
              <w:top w:val="nil"/>
              <w:left w:val="nil"/>
              <w:bottom w:val="nil"/>
              <w:right w:val="nil"/>
            </w:tcBorders>
            <w:shd w:val="clear" w:color="auto" w:fill="auto"/>
            <w:noWrap/>
            <w:vAlign w:val="center"/>
            <w:hideMark/>
          </w:tcPr>
          <w:p w14:paraId="4AC60603"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Irrigation</w:t>
            </w:r>
          </w:p>
        </w:tc>
        <w:tc>
          <w:tcPr>
            <w:tcW w:w="1710" w:type="dxa"/>
            <w:tcBorders>
              <w:top w:val="nil"/>
              <w:left w:val="nil"/>
              <w:bottom w:val="nil"/>
              <w:right w:val="nil"/>
            </w:tcBorders>
            <w:shd w:val="clear" w:color="auto" w:fill="auto"/>
            <w:noWrap/>
            <w:vAlign w:val="center"/>
            <w:hideMark/>
          </w:tcPr>
          <w:p w14:paraId="29E17277"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0.70%</w:t>
            </w:r>
          </w:p>
        </w:tc>
        <w:tc>
          <w:tcPr>
            <w:tcW w:w="2468" w:type="dxa"/>
            <w:tcBorders>
              <w:top w:val="nil"/>
              <w:left w:val="nil"/>
              <w:bottom w:val="nil"/>
              <w:right w:val="nil"/>
            </w:tcBorders>
            <w:shd w:val="clear" w:color="auto" w:fill="auto"/>
            <w:noWrap/>
            <w:vAlign w:val="center"/>
            <w:hideMark/>
          </w:tcPr>
          <w:p w14:paraId="48F0FCBF"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3.10%</w:t>
            </w:r>
          </w:p>
        </w:tc>
        <w:tc>
          <w:tcPr>
            <w:tcW w:w="1265" w:type="dxa"/>
            <w:tcBorders>
              <w:top w:val="nil"/>
              <w:left w:val="nil"/>
              <w:bottom w:val="nil"/>
              <w:right w:val="nil"/>
            </w:tcBorders>
            <w:shd w:val="clear" w:color="auto" w:fill="auto"/>
            <w:noWrap/>
            <w:vAlign w:val="center"/>
            <w:hideMark/>
          </w:tcPr>
          <w:p w14:paraId="601D0A18"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1.30%</w:t>
            </w:r>
          </w:p>
        </w:tc>
      </w:tr>
      <w:tr w:rsidR="00782FF1" w:rsidRPr="00BA1B5E" w14:paraId="524E74F3" w14:textId="77777777" w:rsidTr="005A7223">
        <w:trPr>
          <w:trHeight w:val="242"/>
        </w:trPr>
        <w:tc>
          <w:tcPr>
            <w:tcW w:w="3510" w:type="dxa"/>
            <w:tcBorders>
              <w:top w:val="nil"/>
              <w:left w:val="nil"/>
              <w:bottom w:val="nil"/>
              <w:right w:val="nil"/>
            </w:tcBorders>
            <w:shd w:val="clear" w:color="auto" w:fill="auto"/>
            <w:noWrap/>
            <w:vAlign w:val="center"/>
            <w:hideMark/>
          </w:tcPr>
          <w:p w14:paraId="41A05C4E"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Crop introduction/substitution</w:t>
            </w:r>
          </w:p>
        </w:tc>
        <w:tc>
          <w:tcPr>
            <w:tcW w:w="1710" w:type="dxa"/>
            <w:tcBorders>
              <w:top w:val="nil"/>
              <w:left w:val="nil"/>
              <w:bottom w:val="nil"/>
              <w:right w:val="nil"/>
            </w:tcBorders>
            <w:shd w:val="clear" w:color="auto" w:fill="auto"/>
            <w:noWrap/>
            <w:vAlign w:val="center"/>
            <w:hideMark/>
          </w:tcPr>
          <w:p w14:paraId="400202EA"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0.90%</w:t>
            </w:r>
          </w:p>
        </w:tc>
        <w:tc>
          <w:tcPr>
            <w:tcW w:w="2468" w:type="dxa"/>
            <w:tcBorders>
              <w:top w:val="nil"/>
              <w:left w:val="nil"/>
              <w:bottom w:val="nil"/>
              <w:right w:val="nil"/>
            </w:tcBorders>
            <w:shd w:val="clear" w:color="auto" w:fill="auto"/>
            <w:noWrap/>
            <w:vAlign w:val="center"/>
            <w:hideMark/>
          </w:tcPr>
          <w:p w14:paraId="28369809"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2.20%</w:t>
            </w:r>
          </w:p>
        </w:tc>
        <w:tc>
          <w:tcPr>
            <w:tcW w:w="1265" w:type="dxa"/>
            <w:tcBorders>
              <w:top w:val="nil"/>
              <w:left w:val="nil"/>
              <w:bottom w:val="nil"/>
              <w:right w:val="nil"/>
            </w:tcBorders>
            <w:shd w:val="clear" w:color="auto" w:fill="auto"/>
            <w:noWrap/>
            <w:vAlign w:val="center"/>
            <w:hideMark/>
          </w:tcPr>
          <w:p w14:paraId="5173609E"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1.60%</w:t>
            </w:r>
          </w:p>
        </w:tc>
      </w:tr>
      <w:tr w:rsidR="00782FF1" w:rsidRPr="00BA1B5E" w14:paraId="0D52285C" w14:textId="77777777" w:rsidTr="005A7223">
        <w:trPr>
          <w:trHeight w:val="242"/>
        </w:trPr>
        <w:tc>
          <w:tcPr>
            <w:tcW w:w="3510" w:type="dxa"/>
            <w:tcBorders>
              <w:top w:val="nil"/>
              <w:left w:val="nil"/>
              <w:bottom w:val="nil"/>
              <w:right w:val="nil"/>
            </w:tcBorders>
            <w:shd w:val="clear" w:color="auto" w:fill="auto"/>
            <w:noWrap/>
            <w:vAlign w:val="center"/>
            <w:hideMark/>
          </w:tcPr>
          <w:p w14:paraId="26E9692B"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Forest production collection</w:t>
            </w:r>
          </w:p>
        </w:tc>
        <w:tc>
          <w:tcPr>
            <w:tcW w:w="1710" w:type="dxa"/>
            <w:tcBorders>
              <w:top w:val="nil"/>
              <w:left w:val="nil"/>
              <w:bottom w:val="nil"/>
              <w:right w:val="nil"/>
            </w:tcBorders>
            <w:shd w:val="clear" w:color="auto" w:fill="auto"/>
            <w:noWrap/>
            <w:vAlign w:val="center"/>
            <w:hideMark/>
          </w:tcPr>
          <w:p w14:paraId="637456C2"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0.90%</w:t>
            </w:r>
          </w:p>
        </w:tc>
        <w:tc>
          <w:tcPr>
            <w:tcW w:w="2468" w:type="dxa"/>
            <w:tcBorders>
              <w:top w:val="nil"/>
              <w:left w:val="nil"/>
              <w:bottom w:val="nil"/>
              <w:right w:val="nil"/>
            </w:tcBorders>
            <w:shd w:val="clear" w:color="auto" w:fill="auto"/>
            <w:noWrap/>
            <w:vAlign w:val="center"/>
            <w:hideMark/>
          </w:tcPr>
          <w:p w14:paraId="01313CE7"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1.20%</w:t>
            </w:r>
          </w:p>
        </w:tc>
        <w:tc>
          <w:tcPr>
            <w:tcW w:w="1265" w:type="dxa"/>
            <w:tcBorders>
              <w:top w:val="nil"/>
              <w:left w:val="nil"/>
              <w:bottom w:val="nil"/>
              <w:right w:val="nil"/>
            </w:tcBorders>
            <w:shd w:val="clear" w:color="auto" w:fill="auto"/>
            <w:noWrap/>
            <w:vAlign w:val="center"/>
            <w:hideMark/>
          </w:tcPr>
          <w:p w14:paraId="58FA1706"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0.40%</w:t>
            </w:r>
          </w:p>
        </w:tc>
      </w:tr>
      <w:tr w:rsidR="00782FF1" w:rsidRPr="00BA1B5E" w14:paraId="6DD7E195" w14:textId="77777777" w:rsidTr="005A7223">
        <w:trPr>
          <w:trHeight w:val="242"/>
        </w:trPr>
        <w:tc>
          <w:tcPr>
            <w:tcW w:w="3510" w:type="dxa"/>
            <w:tcBorders>
              <w:top w:val="nil"/>
              <w:left w:val="nil"/>
              <w:bottom w:val="nil"/>
              <w:right w:val="nil"/>
            </w:tcBorders>
            <w:shd w:val="clear" w:color="auto" w:fill="auto"/>
            <w:noWrap/>
            <w:vAlign w:val="center"/>
            <w:hideMark/>
          </w:tcPr>
          <w:p w14:paraId="23E314EF"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Soil improvement activities</w:t>
            </w:r>
          </w:p>
        </w:tc>
        <w:tc>
          <w:tcPr>
            <w:tcW w:w="1710" w:type="dxa"/>
            <w:tcBorders>
              <w:top w:val="nil"/>
              <w:left w:val="nil"/>
              <w:bottom w:val="nil"/>
              <w:right w:val="nil"/>
            </w:tcBorders>
            <w:shd w:val="clear" w:color="auto" w:fill="auto"/>
            <w:noWrap/>
            <w:vAlign w:val="center"/>
            <w:hideMark/>
          </w:tcPr>
          <w:p w14:paraId="59A6E18D"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1.10%</w:t>
            </w:r>
          </w:p>
        </w:tc>
        <w:tc>
          <w:tcPr>
            <w:tcW w:w="2468" w:type="dxa"/>
            <w:tcBorders>
              <w:top w:val="nil"/>
              <w:left w:val="nil"/>
              <w:bottom w:val="nil"/>
              <w:right w:val="nil"/>
            </w:tcBorders>
            <w:shd w:val="clear" w:color="auto" w:fill="auto"/>
            <w:noWrap/>
            <w:vAlign w:val="center"/>
            <w:hideMark/>
          </w:tcPr>
          <w:p w14:paraId="7227B80F"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1.00%</w:t>
            </w:r>
          </w:p>
        </w:tc>
        <w:tc>
          <w:tcPr>
            <w:tcW w:w="1265" w:type="dxa"/>
            <w:tcBorders>
              <w:top w:val="nil"/>
              <w:left w:val="nil"/>
              <w:bottom w:val="nil"/>
              <w:right w:val="nil"/>
            </w:tcBorders>
            <w:shd w:val="clear" w:color="auto" w:fill="auto"/>
            <w:noWrap/>
            <w:vAlign w:val="center"/>
            <w:hideMark/>
          </w:tcPr>
          <w:p w14:paraId="78CD0F7B"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2.60%</w:t>
            </w:r>
          </w:p>
        </w:tc>
      </w:tr>
      <w:tr w:rsidR="00782FF1" w:rsidRPr="00BA1B5E" w14:paraId="2BB8E41B" w14:textId="77777777" w:rsidTr="005A7223">
        <w:trPr>
          <w:trHeight w:val="242"/>
        </w:trPr>
        <w:tc>
          <w:tcPr>
            <w:tcW w:w="3510" w:type="dxa"/>
            <w:tcBorders>
              <w:top w:val="nil"/>
              <w:left w:val="nil"/>
              <w:bottom w:val="nil"/>
              <w:right w:val="nil"/>
            </w:tcBorders>
            <w:shd w:val="clear" w:color="auto" w:fill="auto"/>
            <w:noWrap/>
            <w:vAlign w:val="center"/>
            <w:hideMark/>
          </w:tcPr>
          <w:p w14:paraId="0DF613BB"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Water catchment management</w:t>
            </w:r>
          </w:p>
        </w:tc>
        <w:tc>
          <w:tcPr>
            <w:tcW w:w="1710" w:type="dxa"/>
            <w:tcBorders>
              <w:top w:val="nil"/>
              <w:left w:val="nil"/>
              <w:bottom w:val="nil"/>
              <w:right w:val="nil"/>
            </w:tcBorders>
            <w:shd w:val="clear" w:color="auto" w:fill="auto"/>
            <w:noWrap/>
            <w:vAlign w:val="center"/>
            <w:hideMark/>
          </w:tcPr>
          <w:p w14:paraId="345FB77D"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0.90%</w:t>
            </w:r>
          </w:p>
        </w:tc>
        <w:tc>
          <w:tcPr>
            <w:tcW w:w="2468" w:type="dxa"/>
            <w:tcBorders>
              <w:top w:val="nil"/>
              <w:left w:val="nil"/>
              <w:bottom w:val="nil"/>
              <w:right w:val="nil"/>
            </w:tcBorders>
            <w:shd w:val="clear" w:color="auto" w:fill="auto"/>
            <w:noWrap/>
            <w:vAlign w:val="center"/>
            <w:hideMark/>
          </w:tcPr>
          <w:p w14:paraId="570F05FC"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1.00%</w:t>
            </w:r>
          </w:p>
        </w:tc>
        <w:tc>
          <w:tcPr>
            <w:tcW w:w="1265" w:type="dxa"/>
            <w:tcBorders>
              <w:top w:val="nil"/>
              <w:left w:val="nil"/>
              <w:bottom w:val="nil"/>
              <w:right w:val="nil"/>
            </w:tcBorders>
            <w:shd w:val="clear" w:color="auto" w:fill="auto"/>
            <w:noWrap/>
            <w:vAlign w:val="center"/>
            <w:hideMark/>
          </w:tcPr>
          <w:p w14:paraId="76656AA3"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3.60%</w:t>
            </w:r>
          </w:p>
        </w:tc>
      </w:tr>
      <w:tr w:rsidR="00782FF1" w:rsidRPr="00BA1B5E" w14:paraId="35598BF9" w14:textId="77777777" w:rsidTr="005A7223">
        <w:trPr>
          <w:trHeight w:val="242"/>
        </w:trPr>
        <w:tc>
          <w:tcPr>
            <w:tcW w:w="3510" w:type="dxa"/>
            <w:tcBorders>
              <w:top w:val="nil"/>
              <w:left w:val="nil"/>
              <w:bottom w:val="nil"/>
              <w:right w:val="nil"/>
            </w:tcBorders>
            <w:shd w:val="clear" w:color="auto" w:fill="auto"/>
            <w:noWrap/>
            <w:vAlign w:val="center"/>
            <w:hideMark/>
          </w:tcPr>
          <w:p w14:paraId="6F13A112"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Seed production</w:t>
            </w:r>
          </w:p>
        </w:tc>
        <w:tc>
          <w:tcPr>
            <w:tcW w:w="1710" w:type="dxa"/>
            <w:tcBorders>
              <w:top w:val="nil"/>
              <w:left w:val="nil"/>
              <w:bottom w:val="nil"/>
              <w:right w:val="nil"/>
            </w:tcBorders>
            <w:shd w:val="clear" w:color="auto" w:fill="auto"/>
            <w:noWrap/>
            <w:vAlign w:val="center"/>
            <w:hideMark/>
          </w:tcPr>
          <w:p w14:paraId="5F171165"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0.90%</w:t>
            </w:r>
          </w:p>
        </w:tc>
        <w:tc>
          <w:tcPr>
            <w:tcW w:w="2468" w:type="dxa"/>
            <w:tcBorders>
              <w:top w:val="nil"/>
              <w:left w:val="nil"/>
              <w:bottom w:val="nil"/>
              <w:right w:val="nil"/>
            </w:tcBorders>
            <w:shd w:val="clear" w:color="auto" w:fill="auto"/>
            <w:noWrap/>
            <w:vAlign w:val="center"/>
            <w:hideMark/>
          </w:tcPr>
          <w:p w14:paraId="1303323A"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0.50%</w:t>
            </w:r>
          </w:p>
        </w:tc>
        <w:tc>
          <w:tcPr>
            <w:tcW w:w="1265" w:type="dxa"/>
            <w:tcBorders>
              <w:top w:val="nil"/>
              <w:left w:val="nil"/>
              <w:bottom w:val="nil"/>
              <w:right w:val="nil"/>
            </w:tcBorders>
            <w:shd w:val="clear" w:color="auto" w:fill="auto"/>
            <w:noWrap/>
            <w:vAlign w:val="center"/>
            <w:hideMark/>
          </w:tcPr>
          <w:p w14:paraId="7CAA8913"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2.40%</w:t>
            </w:r>
          </w:p>
        </w:tc>
      </w:tr>
      <w:tr w:rsidR="00782FF1" w:rsidRPr="00BA1B5E" w14:paraId="78BEC002" w14:textId="77777777" w:rsidTr="005A7223">
        <w:trPr>
          <w:trHeight w:val="242"/>
        </w:trPr>
        <w:tc>
          <w:tcPr>
            <w:tcW w:w="3510" w:type="dxa"/>
            <w:tcBorders>
              <w:top w:val="nil"/>
              <w:left w:val="nil"/>
              <w:bottom w:val="nil"/>
              <w:right w:val="nil"/>
            </w:tcBorders>
            <w:shd w:val="clear" w:color="auto" w:fill="auto"/>
            <w:noWrap/>
            <w:vAlign w:val="center"/>
            <w:hideMark/>
          </w:tcPr>
          <w:p w14:paraId="475BA2DA"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Fishing</w:t>
            </w:r>
          </w:p>
        </w:tc>
        <w:tc>
          <w:tcPr>
            <w:tcW w:w="1710" w:type="dxa"/>
            <w:tcBorders>
              <w:top w:val="nil"/>
              <w:left w:val="nil"/>
              <w:bottom w:val="nil"/>
              <w:right w:val="nil"/>
            </w:tcBorders>
            <w:shd w:val="clear" w:color="auto" w:fill="auto"/>
            <w:noWrap/>
            <w:vAlign w:val="center"/>
            <w:hideMark/>
          </w:tcPr>
          <w:p w14:paraId="21836568"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0.70%</w:t>
            </w:r>
          </w:p>
        </w:tc>
        <w:tc>
          <w:tcPr>
            <w:tcW w:w="2468" w:type="dxa"/>
            <w:tcBorders>
              <w:top w:val="nil"/>
              <w:left w:val="nil"/>
              <w:bottom w:val="nil"/>
              <w:right w:val="nil"/>
            </w:tcBorders>
            <w:shd w:val="clear" w:color="auto" w:fill="auto"/>
            <w:noWrap/>
            <w:vAlign w:val="center"/>
            <w:hideMark/>
          </w:tcPr>
          <w:p w14:paraId="48D602F3"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0.50%</w:t>
            </w:r>
          </w:p>
        </w:tc>
        <w:tc>
          <w:tcPr>
            <w:tcW w:w="1265" w:type="dxa"/>
            <w:tcBorders>
              <w:top w:val="nil"/>
              <w:left w:val="nil"/>
              <w:bottom w:val="nil"/>
              <w:right w:val="nil"/>
            </w:tcBorders>
            <w:shd w:val="clear" w:color="auto" w:fill="auto"/>
            <w:noWrap/>
            <w:vAlign w:val="center"/>
            <w:hideMark/>
          </w:tcPr>
          <w:p w14:paraId="553BF8A5"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4.90%</w:t>
            </w:r>
          </w:p>
        </w:tc>
      </w:tr>
      <w:tr w:rsidR="00782FF1" w:rsidRPr="00BA1B5E" w14:paraId="11D26DE7" w14:textId="77777777" w:rsidTr="005A7223">
        <w:trPr>
          <w:trHeight w:val="253"/>
        </w:trPr>
        <w:tc>
          <w:tcPr>
            <w:tcW w:w="3510" w:type="dxa"/>
            <w:tcBorders>
              <w:top w:val="nil"/>
              <w:left w:val="nil"/>
              <w:bottom w:val="single" w:sz="8" w:space="0" w:color="auto"/>
              <w:right w:val="nil"/>
            </w:tcBorders>
            <w:shd w:val="clear" w:color="auto" w:fill="auto"/>
            <w:noWrap/>
            <w:vAlign w:val="center"/>
            <w:hideMark/>
          </w:tcPr>
          <w:p w14:paraId="48D90669" w14:textId="77777777" w:rsidR="00782FF1" w:rsidRPr="00BA1B5E" w:rsidRDefault="00782FF1" w:rsidP="005A7223">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Fish/shrimp ponds</w:t>
            </w:r>
          </w:p>
        </w:tc>
        <w:tc>
          <w:tcPr>
            <w:tcW w:w="1710" w:type="dxa"/>
            <w:tcBorders>
              <w:top w:val="nil"/>
              <w:left w:val="nil"/>
              <w:bottom w:val="single" w:sz="8" w:space="0" w:color="auto"/>
              <w:right w:val="nil"/>
            </w:tcBorders>
            <w:shd w:val="clear" w:color="auto" w:fill="auto"/>
            <w:noWrap/>
            <w:vAlign w:val="center"/>
            <w:hideMark/>
          </w:tcPr>
          <w:p w14:paraId="48D7C362"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0.30%</w:t>
            </w:r>
          </w:p>
        </w:tc>
        <w:tc>
          <w:tcPr>
            <w:tcW w:w="2468" w:type="dxa"/>
            <w:tcBorders>
              <w:top w:val="nil"/>
              <w:left w:val="nil"/>
              <w:bottom w:val="single" w:sz="8" w:space="0" w:color="auto"/>
              <w:right w:val="nil"/>
            </w:tcBorders>
            <w:shd w:val="clear" w:color="auto" w:fill="auto"/>
            <w:noWrap/>
            <w:vAlign w:val="center"/>
            <w:hideMark/>
          </w:tcPr>
          <w:p w14:paraId="186F6D42"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0.20%</w:t>
            </w:r>
          </w:p>
        </w:tc>
        <w:tc>
          <w:tcPr>
            <w:tcW w:w="1265" w:type="dxa"/>
            <w:tcBorders>
              <w:top w:val="nil"/>
              <w:left w:val="nil"/>
              <w:bottom w:val="single" w:sz="8" w:space="0" w:color="auto"/>
              <w:right w:val="nil"/>
            </w:tcBorders>
            <w:shd w:val="clear" w:color="auto" w:fill="auto"/>
            <w:noWrap/>
            <w:vAlign w:val="center"/>
            <w:hideMark/>
          </w:tcPr>
          <w:p w14:paraId="05BF2A9D" w14:textId="77777777" w:rsidR="00782FF1" w:rsidRPr="00BA1B5E" w:rsidRDefault="00782FF1" w:rsidP="005A7223">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3.00%</w:t>
            </w:r>
          </w:p>
        </w:tc>
      </w:tr>
    </w:tbl>
    <w:p w14:paraId="50CEF87B" w14:textId="77777777" w:rsidR="00B725FC" w:rsidRDefault="00077687">
      <w:pPr>
        <w:rPr>
          <w:rFonts w:ascii="Garamond" w:hAnsi="Garamond"/>
          <w:sz w:val="24"/>
          <w:szCs w:val="24"/>
        </w:rPr>
      </w:pPr>
    </w:p>
    <w:p w14:paraId="2F1F5E0D" w14:textId="1EA1845E" w:rsidR="001A759F" w:rsidRDefault="00B4223D">
      <w:pPr>
        <w:rPr>
          <w:rFonts w:ascii="Garamond" w:hAnsi="Garamond"/>
          <w:sz w:val="24"/>
          <w:szCs w:val="24"/>
        </w:rPr>
      </w:pPr>
      <w:r>
        <w:rPr>
          <w:rFonts w:ascii="Garamond" w:hAnsi="Garamond"/>
          <w:b/>
          <w:sz w:val="24"/>
          <w:szCs w:val="24"/>
        </w:rPr>
        <w:t>Supplementary Table 3</w:t>
      </w:r>
      <w:r w:rsidR="001A759F" w:rsidRPr="001A759F">
        <w:rPr>
          <w:rFonts w:ascii="Garamond" w:hAnsi="Garamond"/>
          <w:b/>
          <w:sz w:val="24"/>
          <w:szCs w:val="24"/>
        </w:rPr>
        <w:t>.</w:t>
      </w:r>
      <w:r w:rsidR="001A759F">
        <w:rPr>
          <w:rFonts w:ascii="Garamond" w:hAnsi="Garamond"/>
          <w:sz w:val="24"/>
          <w:szCs w:val="24"/>
        </w:rPr>
        <w:t xml:space="preserve"> Means and standard deviations of</w:t>
      </w:r>
      <w:r w:rsidR="00C707B7">
        <w:rPr>
          <w:rFonts w:ascii="Garamond" w:hAnsi="Garamond"/>
          <w:sz w:val="24"/>
          <w:szCs w:val="24"/>
        </w:rPr>
        <w:t xml:space="preserve"> demographic controls by region. Household education was measured on a scale of zero to three (0</w:t>
      </w:r>
      <w:r w:rsidR="00C707B7" w:rsidRPr="00C707B7">
        <w:rPr>
          <w:rFonts w:ascii="Garamond" w:hAnsi="Garamond"/>
          <w:sz w:val="24"/>
          <w:szCs w:val="24"/>
        </w:rPr>
        <w:t>=No formal education,</w:t>
      </w:r>
      <w:r w:rsidR="00C707B7">
        <w:rPr>
          <w:rFonts w:ascii="Garamond" w:hAnsi="Garamond"/>
          <w:sz w:val="24"/>
          <w:szCs w:val="24"/>
        </w:rPr>
        <w:t xml:space="preserve"> 1=Primary</w:t>
      </w:r>
      <w:proofErr w:type="gramStart"/>
      <w:r w:rsidR="00C707B7">
        <w:rPr>
          <w:rFonts w:ascii="Garamond" w:hAnsi="Garamond"/>
          <w:sz w:val="24"/>
          <w:szCs w:val="24"/>
        </w:rPr>
        <w:t>,  2</w:t>
      </w:r>
      <w:proofErr w:type="gramEnd"/>
      <w:r w:rsidR="00C707B7">
        <w:rPr>
          <w:rFonts w:ascii="Garamond" w:hAnsi="Garamond"/>
          <w:sz w:val="24"/>
          <w:szCs w:val="24"/>
        </w:rPr>
        <w:t xml:space="preserve">=Secondary, </w:t>
      </w:r>
      <w:r w:rsidR="00C707B7" w:rsidRPr="00C707B7">
        <w:rPr>
          <w:rFonts w:ascii="Garamond" w:hAnsi="Garamond"/>
          <w:sz w:val="24"/>
          <w:szCs w:val="24"/>
        </w:rPr>
        <w:t>3=</w:t>
      </w:r>
      <w:proofErr w:type="spellStart"/>
      <w:r w:rsidR="00C707B7" w:rsidRPr="00C707B7">
        <w:rPr>
          <w:rFonts w:ascii="Garamond" w:hAnsi="Garamond"/>
          <w:sz w:val="24"/>
          <w:szCs w:val="24"/>
        </w:rPr>
        <w:t>Post Secondary</w:t>
      </w:r>
      <w:proofErr w:type="spellEnd"/>
      <w:r w:rsidR="00C707B7">
        <w:rPr>
          <w:rFonts w:ascii="Garamond" w:hAnsi="Garamond"/>
          <w:sz w:val="24"/>
          <w:szCs w:val="24"/>
        </w:rPr>
        <w:t xml:space="preserve">). </w:t>
      </w:r>
    </w:p>
    <w:tbl>
      <w:tblPr>
        <w:tblW w:w="9400" w:type="dxa"/>
        <w:tblLook w:val="04A0" w:firstRow="1" w:lastRow="0" w:firstColumn="1" w:lastColumn="0" w:noHBand="0" w:noVBand="1"/>
      </w:tblPr>
      <w:tblGrid>
        <w:gridCol w:w="1098"/>
        <w:gridCol w:w="1081"/>
        <w:gridCol w:w="635"/>
        <w:gridCol w:w="1081"/>
        <w:gridCol w:w="635"/>
        <w:gridCol w:w="1081"/>
        <w:gridCol w:w="635"/>
        <w:gridCol w:w="1336"/>
        <w:gridCol w:w="635"/>
        <w:gridCol w:w="1081"/>
        <w:gridCol w:w="635"/>
      </w:tblGrid>
      <w:tr w:rsidR="001A759F" w:rsidRPr="001A759F" w14:paraId="724727EF" w14:textId="77777777" w:rsidTr="001A759F">
        <w:trPr>
          <w:trHeight w:val="311"/>
        </w:trPr>
        <w:tc>
          <w:tcPr>
            <w:tcW w:w="960" w:type="dxa"/>
            <w:tcBorders>
              <w:top w:val="nil"/>
              <w:left w:val="nil"/>
              <w:bottom w:val="single" w:sz="4" w:space="0" w:color="auto"/>
              <w:right w:val="nil"/>
            </w:tcBorders>
            <w:shd w:val="clear" w:color="auto" w:fill="auto"/>
            <w:noWrap/>
            <w:vAlign w:val="center"/>
            <w:hideMark/>
          </w:tcPr>
          <w:p w14:paraId="6167EA9E"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Site</w:t>
            </w:r>
          </w:p>
        </w:tc>
        <w:tc>
          <w:tcPr>
            <w:tcW w:w="1637" w:type="dxa"/>
            <w:gridSpan w:val="2"/>
            <w:tcBorders>
              <w:top w:val="nil"/>
              <w:left w:val="nil"/>
              <w:bottom w:val="single" w:sz="4" w:space="0" w:color="auto"/>
              <w:right w:val="nil"/>
            </w:tcBorders>
            <w:shd w:val="clear" w:color="auto" w:fill="auto"/>
            <w:noWrap/>
            <w:vAlign w:val="bottom"/>
            <w:hideMark/>
          </w:tcPr>
          <w:p w14:paraId="6AA09DB1" w14:textId="77777777" w:rsidR="001A759F" w:rsidRPr="001A759F" w:rsidRDefault="00024FF0" w:rsidP="001A759F">
            <w:pPr>
              <w:spacing w:after="0" w:line="240" w:lineRule="auto"/>
              <w:jc w:val="center"/>
              <w:rPr>
                <w:rFonts w:ascii="Garamond" w:eastAsia="Times New Roman" w:hAnsi="Garamond" w:cs="Calibri"/>
                <w:color w:val="000000"/>
                <w:sz w:val="20"/>
                <w:szCs w:val="20"/>
              </w:rPr>
            </w:pPr>
            <w:r>
              <w:rPr>
                <w:rFonts w:ascii="Garamond" w:eastAsia="Times New Roman" w:hAnsi="Garamond" w:cs="Calibri"/>
                <w:color w:val="000000"/>
                <w:sz w:val="20"/>
                <w:szCs w:val="20"/>
              </w:rPr>
              <w:t xml:space="preserve">% </w:t>
            </w:r>
            <w:r w:rsidR="001A759F" w:rsidRPr="001A759F">
              <w:rPr>
                <w:rFonts w:ascii="Garamond" w:eastAsia="Times New Roman" w:hAnsi="Garamond" w:cs="Calibri"/>
                <w:color w:val="000000"/>
                <w:sz w:val="20"/>
                <w:szCs w:val="20"/>
              </w:rPr>
              <w:t>Female Households</w:t>
            </w:r>
          </w:p>
        </w:tc>
        <w:tc>
          <w:tcPr>
            <w:tcW w:w="1637" w:type="dxa"/>
            <w:gridSpan w:val="2"/>
            <w:tcBorders>
              <w:top w:val="nil"/>
              <w:left w:val="nil"/>
              <w:bottom w:val="single" w:sz="4" w:space="0" w:color="auto"/>
              <w:right w:val="nil"/>
            </w:tcBorders>
            <w:shd w:val="clear" w:color="auto" w:fill="auto"/>
            <w:noWrap/>
            <w:vAlign w:val="bottom"/>
            <w:hideMark/>
          </w:tcPr>
          <w:p w14:paraId="2ECE778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Household size</w:t>
            </w:r>
          </w:p>
        </w:tc>
        <w:tc>
          <w:tcPr>
            <w:tcW w:w="1637" w:type="dxa"/>
            <w:gridSpan w:val="2"/>
            <w:tcBorders>
              <w:top w:val="nil"/>
              <w:left w:val="nil"/>
              <w:bottom w:val="single" w:sz="4" w:space="0" w:color="auto"/>
              <w:right w:val="nil"/>
            </w:tcBorders>
            <w:shd w:val="clear" w:color="auto" w:fill="auto"/>
            <w:noWrap/>
            <w:vAlign w:val="bottom"/>
            <w:hideMark/>
          </w:tcPr>
          <w:p w14:paraId="41CC42EB"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Household education</w:t>
            </w:r>
          </w:p>
        </w:tc>
        <w:tc>
          <w:tcPr>
            <w:tcW w:w="1892" w:type="dxa"/>
            <w:gridSpan w:val="2"/>
            <w:tcBorders>
              <w:top w:val="nil"/>
              <w:left w:val="nil"/>
              <w:bottom w:val="single" w:sz="4" w:space="0" w:color="auto"/>
              <w:right w:val="nil"/>
            </w:tcBorders>
            <w:shd w:val="clear" w:color="auto" w:fill="auto"/>
            <w:noWrap/>
            <w:vAlign w:val="bottom"/>
            <w:hideMark/>
          </w:tcPr>
          <w:p w14:paraId="54301925" w14:textId="0A608A08" w:rsidR="001A759F" w:rsidRPr="001A759F" w:rsidRDefault="00C707B7" w:rsidP="001A759F">
            <w:pPr>
              <w:spacing w:after="0" w:line="240" w:lineRule="auto"/>
              <w:jc w:val="center"/>
              <w:rPr>
                <w:rFonts w:ascii="Garamond" w:eastAsia="Times New Roman" w:hAnsi="Garamond" w:cs="Calibri"/>
                <w:color w:val="000000"/>
                <w:sz w:val="20"/>
                <w:szCs w:val="20"/>
              </w:rPr>
            </w:pPr>
            <w:r>
              <w:rPr>
                <w:rFonts w:ascii="Garamond" w:eastAsia="Times New Roman" w:hAnsi="Garamond" w:cs="Calibri"/>
                <w:color w:val="000000"/>
                <w:sz w:val="20"/>
                <w:szCs w:val="20"/>
              </w:rPr>
              <w:t xml:space="preserve">% of Households </w:t>
            </w:r>
            <w:r w:rsidR="001A759F" w:rsidRPr="001A759F">
              <w:rPr>
                <w:rFonts w:ascii="Garamond" w:eastAsia="Times New Roman" w:hAnsi="Garamond" w:cs="Calibri"/>
                <w:color w:val="000000"/>
                <w:sz w:val="20"/>
                <w:szCs w:val="20"/>
              </w:rPr>
              <w:t>Poorest</w:t>
            </w:r>
          </w:p>
        </w:tc>
        <w:tc>
          <w:tcPr>
            <w:tcW w:w="1637" w:type="dxa"/>
            <w:gridSpan w:val="2"/>
            <w:tcBorders>
              <w:top w:val="nil"/>
              <w:left w:val="nil"/>
              <w:bottom w:val="single" w:sz="4" w:space="0" w:color="auto"/>
              <w:right w:val="nil"/>
            </w:tcBorders>
            <w:shd w:val="clear" w:color="auto" w:fill="auto"/>
            <w:noWrap/>
            <w:vAlign w:val="bottom"/>
            <w:hideMark/>
          </w:tcPr>
          <w:p w14:paraId="5441903C" w14:textId="13E92B3F" w:rsidR="001A759F" w:rsidRPr="001A759F" w:rsidRDefault="00C707B7" w:rsidP="001A759F">
            <w:pPr>
              <w:spacing w:after="0" w:line="240" w:lineRule="auto"/>
              <w:jc w:val="center"/>
              <w:rPr>
                <w:rFonts w:ascii="Garamond" w:eastAsia="Times New Roman" w:hAnsi="Garamond" w:cs="Calibri"/>
                <w:color w:val="000000"/>
                <w:sz w:val="20"/>
                <w:szCs w:val="20"/>
              </w:rPr>
            </w:pPr>
            <w:r>
              <w:rPr>
                <w:rFonts w:ascii="Garamond" w:eastAsia="Times New Roman" w:hAnsi="Garamond" w:cs="Calibri"/>
                <w:color w:val="000000"/>
                <w:sz w:val="20"/>
                <w:szCs w:val="20"/>
              </w:rPr>
              <w:t xml:space="preserve">% of Households </w:t>
            </w:r>
            <w:r w:rsidR="001A759F" w:rsidRPr="001A759F">
              <w:rPr>
                <w:rFonts w:ascii="Garamond" w:eastAsia="Times New Roman" w:hAnsi="Garamond" w:cs="Calibri"/>
                <w:color w:val="000000"/>
                <w:sz w:val="20"/>
                <w:szCs w:val="20"/>
              </w:rPr>
              <w:t>Wealthiest</w:t>
            </w:r>
          </w:p>
        </w:tc>
      </w:tr>
      <w:tr w:rsidR="001A759F" w:rsidRPr="001A759F" w14:paraId="41D4AF60" w14:textId="77777777" w:rsidTr="001A759F">
        <w:trPr>
          <w:trHeight w:val="311"/>
        </w:trPr>
        <w:tc>
          <w:tcPr>
            <w:tcW w:w="960" w:type="dxa"/>
            <w:tcBorders>
              <w:top w:val="nil"/>
              <w:left w:val="nil"/>
              <w:bottom w:val="single" w:sz="4" w:space="0" w:color="auto"/>
              <w:right w:val="nil"/>
            </w:tcBorders>
            <w:shd w:val="clear" w:color="auto" w:fill="auto"/>
            <w:noWrap/>
            <w:vAlign w:val="center"/>
            <w:hideMark/>
          </w:tcPr>
          <w:p w14:paraId="2ED3E95F"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 </w:t>
            </w:r>
          </w:p>
        </w:tc>
        <w:tc>
          <w:tcPr>
            <w:tcW w:w="1081" w:type="dxa"/>
            <w:tcBorders>
              <w:top w:val="nil"/>
              <w:left w:val="nil"/>
              <w:bottom w:val="single" w:sz="4" w:space="0" w:color="auto"/>
              <w:right w:val="nil"/>
            </w:tcBorders>
            <w:shd w:val="clear" w:color="auto" w:fill="auto"/>
            <w:noWrap/>
            <w:vAlign w:val="bottom"/>
            <w:hideMark/>
          </w:tcPr>
          <w:p w14:paraId="12ACAA9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Mean</w:t>
            </w:r>
          </w:p>
        </w:tc>
        <w:tc>
          <w:tcPr>
            <w:tcW w:w="555" w:type="dxa"/>
            <w:tcBorders>
              <w:top w:val="nil"/>
              <w:left w:val="nil"/>
              <w:bottom w:val="single" w:sz="4" w:space="0" w:color="auto"/>
              <w:right w:val="nil"/>
            </w:tcBorders>
            <w:shd w:val="clear" w:color="auto" w:fill="auto"/>
            <w:noWrap/>
            <w:vAlign w:val="bottom"/>
            <w:hideMark/>
          </w:tcPr>
          <w:p w14:paraId="05185A5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Std. Dev</w:t>
            </w:r>
          </w:p>
        </w:tc>
        <w:tc>
          <w:tcPr>
            <w:tcW w:w="1081" w:type="dxa"/>
            <w:tcBorders>
              <w:top w:val="nil"/>
              <w:left w:val="nil"/>
              <w:bottom w:val="single" w:sz="4" w:space="0" w:color="auto"/>
              <w:right w:val="nil"/>
            </w:tcBorders>
            <w:shd w:val="clear" w:color="auto" w:fill="auto"/>
            <w:noWrap/>
            <w:vAlign w:val="bottom"/>
            <w:hideMark/>
          </w:tcPr>
          <w:p w14:paraId="124E710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Mean</w:t>
            </w:r>
          </w:p>
        </w:tc>
        <w:tc>
          <w:tcPr>
            <w:tcW w:w="555" w:type="dxa"/>
            <w:tcBorders>
              <w:top w:val="nil"/>
              <w:left w:val="nil"/>
              <w:bottom w:val="single" w:sz="4" w:space="0" w:color="auto"/>
              <w:right w:val="nil"/>
            </w:tcBorders>
            <w:shd w:val="clear" w:color="auto" w:fill="auto"/>
            <w:noWrap/>
            <w:vAlign w:val="bottom"/>
            <w:hideMark/>
          </w:tcPr>
          <w:p w14:paraId="665306F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Std. Dev</w:t>
            </w:r>
          </w:p>
        </w:tc>
        <w:tc>
          <w:tcPr>
            <w:tcW w:w="1081" w:type="dxa"/>
            <w:tcBorders>
              <w:top w:val="nil"/>
              <w:left w:val="nil"/>
              <w:bottom w:val="single" w:sz="4" w:space="0" w:color="auto"/>
              <w:right w:val="nil"/>
            </w:tcBorders>
            <w:shd w:val="clear" w:color="auto" w:fill="auto"/>
            <w:noWrap/>
            <w:vAlign w:val="bottom"/>
            <w:hideMark/>
          </w:tcPr>
          <w:p w14:paraId="1A3E068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Mean</w:t>
            </w:r>
          </w:p>
        </w:tc>
        <w:tc>
          <w:tcPr>
            <w:tcW w:w="555" w:type="dxa"/>
            <w:tcBorders>
              <w:top w:val="nil"/>
              <w:left w:val="nil"/>
              <w:bottom w:val="single" w:sz="4" w:space="0" w:color="auto"/>
              <w:right w:val="nil"/>
            </w:tcBorders>
            <w:shd w:val="clear" w:color="auto" w:fill="auto"/>
            <w:noWrap/>
            <w:vAlign w:val="bottom"/>
            <w:hideMark/>
          </w:tcPr>
          <w:p w14:paraId="588CF44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Std. Dev</w:t>
            </w:r>
          </w:p>
        </w:tc>
        <w:tc>
          <w:tcPr>
            <w:tcW w:w="1336" w:type="dxa"/>
            <w:tcBorders>
              <w:top w:val="nil"/>
              <w:left w:val="nil"/>
              <w:bottom w:val="single" w:sz="4" w:space="0" w:color="auto"/>
              <w:right w:val="nil"/>
            </w:tcBorders>
            <w:shd w:val="clear" w:color="auto" w:fill="auto"/>
            <w:noWrap/>
            <w:vAlign w:val="bottom"/>
            <w:hideMark/>
          </w:tcPr>
          <w:p w14:paraId="3284517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Mean</w:t>
            </w:r>
          </w:p>
        </w:tc>
        <w:tc>
          <w:tcPr>
            <w:tcW w:w="555" w:type="dxa"/>
            <w:tcBorders>
              <w:top w:val="nil"/>
              <w:left w:val="nil"/>
              <w:bottom w:val="single" w:sz="4" w:space="0" w:color="auto"/>
              <w:right w:val="nil"/>
            </w:tcBorders>
            <w:shd w:val="clear" w:color="auto" w:fill="auto"/>
            <w:noWrap/>
            <w:vAlign w:val="bottom"/>
            <w:hideMark/>
          </w:tcPr>
          <w:p w14:paraId="19350304"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Std. Dev</w:t>
            </w:r>
          </w:p>
        </w:tc>
        <w:tc>
          <w:tcPr>
            <w:tcW w:w="1081" w:type="dxa"/>
            <w:tcBorders>
              <w:top w:val="nil"/>
              <w:left w:val="nil"/>
              <w:bottom w:val="single" w:sz="4" w:space="0" w:color="auto"/>
              <w:right w:val="nil"/>
            </w:tcBorders>
            <w:shd w:val="clear" w:color="auto" w:fill="auto"/>
            <w:noWrap/>
            <w:vAlign w:val="bottom"/>
            <w:hideMark/>
          </w:tcPr>
          <w:p w14:paraId="21C1755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Mean</w:t>
            </w:r>
          </w:p>
        </w:tc>
        <w:tc>
          <w:tcPr>
            <w:tcW w:w="555" w:type="dxa"/>
            <w:tcBorders>
              <w:top w:val="nil"/>
              <w:left w:val="nil"/>
              <w:bottom w:val="single" w:sz="4" w:space="0" w:color="auto"/>
              <w:right w:val="nil"/>
            </w:tcBorders>
            <w:shd w:val="clear" w:color="auto" w:fill="auto"/>
            <w:noWrap/>
            <w:vAlign w:val="bottom"/>
            <w:hideMark/>
          </w:tcPr>
          <w:p w14:paraId="15BE552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Std. Dev</w:t>
            </w:r>
          </w:p>
        </w:tc>
      </w:tr>
      <w:tr w:rsidR="001A759F" w:rsidRPr="001A759F" w14:paraId="69CDE382" w14:textId="77777777" w:rsidTr="001A759F">
        <w:trPr>
          <w:trHeight w:val="311"/>
        </w:trPr>
        <w:tc>
          <w:tcPr>
            <w:tcW w:w="960" w:type="dxa"/>
            <w:tcBorders>
              <w:top w:val="nil"/>
              <w:left w:val="nil"/>
              <w:bottom w:val="nil"/>
              <w:right w:val="nil"/>
            </w:tcBorders>
            <w:shd w:val="clear" w:color="auto" w:fill="auto"/>
            <w:noWrap/>
            <w:vAlign w:val="center"/>
            <w:hideMark/>
          </w:tcPr>
          <w:p w14:paraId="1758CE4B"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Bangladesh</w:t>
            </w:r>
          </w:p>
        </w:tc>
        <w:tc>
          <w:tcPr>
            <w:tcW w:w="1081" w:type="dxa"/>
            <w:tcBorders>
              <w:top w:val="nil"/>
              <w:left w:val="nil"/>
              <w:bottom w:val="nil"/>
              <w:right w:val="nil"/>
            </w:tcBorders>
            <w:shd w:val="clear" w:color="auto" w:fill="auto"/>
            <w:noWrap/>
            <w:vAlign w:val="center"/>
            <w:hideMark/>
          </w:tcPr>
          <w:p w14:paraId="44EED39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0.007</w:t>
            </w:r>
          </w:p>
        </w:tc>
        <w:tc>
          <w:tcPr>
            <w:tcW w:w="555" w:type="dxa"/>
            <w:tcBorders>
              <w:top w:val="nil"/>
              <w:left w:val="nil"/>
              <w:bottom w:val="nil"/>
              <w:right w:val="nil"/>
            </w:tcBorders>
            <w:shd w:val="clear" w:color="auto" w:fill="auto"/>
            <w:noWrap/>
            <w:vAlign w:val="center"/>
            <w:hideMark/>
          </w:tcPr>
          <w:p w14:paraId="1938E2A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0.084</w:t>
            </w:r>
          </w:p>
        </w:tc>
        <w:tc>
          <w:tcPr>
            <w:tcW w:w="1081" w:type="dxa"/>
            <w:tcBorders>
              <w:top w:val="nil"/>
              <w:left w:val="nil"/>
              <w:bottom w:val="nil"/>
              <w:right w:val="nil"/>
            </w:tcBorders>
            <w:shd w:val="clear" w:color="auto" w:fill="auto"/>
            <w:noWrap/>
            <w:vAlign w:val="center"/>
            <w:hideMark/>
          </w:tcPr>
          <w:p w14:paraId="365B4E5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4.92</w:t>
            </w:r>
          </w:p>
        </w:tc>
        <w:tc>
          <w:tcPr>
            <w:tcW w:w="555" w:type="dxa"/>
            <w:tcBorders>
              <w:top w:val="nil"/>
              <w:left w:val="nil"/>
              <w:bottom w:val="nil"/>
              <w:right w:val="nil"/>
            </w:tcBorders>
            <w:shd w:val="clear" w:color="auto" w:fill="auto"/>
            <w:noWrap/>
            <w:vAlign w:val="center"/>
            <w:hideMark/>
          </w:tcPr>
          <w:p w14:paraId="67D8881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1.280</w:t>
            </w:r>
          </w:p>
        </w:tc>
        <w:tc>
          <w:tcPr>
            <w:tcW w:w="1081" w:type="dxa"/>
            <w:tcBorders>
              <w:top w:val="nil"/>
              <w:left w:val="nil"/>
              <w:bottom w:val="nil"/>
              <w:right w:val="nil"/>
            </w:tcBorders>
            <w:shd w:val="clear" w:color="auto" w:fill="auto"/>
            <w:noWrap/>
            <w:vAlign w:val="center"/>
            <w:hideMark/>
          </w:tcPr>
          <w:p w14:paraId="78E9AE3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2.05</w:t>
            </w:r>
          </w:p>
        </w:tc>
        <w:tc>
          <w:tcPr>
            <w:tcW w:w="555" w:type="dxa"/>
            <w:tcBorders>
              <w:top w:val="nil"/>
              <w:left w:val="nil"/>
              <w:bottom w:val="nil"/>
              <w:right w:val="nil"/>
            </w:tcBorders>
            <w:shd w:val="clear" w:color="auto" w:fill="auto"/>
            <w:noWrap/>
            <w:vAlign w:val="center"/>
            <w:hideMark/>
          </w:tcPr>
          <w:p w14:paraId="37CCBE2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0.756</w:t>
            </w:r>
          </w:p>
        </w:tc>
        <w:tc>
          <w:tcPr>
            <w:tcW w:w="1336" w:type="dxa"/>
            <w:tcBorders>
              <w:top w:val="nil"/>
              <w:left w:val="nil"/>
              <w:bottom w:val="nil"/>
              <w:right w:val="nil"/>
            </w:tcBorders>
            <w:shd w:val="clear" w:color="auto" w:fill="auto"/>
            <w:noWrap/>
            <w:vAlign w:val="center"/>
            <w:hideMark/>
          </w:tcPr>
          <w:p w14:paraId="44A8DB0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0.093</w:t>
            </w:r>
          </w:p>
        </w:tc>
        <w:tc>
          <w:tcPr>
            <w:tcW w:w="555" w:type="dxa"/>
            <w:tcBorders>
              <w:top w:val="nil"/>
              <w:left w:val="nil"/>
              <w:bottom w:val="nil"/>
              <w:right w:val="nil"/>
            </w:tcBorders>
            <w:shd w:val="clear" w:color="auto" w:fill="auto"/>
            <w:noWrap/>
            <w:vAlign w:val="center"/>
            <w:hideMark/>
          </w:tcPr>
          <w:p w14:paraId="1CE7801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0.291</w:t>
            </w:r>
          </w:p>
        </w:tc>
        <w:tc>
          <w:tcPr>
            <w:tcW w:w="1081" w:type="dxa"/>
            <w:tcBorders>
              <w:top w:val="nil"/>
              <w:left w:val="nil"/>
              <w:bottom w:val="nil"/>
              <w:right w:val="nil"/>
            </w:tcBorders>
            <w:shd w:val="clear" w:color="auto" w:fill="auto"/>
            <w:noWrap/>
            <w:vAlign w:val="center"/>
            <w:hideMark/>
          </w:tcPr>
          <w:p w14:paraId="782A0FC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0.178</w:t>
            </w:r>
          </w:p>
        </w:tc>
        <w:tc>
          <w:tcPr>
            <w:tcW w:w="555" w:type="dxa"/>
            <w:tcBorders>
              <w:top w:val="nil"/>
              <w:left w:val="nil"/>
              <w:bottom w:val="nil"/>
              <w:right w:val="nil"/>
            </w:tcBorders>
            <w:shd w:val="clear" w:color="auto" w:fill="auto"/>
            <w:noWrap/>
            <w:vAlign w:val="center"/>
            <w:hideMark/>
          </w:tcPr>
          <w:p w14:paraId="00AC373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0.384</w:t>
            </w:r>
          </w:p>
        </w:tc>
      </w:tr>
      <w:tr w:rsidR="001A759F" w:rsidRPr="001A759F" w14:paraId="2BA025D0" w14:textId="77777777" w:rsidTr="001A759F">
        <w:trPr>
          <w:trHeight w:val="311"/>
        </w:trPr>
        <w:tc>
          <w:tcPr>
            <w:tcW w:w="960" w:type="dxa"/>
            <w:tcBorders>
              <w:top w:val="nil"/>
              <w:left w:val="nil"/>
              <w:bottom w:val="nil"/>
              <w:right w:val="nil"/>
            </w:tcBorders>
            <w:shd w:val="clear" w:color="auto" w:fill="auto"/>
            <w:noWrap/>
            <w:vAlign w:val="center"/>
            <w:hideMark/>
          </w:tcPr>
          <w:p w14:paraId="1A9DDF7A"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Ethiopia*</w:t>
            </w:r>
          </w:p>
        </w:tc>
        <w:tc>
          <w:tcPr>
            <w:tcW w:w="1081" w:type="dxa"/>
            <w:tcBorders>
              <w:top w:val="nil"/>
              <w:left w:val="nil"/>
              <w:bottom w:val="nil"/>
              <w:right w:val="nil"/>
            </w:tcBorders>
            <w:shd w:val="clear" w:color="auto" w:fill="auto"/>
            <w:noWrap/>
            <w:vAlign w:val="center"/>
            <w:hideMark/>
          </w:tcPr>
          <w:p w14:paraId="359303D1"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0.279</w:t>
            </w:r>
          </w:p>
        </w:tc>
        <w:tc>
          <w:tcPr>
            <w:tcW w:w="555" w:type="dxa"/>
            <w:tcBorders>
              <w:top w:val="nil"/>
              <w:left w:val="nil"/>
              <w:bottom w:val="nil"/>
              <w:right w:val="nil"/>
            </w:tcBorders>
            <w:shd w:val="clear" w:color="auto" w:fill="auto"/>
            <w:noWrap/>
            <w:vAlign w:val="center"/>
            <w:hideMark/>
          </w:tcPr>
          <w:p w14:paraId="6406411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0.449</w:t>
            </w:r>
          </w:p>
        </w:tc>
        <w:tc>
          <w:tcPr>
            <w:tcW w:w="1081" w:type="dxa"/>
            <w:tcBorders>
              <w:top w:val="nil"/>
              <w:left w:val="nil"/>
              <w:bottom w:val="nil"/>
              <w:right w:val="nil"/>
            </w:tcBorders>
            <w:shd w:val="clear" w:color="auto" w:fill="auto"/>
            <w:noWrap/>
            <w:vAlign w:val="center"/>
            <w:hideMark/>
          </w:tcPr>
          <w:p w14:paraId="5EFCEDB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5.88</w:t>
            </w:r>
          </w:p>
        </w:tc>
        <w:tc>
          <w:tcPr>
            <w:tcW w:w="555" w:type="dxa"/>
            <w:tcBorders>
              <w:top w:val="nil"/>
              <w:left w:val="nil"/>
              <w:bottom w:val="nil"/>
              <w:right w:val="nil"/>
            </w:tcBorders>
            <w:shd w:val="clear" w:color="auto" w:fill="auto"/>
            <w:noWrap/>
            <w:vAlign w:val="center"/>
            <w:hideMark/>
          </w:tcPr>
          <w:p w14:paraId="2838932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1.490</w:t>
            </w:r>
          </w:p>
        </w:tc>
        <w:tc>
          <w:tcPr>
            <w:tcW w:w="1081" w:type="dxa"/>
            <w:tcBorders>
              <w:top w:val="nil"/>
              <w:left w:val="nil"/>
              <w:bottom w:val="nil"/>
              <w:right w:val="nil"/>
            </w:tcBorders>
            <w:shd w:val="clear" w:color="auto" w:fill="auto"/>
            <w:noWrap/>
            <w:vAlign w:val="center"/>
            <w:hideMark/>
          </w:tcPr>
          <w:p w14:paraId="1D72C4F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1.17</w:t>
            </w:r>
          </w:p>
        </w:tc>
        <w:tc>
          <w:tcPr>
            <w:tcW w:w="555" w:type="dxa"/>
            <w:tcBorders>
              <w:top w:val="nil"/>
              <w:left w:val="nil"/>
              <w:bottom w:val="nil"/>
              <w:right w:val="nil"/>
            </w:tcBorders>
            <w:shd w:val="clear" w:color="auto" w:fill="auto"/>
            <w:noWrap/>
            <w:vAlign w:val="center"/>
            <w:hideMark/>
          </w:tcPr>
          <w:p w14:paraId="56FB2A9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0.947</w:t>
            </w:r>
          </w:p>
        </w:tc>
        <w:tc>
          <w:tcPr>
            <w:tcW w:w="1336" w:type="dxa"/>
            <w:tcBorders>
              <w:top w:val="nil"/>
              <w:left w:val="nil"/>
              <w:bottom w:val="nil"/>
              <w:right w:val="nil"/>
            </w:tcBorders>
            <w:shd w:val="clear" w:color="auto" w:fill="auto"/>
            <w:noWrap/>
            <w:vAlign w:val="center"/>
            <w:hideMark/>
          </w:tcPr>
          <w:p w14:paraId="7C9DF48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0.621</w:t>
            </w:r>
          </w:p>
        </w:tc>
        <w:tc>
          <w:tcPr>
            <w:tcW w:w="555" w:type="dxa"/>
            <w:tcBorders>
              <w:top w:val="nil"/>
              <w:left w:val="nil"/>
              <w:bottom w:val="nil"/>
              <w:right w:val="nil"/>
            </w:tcBorders>
            <w:shd w:val="clear" w:color="auto" w:fill="auto"/>
            <w:noWrap/>
            <w:vAlign w:val="center"/>
            <w:hideMark/>
          </w:tcPr>
          <w:p w14:paraId="52BA49F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0.487</w:t>
            </w:r>
          </w:p>
        </w:tc>
        <w:tc>
          <w:tcPr>
            <w:tcW w:w="1081" w:type="dxa"/>
            <w:tcBorders>
              <w:top w:val="nil"/>
              <w:left w:val="nil"/>
              <w:bottom w:val="nil"/>
              <w:right w:val="nil"/>
            </w:tcBorders>
            <w:shd w:val="clear" w:color="auto" w:fill="auto"/>
            <w:noWrap/>
            <w:vAlign w:val="center"/>
            <w:hideMark/>
          </w:tcPr>
          <w:p w14:paraId="4FB5474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0.136</w:t>
            </w:r>
          </w:p>
        </w:tc>
        <w:tc>
          <w:tcPr>
            <w:tcW w:w="555" w:type="dxa"/>
            <w:tcBorders>
              <w:top w:val="nil"/>
              <w:left w:val="nil"/>
              <w:bottom w:val="nil"/>
              <w:right w:val="nil"/>
            </w:tcBorders>
            <w:shd w:val="clear" w:color="auto" w:fill="auto"/>
            <w:noWrap/>
            <w:vAlign w:val="center"/>
            <w:hideMark/>
          </w:tcPr>
          <w:p w14:paraId="787B4201"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0.343</w:t>
            </w:r>
          </w:p>
        </w:tc>
      </w:tr>
      <w:tr w:rsidR="001A759F" w:rsidRPr="001A759F" w14:paraId="16DEB6CF" w14:textId="77777777" w:rsidTr="001A759F">
        <w:trPr>
          <w:trHeight w:val="311"/>
        </w:trPr>
        <w:tc>
          <w:tcPr>
            <w:tcW w:w="960" w:type="dxa"/>
            <w:tcBorders>
              <w:top w:val="nil"/>
              <w:left w:val="nil"/>
              <w:bottom w:val="nil"/>
              <w:right w:val="nil"/>
            </w:tcBorders>
            <w:shd w:val="clear" w:color="auto" w:fill="auto"/>
            <w:noWrap/>
            <w:vAlign w:val="center"/>
            <w:hideMark/>
          </w:tcPr>
          <w:p w14:paraId="39D7635F"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Ghana</w:t>
            </w:r>
          </w:p>
        </w:tc>
        <w:tc>
          <w:tcPr>
            <w:tcW w:w="1081" w:type="dxa"/>
            <w:tcBorders>
              <w:top w:val="nil"/>
              <w:left w:val="nil"/>
              <w:bottom w:val="nil"/>
              <w:right w:val="nil"/>
            </w:tcBorders>
            <w:shd w:val="clear" w:color="auto" w:fill="auto"/>
            <w:noWrap/>
            <w:vAlign w:val="center"/>
            <w:hideMark/>
          </w:tcPr>
          <w:p w14:paraId="170BFFF1"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0.064</w:t>
            </w:r>
          </w:p>
        </w:tc>
        <w:tc>
          <w:tcPr>
            <w:tcW w:w="555" w:type="dxa"/>
            <w:tcBorders>
              <w:top w:val="nil"/>
              <w:left w:val="nil"/>
              <w:bottom w:val="nil"/>
              <w:right w:val="nil"/>
            </w:tcBorders>
            <w:shd w:val="clear" w:color="auto" w:fill="auto"/>
            <w:noWrap/>
            <w:vAlign w:val="center"/>
            <w:hideMark/>
          </w:tcPr>
          <w:p w14:paraId="42667E84"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0.246</w:t>
            </w:r>
          </w:p>
        </w:tc>
        <w:tc>
          <w:tcPr>
            <w:tcW w:w="1081" w:type="dxa"/>
            <w:tcBorders>
              <w:top w:val="nil"/>
              <w:left w:val="nil"/>
              <w:bottom w:val="nil"/>
              <w:right w:val="nil"/>
            </w:tcBorders>
            <w:shd w:val="clear" w:color="auto" w:fill="auto"/>
            <w:noWrap/>
            <w:vAlign w:val="center"/>
            <w:hideMark/>
          </w:tcPr>
          <w:p w14:paraId="7110701B"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6.22</w:t>
            </w:r>
          </w:p>
        </w:tc>
        <w:tc>
          <w:tcPr>
            <w:tcW w:w="555" w:type="dxa"/>
            <w:tcBorders>
              <w:top w:val="nil"/>
              <w:left w:val="nil"/>
              <w:bottom w:val="nil"/>
              <w:right w:val="nil"/>
            </w:tcBorders>
            <w:shd w:val="clear" w:color="auto" w:fill="auto"/>
            <w:noWrap/>
            <w:vAlign w:val="center"/>
            <w:hideMark/>
          </w:tcPr>
          <w:p w14:paraId="1EA9BA11"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1.340</w:t>
            </w:r>
          </w:p>
        </w:tc>
        <w:tc>
          <w:tcPr>
            <w:tcW w:w="1081" w:type="dxa"/>
            <w:tcBorders>
              <w:top w:val="nil"/>
              <w:left w:val="nil"/>
              <w:bottom w:val="nil"/>
              <w:right w:val="nil"/>
            </w:tcBorders>
            <w:shd w:val="clear" w:color="auto" w:fill="auto"/>
            <w:noWrap/>
            <w:vAlign w:val="center"/>
            <w:hideMark/>
          </w:tcPr>
          <w:p w14:paraId="7053D43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1.38</w:t>
            </w:r>
          </w:p>
        </w:tc>
        <w:tc>
          <w:tcPr>
            <w:tcW w:w="555" w:type="dxa"/>
            <w:tcBorders>
              <w:top w:val="nil"/>
              <w:left w:val="nil"/>
              <w:bottom w:val="nil"/>
              <w:right w:val="nil"/>
            </w:tcBorders>
            <w:shd w:val="clear" w:color="auto" w:fill="auto"/>
            <w:noWrap/>
            <w:vAlign w:val="center"/>
            <w:hideMark/>
          </w:tcPr>
          <w:p w14:paraId="5B0080F1"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0.662</w:t>
            </w:r>
          </w:p>
        </w:tc>
        <w:tc>
          <w:tcPr>
            <w:tcW w:w="1336" w:type="dxa"/>
            <w:tcBorders>
              <w:top w:val="nil"/>
              <w:left w:val="nil"/>
              <w:bottom w:val="nil"/>
              <w:right w:val="nil"/>
            </w:tcBorders>
            <w:shd w:val="clear" w:color="auto" w:fill="auto"/>
            <w:noWrap/>
            <w:vAlign w:val="center"/>
            <w:hideMark/>
          </w:tcPr>
          <w:p w14:paraId="3D5F844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0.092</w:t>
            </w:r>
          </w:p>
        </w:tc>
        <w:tc>
          <w:tcPr>
            <w:tcW w:w="555" w:type="dxa"/>
            <w:tcBorders>
              <w:top w:val="nil"/>
              <w:left w:val="nil"/>
              <w:bottom w:val="nil"/>
              <w:right w:val="nil"/>
            </w:tcBorders>
            <w:shd w:val="clear" w:color="auto" w:fill="auto"/>
            <w:noWrap/>
            <w:vAlign w:val="center"/>
            <w:hideMark/>
          </w:tcPr>
          <w:p w14:paraId="146272C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0.291</w:t>
            </w:r>
          </w:p>
        </w:tc>
        <w:tc>
          <w:tcPr>
            <w:tcW w:w="1081" w:type="dxa"/>
            <w:tcBorders>
              <w:top w:val="nil"/>
              <w:left w:val="nil"/>
              <w:bottom w:val="nil"/>
              <w:right w:val="nil"/>
            </w:tcBorders>
            <w:shd w:val="clear" w:color="auto" w:fill="auto"/>
            <w:noWrap/>
            <w:vAlign w:val="center"/>
            <w:hideMark/>
          </w:tcPr>
          <w:p w14:paraId="1FD9439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0.164</w:t>
            </w:r>
          </w:p>
        </w:tc>
        <w:tc>
          <w:tcPr>
            <w:tcW w:w="555" w:type="dxa"/>
            <w:tcBorders>
              <w:top w:val="nil"/>
              <w:left w:val="nil"/>
              <w:bottom w:val="nil"/>
              <w:right w:val="nil"/>
            </w:tcBorders>
            <w:shd w:val="clear" w:color="auto" w:fill="auto"/>
            <w:noWrap/>
            <w:vAlign w:val="center"/>
            <w:hideMark/>
          </w:tcPr>
          <w:p w14:paraId="6D02936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0.371</w:t>
            </w:r>
          </w:p>
        </w:tc>
      </w:tr>
      <w:tr w:rsidR="001A759F" w:rsidRPr="001A759F" w14:paraId="28172BEC" w14:textId="77777777" w:rsidTr="001A759F">
        <w:trPr>
          <w:trHeight w:val="311"/>
        </w:trPr>
        <w:tc>
          <w:tcPr>
            <w:tcW w:w="960" w:type="dxa"/>
            <w:tcBorders>
              <w:top w:val="nil"/>
              <w:left w:val="nil"/>
              <w:bottom w:val="nil"/>
              <w:right w:val="nil"/>
            </w:tcBorders>
            <w:shd w:val="clear" w:color="auto" w:fill="auto"/>
            <w:noWrap/>
            <w:vAlign w:val="center"/>
            <w:hideMark/>
          </w:tcPr>
          <w:p w14:paraId="7917E090"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India</w:t>
            </w:r>
          </w:p>
        </w:tc>
        <w:tc>
          <w:tcPr>
            <w:tcW w:w="1081" w:type="dxa"/>
            <w:tcBorders>
              <w:top w:val="nil"/>
              <w:left w:val="nil"/>
              <w:bottom w:val="nil"/>
              <w:right w:val="nil"/>
            </w:tcBorders>
            <w:shd w:val="clear" w:color="auto" w:fill="auto"/>
            <w:noWrap/>
            <w:vAlign w:val="center"/>
            <w:hideMark/>
          </w:tcPr>
          <w:p w14:paraId="240EEB7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0.007</w:t>
            </w:r>
          </w:p>
        </w:tc>
        <w:tc>
          <w:tcPr>
            <w:tcW w:w="555" w:type="dxa"/>
            <w:tcBorders>
              <w:top w:val="nil"/>
              <w:left w:val="nil"/>
              <w:bottom w:val="nil"/>
              <w:right w:val="nil"/>
            </w:tcBorders>
            <w:shd w:val="clear" w:color="auto" w:fill="auto"/>
            <w:noWrap/>
            <w:vAlign w:val="center"/>
            <w:hideMark/>
          </w:tcPr>
          <w:p w14:paraId="6B6B6D6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0.085</w:t>
            </w:r>
          </w:p>
        </w:tc>
        <w:tc>
          <w:tcPr>
            <w:tcW w:w="1081" w:type="dxa"/>
            <w:tcBorders>
              <w:top w:val="nil"/>
              <w:left w:val="nil"/>
              <w:bottom w:val="nil"/>
              <w:right w:val="nil"/>
            </w:tcBorders>
            <w:shd w:val="clear" w:color="auto" w:fill="auto"/>
            <w:noWrap/>
            <w:vAlign w:val="center"/>
            <w:hideMark/>
          </w:tcPr>
          <w:p w14:paraId="1351AF7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5.54</w:t>
            </w:r>
          </w:p>
        </w:tc>
        <w:tc>
          <w:tcPr>
            <w:tcW w:w="555" w:type="dxa"/>
            <w:tcBorders>
              <w:top w:val="nil"/>
              <w:left w:val="nil"/>
              <w:bottom w:val="nil"/>
              <w:right w:val="nil"/>
            </w:tcBorders>
            <w:shd w:val="clear" w:color="auto" w:fill="auto"/>
            <w:noWrap/>
            <w:vAlign w:val="center"/>
            <w:hideMark/>
          </w:tcPr>
          <w:p w14:paraId="3FC60D9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1.510</w:t>
            </w:r>
          </w:p>
        </w:tc>
        <w:tc>
          <w:tcPr>
            <w:tcW w:w="1081" w:type="dxa"/>
            <w:tcBorders>
              <w:top w:val="nil"/>
              <w:left w:val="nil"/>
              <w:bottom w:val="nil"/>
              <w:right w:val="nil"/>
            </w:tcBorders>
            <w:shd w:val="clear" w:color="auto" w:fill="auto"/>
            <w:noWrap/>
            <w:vAlign w:val="center"/>
            <w:hideMark/>
          </w:tcPr>
          <w:p w14:paraId="2C039EF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1.84</w:t>
            </w:r>
          </w:p>
        </w:tc>
        <w:tc>
          <w:tcPr>
            <w:tcW w:w="555" w:type="dxa"/>
            <w:tcBorders>
              <w:top w:val="nil"/>
              <w:left w:val="nil"/>
              <w:bottom w:val="nil"/>
              <w:right w:val="nil"/>
            </w:tcBorders>
            <w:shd w:val="clear" w:color="auto" w:fill="auto"/>
            <w:noWrap/>
            <w:vAlign w:val="center"/>
            <w:hideMark/>
          </w:tcPr>
          <w:p w14:paraId="21F6260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0.947</w:t>
            </w:r>
          </w:p>
        </w:tc>
        <w:tc>
          <w:tcPr>
            <w:tcW w:w="1336" w:type="dxa"/>
            <w:tcBorders>
              <w:top w:val="nil"/>
              <w:left w:val="nil"/>
              <w:bottom w:val="nil"/>
              <w:right w:val="nil"/>
            </w:tcBorders>
            <w:shd w:val="clear" w:color="auto" w:fill="auto"/>
            <w:noWrap/>
            <w:vAlign w:val="center"/>
            <w:hideMark/>
          </w:tcPr>
          <w:p w14:paraId="7B1E7CA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0.178</w:t>
            </w:r>
          </w:p>
        </w:tc>
        <w:tc>
          <w:tcPr>
            <w:tcW w:w="555" w:type="dxa"/>
            <w:tcBorders>
              <w:top w:val="nil"/>
              <w:left w:val="nil"/>
              <w:bottom w:val="nil"/>
              <w:right w:val="nil"/>
            </w:tcBorders>
            <w:shd w:val="clear" w:color="auto" w:fill="auto"/>
            <w:noWrap/>
            <w:vAlign w:val="center"/>
            <w:hideMark/>
          </w:tcPr>
          <w:p w14:paraId="5BA16B9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0.384</w:t>
            </w:r>
          </w:p>
        </w:tc>
        <w:tc>
          <w:tcPr>
            <w:tcW w:w="1081" w:type="dxa"/>
            <w:tcBorders>
              <w:top w:val="nil"/>
              <w:left w:val="nil"/>
              <w:bottom w:val="nil"/>
              <w:right w:val="nil"/>
            </w:tcBorders>
            <w:shd w:val="clear" w:color="auto" w:fill="auto"/>
            <w:noWrap/>
            <w:vAlign w:val="center"/>
            <w:hideMark/>
          </w:tcPr>
          <w:p w14:paraId="5AA92DA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0.164</w:t>
            </w:r>
          </w:p>
        </w:tc>
        <w:tc>
          <w:tcPr>
            <w:tcW w:w="555" w:type="dxa"/>
            <w:tcBorders>
              <w:top w:val="nil"/>
              <w:left w:val="nil"/>
              <w:bottom w:val="nil"/>
              <w:right w:val="nil"/>
            </w:tcBorders>
            <w:shd w:val="clear" w:color="auto" w:fill="auto"/>
            <w:noWrap/>
            <w:vAlign w:val="center"/>
            <w:hideMark/>
          </w:tcPr>
          <w:p w14:paraId="27489F6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0.372</w:t>
            </w:r>
          </w:p>
        </w:tc>
      </w:tr>
      <w:tr w:rsidR="001A759F" w:rsidRPr="001A759F" w14:paraId="363DCFB5" w14:textId="77777777" w:rsidTr="001A759F">
        <w:trPr>
          <w:trHeight w:val="311"/>
        </w:trPr>
        <w:tc>
          <w:tcPr>
            <w:tcW w:w="960" w:type="dxa"/>
            <w:tcBorders>
              <w:top w:val="nil"/>
              <w:left w:val="nil"/>
              <w:bottom w:val="nil"/>
              <w:right w:val="nil"/>
            </w:tcBorders>
            <w:shd w:val="clear" w:color="auto" w:fill="auto"/>
            <w:noWrap/>
            <w:vAlign w:val="center"/>
            <w:hideMark/>
          </w:tcPr>
          <w:p w14:paraId="1BFCD4DA" w14:textId="77777777" w:rsidR="001A759F" w:rsidRPr="001A759F" w:rsidRDefault="001A759F" w:rsidP="001A759F">
            <w:pPr>
              <w:spacing w:after="0" w:line="240" w:lineRule="auto"/>
              <w:rPr>
                <w:rFonts w:ascii="Garamond" w:eastAsia="Times New Roman" w:hAnsi="Garamond" w:cs="Calibri"/>
                <w:color w:val="000000"/>
                <w:sz w:val="20"/>
                <w:szCs w:val="20"/>
              </w:rPr>
            </w:pPr>
            <w:proofErr w:type="spellStart"/>
            <w:r w:rsidRPr="001A759F">
              <w:rPr>
                <w:rFonts w:ascii="Garamond" w:eastAsia="Times New Roman" w:hAnsi="Garamond" w:cs="Calibri"/>
                <w:color w:val="000000"/>
                <w:sz w:val="20"/>
                <w:szCs w:val="20"/>
              </w:rPr>
              <w:t>Nyando</w:t>
            </w:r>
            <w:proofErr w:type="spellEnd"/>
          </w:p>
        </w:tc>
        <w:tc>
          <w:tcPr>
            <w:tcW w:w="1081" w:type="dxa"/>
            <w:tcBorders>
              <w:top w:val="nil"/>
              <w:left w:val="nil"/>
              <w:bottom w:val="nil"/>
              <w:right w:val="nil"/>
            </w:tcBorders>
            <w:shd w:val="clear" w:color="auto" w:fill="auto"/>
            <w:noWrap/>
            <w:vAlign w:val="center"/>
            <w:hideMark/>
          </w:tcPr>
          <w:p w14:paraId="4D7E7A0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0.36</w:t>
            </w:r>
          </w:p>
        </w:tc>
        <w:tc>
          <w:tcPr>
            <w:tcW w:w="555" w:type="dxa"/>
            <w:tcBorders>
              <w:top w:val="nil"/>
              <w:left w:val="nil"/>
              <w:bottom w:val="nil"/>
              <w:right w:val="nil"/>
            </w:tcBorders>
            <w:shd w:val="clear" w:color="auto" w:fill="auto"/>
            <w:noWrap/>
            <w:vAlign w:val="center"/>
            <w:hideMark/>
          </w:tcPr>
          <w:p w14:paraId="081D09C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0.481</w:t>
            </w:r>
          </w:p>
        </w:tc>
        <w:tc>
          <w:tcPr>
            <w:tcW w:w="1081" w:type="dxa"/>
            <w:tcBorders>
              <w:top w:val="nil"/>
              <w:left w:val="nil"/>
              <w:bottom w:val="nil"/>
              <w:right w:val="nil"/>
            </w:tcBorders>
            <w:shd w:val="clear" w:color="auto" w:fill="auto"/>
            <w:noWrap/>
            <w:vAlign w:val="center"/>
            <w:hideMark/>
          </w:tcPr>
          <w:p w14:paraId="5D0E0FC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4.93</w:t>
            </w:r>
          </w:p>
        </w:tc>
        <w:tc>
          <w:tcPr>
            <w:tcW w:w="555" w:type="dxa"/>
            <w:tcBorders>
              <w:top w:val="nil"/>
              <w:left w:val="nil"/>
              <w:bottom w:val="nil"/>
              <w:right w:val="nil"/>
            </w:tcBorders>
            <w:shd w:val="clear" w:color="auto" w:fill="auto"/>
            <w:noWrap/>
            <w:vAlign w:val="center"/>
            <w:hideMark/>
          </w:tcPr>
          <w:p w14:paraId="7F81483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1.870</w:t>
            </w:r>
          </w:p>
        </w:tc>
        <w:tc>
          <w:tcPr>
            <w:tcW w:w="1081" w:type="dxa"/>
            <w:tcBorders>
              <w:top w:val="nil"/>
              <w:left w:val="nil"/>
              <w:bottom w:val="nil"/>
              <w:right w:val="nil"/>
            </w:tcBorders>
            <w:shd w:val="clear" w:color="auto" w:fill="auto"/>
            <w:noWrap/>
            <w:vAlign w:val="center"/>
            <w:hideMark/>
          </w:tcPr>
          <w:p w14:paraId="1DBC8C4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1.45</w:t>
            </w:r>
          </w:p>
        </w:tc>
        <w:tc>
          <w:tcPr>
            <w:tcW w:w="555" w:type="dxa"/>
            <w:tcBorders>
              <w:top w:val="nil"/>
              <w:left w:val="nil"/>
              <w:bottom w:val="nil"/>
              <w:right w:val="nil"/>
            </w:tcBorders>
            <w:shd w:val="clear" w:color="auto" w:fill="auto"/>
            <w:noWrap/>
            <w:vAlign w:val="center"/>
            <w:hideMark/>
          </w:tcPr>
          <w:p w14:paraId="655D291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0.662</w:t>
            </w:r>
          </w:p>
        </w:tc>
        <w:tc>
          <w:tcPr>
            <w:tcW w:w="1336" w:type="dxa"/>
            <w:tcBorders>
              <w:top w:val="nil"/>
              <w:left w:val="nil"/>
              <w:bottom w:val="nil"/>
              <w:right w:val="nil"/>
            </w:tcBorders>
            <w:shd w:val="clear" w:color="auto" w:fill="auto"/>
            <w:noWrap/>
            <w:vAlign w:val="center"/>
            <w:hideMark/>
          </w:tcPr>
          <w:p w14:paraId="41FF7B1B"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0.108</w:t>
            </w:r>
          </w:p>
        </w:tc>
        <w:tc>
          <w:tcPr>
            <w:tcW w:w="555" w:type="dxa"/>
            <w:tcBorders>
              <w:top w:val="nil"/>
              <w:left w:val="nil"/>
              <w:bottom w:val="nil"/>
              <w:right w:val="nil"/>
            </w:tcBorders>
            <w:shd w:val="clear" w:color="auto" w:fill="auto"/>
            <w:noWrap/>
            <w:vAlign w:val="center"/>
            <w:hideMark/>
          </w:tcPr>
          <w:p w14:paraId="0122836B"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0.311</w:t>
            </w:r>
          </w:p>
        </w:tc>
        <w:tc>
          <w:tcPr>
            <w:tcW w:w="1081" w:type="dxa"/>
            <w:tcBorders>
              <w:top w:val="nil"/>
              <w:left w:val="nil"/>
              <w:bottom w:val="nil"/>
              <w:right w:val="nil"/>
            </w:tcBorders>
            <w:shd w:val="clear" w:color="auto" w:fill="auto"/>
            <w:noWrap/>
            <w:vAlign w:val="center"/>
            <w:hideMark/>
          </w:tcPr>
          <w:p w14:paraId="241853B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0.129</w:t>
            </w:r>
          </w:p>
        </w:tc>
        <w:tc>
          <w:tcPr>
            <w:tcW w:w="555" w:type="dxa"/>
            <w:tcBorders>
              <w:top w:val="nil"/>
              <w:left w:val="nil"/>
              <w:bottom w:val="nil"/>
              <w:right w:val="nil"/>
            </w:tcBorders>
            <w:shd w:val="clear" w:color="auto" w:fill="auto"/>
            <w:noWrap/>
            <w:vAlign w:val="center"/>
            <w:hideMark/>
          </w:tcPr>
          <w:p w14:paraId="5450AE5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0.337</w:t>
            </w:r>
          </w:p>
        </w:tc>
      </w:tr>
      <w:tr w:rsidR="001A759F" w:rsidRPr="001A759F" w14:paraId="4442BF6B" w14:textId="77777777" w:rsidTr="001A759F">
        <w:trPr>
          <w:trHeight w:val="311"/>
        </w:trPr>
        <w:tc>
          <w:tcPr>
            <w:tcW w:w="960" w:type="dxa"/>
            <w:tcBorders>
              <w:top w:val="nil"/>
              <w:left w:val="nil"/>
              <w:bottom w:val="nil"/>
              <w:right w:val="nil"/>
            </w:tcBorders>
            <w:shd w:val="clear" w:color="auto" w:fill="auto"/>
            <w:noWrap/>
            <w:vAlign w:val="center"/>
            <w:hideMark/>
          </w:tcPr>
          <w:p w14:paraId="7C563176" w14:textId="77777777" w:rsidR="001A759F" w:rsidRPr="001A759F" w:rsidRDefault="001A759F" w:rsidP="001A759F">
            <w:pPr>
              <w:spacing w:after="0" w:line="240" w:lineRule="auto"/>
              <w:rPr>
                <w:rFonts w:ascii="Garamond" w:eastAsia="Times New Roman" w:hAnsi="Garamond" w:cs="Calibri"/>
                <w:color w:val="000000"/>
                <w:sz w:val="20"/>
                <w:szCs w:val="20"/>
              </w:rPr>
            </w:pPr>
            <w:proofErr w:type="spellStart"/>
            <w:r w:rsidRPr="001A759F">
              <w:rPr>
                <w:rFonts w:ascii="Garamond" w:eastAsia="Times New Roman" w:hAnsi="Garamond" w:cs="Calibri"/>
                <w:color w:val="000000"/>
                <w:sz w:val="20"/>
                <w:szCs w:val="20"/>
              </w:rPr>
              <w:t>Makueni</w:t>
            </w:r>
            <w:proofErr w:type="spellEnd"/>
          </w:p>
        </w:tc>
        <w:tc>
          <w:tcPr>
            <w:tcW w:w="1081" w:type="dxa"/>
            <w:tcBorders>
              <w:top w:val="nil"/>
              <w:left w:val="nil"/>
              <w:bottom w:val="nil"/>
              <w:right w:val="nil"/>
            </w:tcBorders>
            <w:shd w:val="clear" w:color="auto" w:fill="auto"/>
            <w:noWrap/>
            <w:vAlign w:val="center"/>
            <w:hideMark/>
          </w:tcPr>
          <w:p w14:paraId="11B46C7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0.329</w:t>
            </w:r>
          </w:p>
        </w:tc>
        <w:tc>
          <w:tcPr>
            <w:tcW w:w="555" w:type="dxa"/>
            <w:tcBorders>
              <w:top w:val="nil"/>
              <w:left w:val="nil"/>
              <w:bottom w:val="nil"/>
              <w:right w:val="nil"/>
            </w:tcBorders>
            <w:shd w:val="clear" w:color="auto" w:fill="auto"/>
            <w:noWrap/>
            <w:vAlign w:val="center"/>
            <w:hideMark/>
          </w:tcPr>
          <w:p w14:paraId="51B2AB2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0.471</w:t>
            </w:r>
          </w:p>
        </w:tc>
        <w:tc>
          <w:tcPr>
            <w:tcW w:w="1081" w:type="dxa"/>
            <w:tcBorders>
              <w:top w:val="nil"/>
              <w:left w:val="nil"/>
              <w:bottom w:val="nil"/>
              <w:right w:val="nil"/>
            </w:tcBorders>
            <w:shd w:val="clear" w:color="auto" w:fill="auto"/>
            <w:noWrap/>
            <w:vAlign w:val="center"/>
            <w:hideMark/>
          </w:tcPr>
          <w:p w14:paraId="4E5E179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5.20</w:t>
            </w:r>
          </w:p>
        </w:tc>
        <w:tc>
          <w:tcPr>
            <w:tcW w:w="555" w:type="dxa"/>
            <w:tcBorders>
              <w:top w:val="nil"/>
              <w:left w:val="nil"/>
              <w:bottom w:val="nil"/>
              <w:right w:val="nil"/>
            </w:tcBorders>
            <w:shd w:val="clear" w:color="auto" w:fill="auto"/>
            <w:noWrap/>
            <w:vAlign w:val="center"/>
            <w:hideMark/>
          </w:tcPr>
          <w:p w14:paraId="0ABCF7A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1.630</w:t>
            </w:r>
          </w:p>
        </w:tc>
        <w:tc>
          <w:tcPr>
            <w:tcW w:w="1081" w:type="dxa"/>
            <w:tcBorders>
              <w:top w:val="nil"/>
              <w:left w:val="nil"/>
              <w:bottom w:val="nil"/>
              <w:right w:val="nil"/>
            </w:tcBorders>
            <w:shd w:val="clear" w:color="auto" w:fill="auto"/>
            <w:noWrap/>
            <w:vAlign w:val="center"/>
            <w:hideMark/>
          </w:tcPr>
          <w:p w14:paraId="0E762AD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1.72</w:t>
            </w:r>
          </w:p>
        </w:tc>
        <w:tc>
          <w:tcPr>
            <w:tcW w:w="555" w:type="dxa"/>
            <w:tcBorders>
              <w:top w:val="nil"/>
              <w:left w:val="nil"/>
              <w:bottom w:val="nil"/>
              <w:right w:val="nil"/>
            </w:tcBorders>
            <w:shd w:val="clear" w:color="auto" w:fill="auto"/>
            <w:noWrap/>
            <w:vAlign w:val="center"/>
            <w:hideMark/>
          </w:tcPr>
          <w:p w14:paraId="6656847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0.768</w:t>
            </w:r>
          </w:p>
        </w:tc>
        <w:tc>
          <w:tcPr>
            <w:tcW w:w="1336" w:type="dxa"/>
            <w:tcBorders>
              <w:top w:val="nil"/>
              <w:left w:val="nil"/>
              <w:bottom w:val="nil"/>
              <w:right w:val="nil"/>
            </w:tcBorders>
            <w:shd w:val="clear" w:color="auto" w:fill="auto"/>
            <w:noWrap/>
            <w:vAlign w:val="center"/>
            <w:hideMark/>
          </w:tcPr>
          <w:p w14:paraId="2025E8C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0.086</w:t>
            </w:r>
          </w:p>
        </w:tc>
        <w:tc>
          <w:tcPr>
            <w:tcW w:w="555" w:type="dxa"/>
            <w:tcBorders>
              <w:top w:val="nil"/>
              <w:left w:val="nil"/>
              <w:bottom w:val="nil"/>
              <w:right w:val="nil"/>
            </w:tcBorders>
            <w:shd w:val="clear" w:color="auto" w:fill="auto"/>
            <w:noWrap/>
            <w:vAlign w:val="center"/>
            <w:hideMark/>
          </w:tcPr>
          <w:p w14:paraId="6960290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0.280</w:t>
            </w:r>
          </w:p>
        </w:tc>
        <w:tc>
          <w:tcPr>
            <w:tcW w:w="1081" w:type="dxa"/>
            <w:tcBorders>
              <w:top w:val="nil"/>
              <w:left w:val="nil"/>
              <w:bottom w:val="nil"/>
              <w:right w:val="nil"/>
            </w:tcBorders>
            <w:shd w:val="clear" w:color="auto" w:fill="auto"/>
            <w:noWrap/>
            <w:vAlign w:val="center"/>
            <w:hideMark/>
          </w:tcPr>
          <w:p w14:paraId="2912F2B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0.121</w:t>
            </w:r>
          </w:p>
        </w:tc>
        <w:tc>
          <w:tcPr>
            <w:tcW w:w="555" w:type="dxa"/>
            <w:tcBorders>
              <w:top w:val="nil"/>
              <w:left w:val="nil"/>
              <w:bottom w:val="nil"/>
              <w:right w:val="nil"/>
            </w:tcBorders>
            <w:shd w:val="clear" w:color="auto" w:fill="auto"/>
            <w:noWrap/>
            <w:vAlign w:val="center"/>
            <w:hideMark/>
          </w:tcPr>
          <w:p w14:paraId="56F65C6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0.328</w:t>
            </w:r>
          </w:p>
        </w:tc>
      </w:tr>
      <w:tr w:rsidR="001A759F" w:rsidRPr="001A759F" w14:paraId="7E4AF219" w14:textId="77777777" w:rsidTr="001A759F">
        <w:trPr>
          <w:trHeight w:val="311"/>
        </w:trPr>
        <w:tc>
          <w:tcPr>
            <w:tcW w:w="960" w:type="dxa"/>
            <w:tcBorders>
              <w:top w:val="nil"/>
              <w:left w:val="nil"/>
              <w:bottom w:val="nil"/>
              <w:right w:val="nil"/>
            </w:tcBorders>
            <w:shd w:val="clear" w:color="auto" w:fill="auto"/>
            <w:noWrap/>
            <w:vAlign w:val="center"/>
            <w:hideMark/>
          </w:tcPr>
          <w:p w14:paraId="4FB63EF7"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Mali</w:t>
            </w:r>
          </w:p>
        </w:tc>
        <w:tc>
          <w:tcPr>
            <w:tcW w:w="1081" w:type="dxa"/>
            <w:tcBorders>
              <w:top w:val="nil"/>
              <w:left w:val="nil"/>
              <w:bottom w:val="nil"/>
              <w:right w:val="nil"/>
            </w:tcBorders>
            <w:shd w:val="clear" w:color="auto" w:fill="auto"/>
            <w:noWrap/>
            <w:vAlign w:val="center"/>
            <w:hideMark/>
          </w:tcPr>
          <w:p w14:paraId="1D9A746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0.014</w:t>
            </w:r>
          </w:p>
        </w:tc>
        <w:tc>
          <w:tcPr>
            <w:tcW w:w="555" w:type="dxa"/>
            <w:tcBorders>
              <w:top w:val="nil"/>
              <w:left w:val="nil"/>
              <w:bottom w:val="nil"/>
              <w:right w:val="nil"/>
            </w:tcBorders>
            <w:shd w:val="clear" w:color="auto" w:fill="auto"/>
            <w:noWrap/>
            <w:vAlign w:val="center"/>
            <w:hideMark/>
          </w:tcPr>
          <w:p w14:paraId="49716C9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0.118</w:t>
            </w:r>
          </w:p>
        </w:tc>
        <w:tc>
          <w:tcPr>
            <w:tcW w:w="1081" w:type="dxa"/>
            <w:tcBorders>
              <w:top w:val="nil"/>
              <w:left w:val="nil"/>
              <w:bottom w:val="nil"/>
              <w:right w:val="nil"/>
            </w:tcBorders>
            <w:shd w:val="clear" w:color="auto" w:fill="auto"/>
            <w:noWrap/>
            <w:vAlign w:val="center"/>
            <w:hideMark/>
          </w:tcPr>
          <w:p w14:paraId="1F6095E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6.68</w:t>
            </w:r>
          </w:p>
        </w:tc>
        <w:tc>
          <w:tcPr>
            <w:tcW w:w="555" w:type="dxa"/>
            <w:tcBorders>
              <w:top w:val="nil"/>
              <w:left w:val="nil"/>
              <w:bottom w:val="nil"/>
              <w:right w:val="nil"/>
            </w:tcBorders>
            <w:shd w:val="clear" w:color="auto" w:fill="auto"/>
            <w:noWrap/>
            <w:vAlign w:val="center"/>
            <w:hideMark/>
          </w:tcPr>
          <w:p w14:paraId="5763BB1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0.912</w:t>
            </w:r>
          </w:p>
        </w:tc>
        <w:tc>
          <w:tcPr>
            <w:tcW w:w="1081" w:type="dxa"/>
            <w:tcBorders>
              <w:top w:val="nil"/>
              <w:left w:val="nil"/>
              <w:bottom w:val="nil"/>
              <w:right w:val="nil"/>
            </w:tcBorders>
            <w:shd w:val="clear" w:color="auto" w:fill="auto"/>
            <w:noWrap/>
            <w:vAlign w:val="center"/>
            <w:hideMark/>
          </w:tcPr>
          <w:p w14:paraId="280CA0EB"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0.78</w:t>
            </w:r>
          </w:p>
        </w:tc>
        <w:tc>
          <w:tcPr>
            <w:tcW w:w="555" w:type="dxa"/>
            <w:tcBorders>
              <w:top w:val="nil"/>
              <w:left w:val="nil"/>
              <w:bottom w:val="nil"/>
              <w:right w:val="nil"/>
            </w:tcBorders>
            <w:shd w:val="clear" w:color="auto" w:fill="auto"/>
            <w:noWrap/>
            <w:vAlign w:val="center"/>
            <w:hideMark/>
          </w:tcPr>
          <w:p w14:paraId="0786291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0.490</w:t>
            </w:r>
          </w:p>
        </w:tc>
        <w:tc>
          <w:tcPr>
            <w:tcW w:w="1336" w:type="dxa"/>
            <w:tcBorders>
              <w:top w:val="nil"/>
              <w:left w:val="nil"/>
              <w:bottom w:val="nil"/>
              <w:right w:val="nil"/>
            </w:tcBorders>
            <w:shd w:val="clear" w:color="auto" w:fill="auto"/>
            <w:noWrap/>
            <w:vAlign w:val="center"/>
            <w:hideMark/>
          </w:tcPr>
          <w:p w14:paraId="40E4444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0.163</w:t>
            </w:r>
          </w:p>
        </w:tc>
        <w:tc>
          <w:tcPr>
            <w:tcW w:w="555" w:type="dxa"/>
            <w:tcBorders>
              <w:top w:val="nil"/>
              <w:left w:val="nil"/>
              <w:bottom w:val="nil"/>
              <w:right w:val="nil"/>
            </w:tcBorders>
            <w:shd w:val="clear" w:color="auto" w:fill="auto"/>
            <w:noWrap/>
            <w:vAlign w:val="center"/>
            <w:hideMark/>
          </w:tcPr>
          <w:p w14:paraId="101B6215"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0.371</w:t>
            </w:r>
          </w:p>
        </w:tc>
        <w:tc>
          <w:tcPr>
            <w:tcW w:w="1081" w:type="dxa"/>
            <w:tcBorders>
              <w:top w:val="nil"/>
              <w:left w:val="nil"/>
              <w:bottom w:val="nil"/>
              <w:right w:val="nil"/>
            </w:tcBorders>
            <w:shd w:val="clear" w:color="auto" w:fill="auto"/>
            <w:noWrap/>
            <w:vAlign w:val="center"/>
            <w:hideMark/>
          </w:tcPr>
          <w:p w14:paraId="058E8BC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0.163</w:t>
            </w:r>
          </w:p>
        </w:tc>
        <w:tc>
          <w:tcPr>
            <w:tcW w:w="555" w:type="dxa"/>
            <w:tcBorders>
              <w:top w:val="nil"/>
              <w:left w:val="nil"/>
              <w:bottom w:val="nil"/>
              <w:right w:val="nil"/>
            </w:tcBorders>
            <w:shd w:val="clear" w:color="auto" w:fill="auto"/>
            <w:noWrap/>
            <w:vAlign w:val="center"/>
            <w:hideMark/>
          </w:tcPr>
          <w:p w14:paraId="489459E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0.371</w:t>
            </w:r>
          </w:p>
        </w:tc>
      </w:tr>
      <w:tr w:rsidR="001A759F" w:rsidRPr="001A759F" w14:paraId="7982624F" w14:textId="77777777" w:rsidTr="001A759F">
        <w:trPr>
          <w:trHeight w:val="311"/>
        </w:trPr>
        <w:tc>
          <w:tcPr>
            <w:tcW w:w="960" w:type="dxa"/>
            <w:tcBorders>
              <w:top w:val="nil"/>
              <w:left w:val="nil"/>
              <w:bottom w:val="nil"/>
              <w:right w:val="nil"/>
            </w:tcBorders>
            <w:shd w:val="clear" w:color="auto" w:fill="auto"/>
            <w:noWrap/>
            <w:vAlign w:val="center"/>
            <w:hideMark/>
          </w:tcPr>
          <w:p w14:paraId="1C36A5D7"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Nepal</w:t>
            </w:r>
          </w:p>
        </w:tc>
        <w:tc>
          <w:tcPr>
            <w:tcW w:w="1081" w:type="dxa"/>
            <w:tcBorders>
              <w:top w:val="nil"/>
              <w:left w:val="nil"/>
              <w:bottom w:val="nil"/>
              <w:right w:val="nil"/>
            </w:tcBorders>
            <w:shd w:val="clear" w:color="auto" w:fill="auto"/>
            <w:noWrap/>
            <w:vAlign w:val="center"/>
            <w:hideMark/>
          </w:tcPr>
          <w:p w14:paraId="7784ED3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0.022</w:t>
            </w:r>
          </w:p>
        </w:tc>
        <w:tc>
          <w:tcPr>
            <w:tcW w:w="555" w:type="dxa"/>
            <w:tcBorders>
              <w:top w:val="nil"/>
              <w:left w:val="nil"/>
              <w:bottom w:val="nil"/>
              <w:right w:val="nil"/>
            </w:tcBorders>
            <w:shd w:val="clear" w:color="auto" w:fill="auto"/>
            <w:noWrap/>
            <w:vAlign w:val="center"/>
            <w:hideMark/>
          </w:tcPr>
          <w:p w14:paraId="418D351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0.147</w:t>
            </w:r>
          </w:p>
        </w:tc>
        <w:tc>
          <w:tcPr>
            <w:tcW w:w="1081" w:type="dxa"/>
            <w:tcBorders>
              <w:top w:val="nil"/>
              <w:left w:val="nil"/>
              <w:bottom w:val="nil"/>
              <w:right w:val="nil"/>
            </w:tcBorders>
            <w:shd w:val="clear" w:color="auto" w:fill="auto"/>
            <w:noWrap/>
            <w:vAlign w:val="center"/>
            <w:hideMark/>
          </w:tcPr>
          <w:p w14:paraId="613A929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6.26</w:t>
            </w:r>
          </w:p>
        </w:tc>
        <w:tc>
          <w:tcPr>
            <w:tcW w:w="555" w:type="dxa"/>
            <w:tcBorders>
              <w:top w:val="nil"/>
              <w:left w:val="nil"/>
              <w:bottom w:val="nil"/>
              <w:right w:val="nil"/>
            </w:tcBorders>
            <w:shd w:val="clear" w:color="auto" w:fill="auto"/>
            <w:noWrap/>
            <w:vAlign w:val="center"/>
            <w:hideMark/>
          </w:tcPr>
          <w:p w14:paraId="1F167F8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1.260</w:t>
            </w:r>
          </w:p>
        </w:tc>
        <w:tc>
          <w:tcPr>
            <w:tcW w:w="1081" w:type="dxa"/>
            <w:tcBorders>
              <w:top w:val="nil"/>
              <w:left w:val="nil"/>
              <w:bottom w:val="nil"/>
              <w:right w:val="nil"/>
            </w:tcBorders>
            <w:shd w:val="clear" w:color="auto" w:fill="auto"/>
            <w:noWrap/>
            <w:vAlign w:val="center"/>
            <w:hideMark/>
          </w:tcPr>
          <w:p w14:paraId="3D271B4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1.96</w:t>
            </w:r>
          </w:p>
        </w:tc>
        <w:tc>
          <w:tcPr>
            <w:tcW w:w="555" w:type="dxa"/>
            <w:tcBorders>
              <w:top w:val="nil"/>
              <w:left w:val="nil"/>
              <w:bottom w:val="nil"/>
              <w:right w:val="nil"/>
            </w:tcBorders>
            <w:shd w:val="clear" w:color="auto" w:fill="auto"/>
            <w:noWrap/>
            <w:vAlign w:val="center"/>
            <w:hideMark/>
          </w:tcPr>
          <w:p w14:paraId="204D9C2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0.740</w:t>
            </w:r>
          </w:p>
        </w:tc>
        <w:tc>
          <w:tcPr>
            <w:tcW w:w="1336" w:type="dxa"/>
            <w:tcBorders>
              <w:top w:val="nil"/>
              <w:left w:val="nil"/>
              <w:bottom w:val="nil"/>
              <w:right w:val="nil"/>
            </w:tcBorders>
            <w:shd w:val="clear" w:color="auto" w:fill="auto"/>
            <w:noWrap/>
            <w:vAlign w:val="center"/>
            <w:hideMark/>
          </w:tcPr>
          <w:p w14:paraId="5C6D451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0.167</w:t>
            </w:r>
          </w:p>
        </w:tc>
        <w:tc>
          <w:tcPr>
            <w:tcW w:w="555" w:type="dxa"/>
            <w:tcBorders>
              <w:top w:val="nil"/>
              <w:left w:val="nil"/>
              <w:bottom w:val="nil"/>
              <w:right w:val="nil"/>
            </w:tcBorders>
            <w:shd w:val="clear" w:color="auto" w:fill="auto"/>
            <w:noWrap/>
            <w:vAlign w:val="center"/>
            <w:hideMark/>
          </w:tcPr>
          <w:p w14:paraId="6700358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0.375</w:t>
            </w:r>
          </w:p>
        </w:tc>
        <w:tc>
          <w:tcPr>
            <w:tcW w:w="1081" w:type="dxa"/>
            <w:tcBorders>
              <w:top w:val="nil"/>
              <w:left w:val="nil"/>
              <w:bottom w:val="nil"/>
              <w:right w:val="nil"/>
            </w:tcBorders>
            <w:shd w:val="clear" w:color="auto" w:fill="auto"/>
            <w:noWrap/>
            <w:vAlign w:val="center"/>
            <w:hideMark/>
          </w:tcPr>
          <w:p w14:paraId="0E137D41"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0.109</w:t>
            </w:r>
          </w:p>
        </w:tc>
        <w:tc>
          <w:tcPr>
            <w:tcW w:w="555" w:type="dxa"/>
            <w:tcBorders>
              <w:top w:val="nil"/>
              <w:left w:val="nil"/>
              <w:bottom w:val="nil"/>
              <w:right w:val="nil"/>
            </w:tcBorders>
            <w:shd w:val="clear" w:color="auto" w:fill="auto"/>
            <w:noWrap/>
            <w:vAlign w:val="center"/>
            <w:hideMark/>
          </w:tcPr>
          <w:p w14:paraId="1CB8D2F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0.313</w:t>
            </w:r>
          </w:p>
        </w:tc>
      </w:tr>
      <w:tr w:rsidR="001A759F" w:rsidRPr="001A759F" w14:paraId="07A536AF" w14:textId="77777777" w:rsidTr="001A759F">
        <w:trPr>
          <w:trHeight w:val="311"/>
        </w:trPr>
        <w:tc>
          <w:tcPr>
            <w:tcW w:w="960" w:type="dxa"/>
            <w:tcBorders>
              <w:top w:val="nil"/>
              <w:left w:val="nil"/>
              <w:bottom w:val="nil"/>
              <w:right w:val="nil"/>
            </w:tcBorders>
            <w:shd w:val="clear" w:color="auto" w:fill="auto"/>
            <w:noWrap/>
            <w:vAlign w:val="center"/>
            <w:hideMark/>
          </w:tcPr>
          <w:p w14:paraId="1A027852"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Niger</w:t>
            </w:r>
          </w:p>
        </w:tc>
        <w:tc>
          <w:tcPr>
            <w:tcW w:w="1081" w:type="dxa"/>
            <w:tcBorders>
              <w:top w:val="nil"/>
              <w:left w:val="nil"/>
              <w:bottom w:val="nil"/>
              <w:right w:val="nil"/>
            </w:tcBorders>
            <w:shd w:val="clear" w:color="auto" w:fill="auto"/>
            <w:noWrap/>
            <w:vAlign w:val="center"/>
            <w:hideMark/>
          </w:tcPr>
          <w:p w14:paraId="6BCEB2E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0.035</w:t>
            </w:r>
          </w:p>
        </w:tc>
        <w:tc>
          <w:tcPr>
            <w:tcW w:w="555" w:type="dxa"/>
            <w:tcBorders>
              <w:top w:val="nil"/>
              <w:left w:val="nil"/>
              <w:bottom w:val="nil"/>
              <w:right w:val="nil"/>
            </w:tcBorders>
            <w:shd w:val="clear" w:color="auto" w:fill="auto"/>
            <w:noWrap/>
            <w:vAlign w:val="center"/>
            <w:hideMark/>
          </w:tcPr>
          <w:p w14:paraId="73B3702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0.186</w:t>
            </w:r>
          </w:p>
        </w:tc>
        <w:tc>
          <w:tcPr>
            <w:tcW w:w="1081" w:type="dxa"/>
            <w:tcBorders>
              <w:top w:val="nil"/>
              <w:left w:val="nil"/>
              <w:bottom w:val="nil"/>
              <w:right w:val="nil"/>
            </w:tcBorders>
            <w:shd w:val="clear" w:color="auto" w:fill="auto"/>
            <w:noWrap/>
            <w:vAlign w:val="center"/>
            <w:hideMark/>
          </w:tcPr>
          <w:p w14:paraId="45E2C01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6.74</w:t>
            </w:r>
          </w:p>
        </w:tc>
        <w:tc>
          <w:tcPr>
            <w:tcW w:w="555" w:type="dxa"/>
            <w:tcBorders>
              <w:top w:val="nil"/>
              <w:left w:val="nil"/>
              <w:bottom w:val="nil"/>
              <w:right w:val="nil"/>
            </w:tcBorders>
            <w:shd w:val="clear" w:color="auto" w:fill="auto"/>
            <w:noWrap/>
            <w:vAlign w:val="center"/>
            <w:hideMark/>
          </w:tcPr>
          <w:p w14:paraId="26F1160B"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0.715</w:t>
            </w:r>
          </w:p>
        </w:tc>
        <w:tc>
          <w:tcPr>
            <w:tcW w:w="1081" w:type="dxa"/>
            <w:tcBorders>
              <w:top w:val="nil"/>
              <w:left w:val="nil"/>
              <w:bottom w:val="nil"/>
              <w:right w:val="nil"/>
            </w:tcBorders>
            <w:shd w:val="clear" w:color="auto" w:fill="auto"/>
            <w:noWrap/>
            <w:vAlign w:val="center"/>
            <w:hideMark/>
          </w:tcPr>
          <w:p w14:paraId="09E760F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1.10</w:t>
            </w:r>
          </w:p>
        </w:tc>
        <w:tc>
          <w:tcPr>
            <w:tcW w:w="555" w:type="dxa"/>
            <w:tcBorders>
              <w:top w:val="nil"/>
              <w:left w:val="nil"/>
              <w:bottom w:val="nil"/>
              <w:right w:val="nil"/>
            </w:tcBorders>
            <w:shd w:val="clear" w:color="auto" w:fill="auto"/>
            <w:noWrap/>
            <w:vAlign w:val="center"/>
            <w:hideMark/>
          </w:tcPr>
          <w:p w14:paraId="0C809E35"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0.638</w:t>
            </w:r>
          </w:p>
        </w:tc>
        <w:tc>
          <w:tcPr>
            <w:tcW w:w="1336" w:type="dxa"/>
            <w:tcBorders>
              <w:top w:val="nil"/>
              <w:left w:val="nil"/>
              <w:bottom w:val="nil"/>
              <w:right w:val="nil"/>
            </w:tcBorders>
            <w:shd w:val="clear" w:color="auto" w:fill="auto"/>
            <w:noWrap/>
            <w:vAlign w:val="center"/>
            <w:hideMark/>
          </w:tcPr>
          <w:p w14:paraId="3D4217F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0.257</w:t>
            </w:r>
          </w:p>
        </w:tc>
        <w:tc>
          <w:tcPr>
            <w:tcW w:w="555" w:type="dxa"/>
            <w:tcBorders>
              <w:top w:val="nil"/>
              <w:left w:val="nil"/>
              <w:bottom w:val="nil"/>
              <w:right w:val="nil"/>
            </w:tcBorders>
            <w:shd w:val="clear" w:color="auto" w:fill="auto"/>
            <w:noWrap/>
            <w:vAlign w:val="center"/>
            <w:hideMark/>
          </w:tcPr>
          <w:p w14:paraId="2B9F42B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0.439</w:t>
            </w:r>
          </w:p>
        </w:tc>
        <w:tc>
          <w:tcPr>
            <w:tcW w:w="1081" w:type="dxa"/>
            <w:tcBorders>
              <w:top w:val="nil"/>
              <w:left w:val="nil"/>
              <w:bottom w:val="nil"/>
              <w:right w:val="nil"/>
            </w:tcBorders>
            <w:shd w:val="clear" w:color="auto" w:fill="auto"/>
            <w:noWrap/>
            <w:vAlign w:val="center"/>
            <w:hideMark/>
          </w:tcPr>
          <w:p w14:paraId="17CF3F5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0.057</w:t>
            </w:r>
          </w:p>
        </w:tc>
        <w:tc>
          <w:tcPr>
            <w:tcW w:w="555" w:type="dxa"/>
            <w:tcBorders>
              <w:top w:val="nil"/>
              <w:left w:val="nil"/>
              <w:bottom w:val="nil"/>
              <w:right w:val="nil"/>
            </w:tcBorders>
            <w:shd w:val="clear" w:color="auto" w:fill="auto"/>
            <w:noWrap/>
            <w:vAlign w:val="center"/>
            <w:hideMark/>
          </w:tcPr>
          <w:p w14:paraId="04BDFD25"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0.233</w:t>
            </w:r>
          </w:p>
        </w:tc>
      </w:tr>
      <w:tr w:rsidR="001A759F" w:rsidRPr="001A759F" w14:paraId="530A3796" w14:textId="77777777" w:rsidTr="001A759F">
        <w:trPr>
          <w:trHeight w:val="311"/>
        </w:trPr>
        <w:tc>
          <w:tcPr>
            <w:tcW w:w="960" w:type="dxa"/>
            <w:tcBorders>
              <w:top w:val="nil"/>
              <w:left w:val="nil"/>
              <w:bottom w:val="nil"/>
              <w:right w:val="nil"/>
            </w:tcBorders>
            <w:shd w:val="clear" w:color="auto" w:fill="auto"/>
            <w:noWrap/>
            <w:vAlign w:val="center"/>
            <w:hideMark/>
          </w:tcPr>
          <w:p w14:paraId="682F7A90"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Senegal</w:t>
            </w:r>
          </w:p>
        </w:tc>
        <w:tc>
          <w:tcPr>
            <w:tcW w:w="1081" w:type="dxa"/>
            <w:tcBorders>
              <w:top w:val="nil"/>
              <w:left w:val="nil"/>
              <w:bottom w:val="nil"/>
              <w:right w:val="nil"/>
            </w:tcBorders>
            <w:shd w:val="clear" w:color="auto" w:fill="auto"/>
            <w:noWrap/>
            <w:vAlign w:val="center"/>
            <w:hideMark/>
          </w:tcPr>
          <w:p w14:paraId="007DDFDA"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0.029</w:t>
            </w:r>
          </w:p>
        </w:tc>
        <w:tc>
          <w:tcPr>
            <w:tcW w:w="555" w:type="dxa"/>
            <w:tcBorders>
              <w:top w:val="nil"/>
              <w:left w:val="nil"/>
              <w:bottom w:val="nil"/>
              <w:right w:val="nil"/>
            </w:tcBorders>
            <w:shd w:val="clear" w:color="auto" w:fill="auto"/>
            <w:noWrap/>
            <w:vAlign w:val="center"/>
            <w:hideMark/>
          </w:tcPr>
          <w:p w14:paraId="78015322"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0.168</w:t>
            </w:r>
          </w:p>
        </w:tc>
        <w:tc>
          <w:tcPr>
            <w:tcW w:w="1081" w:type="dxa"/>
            <w:tcBorders>
              <w:top w:val="nil"/>
              <w:left w:val="nil"/>
              <w:bottom w:val="nil"/>
              <w:right w:val="nil"/>
            </w:tcBorders>
            <w:shd w:val="clear" w:color="auto" w:fill="auto"/>
            <w:noWrap/>
            <w:vAlign w:val="center"/>
            <w:hideMark/>
          </w:tcPr>
          <w:p w14:paraId="65DF2E3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6.78</w:t>
            </w:r>
          </w:p>
        </w:tc>
        <w:tc>
          <w:tcPr>
            <w:tcW w:w="555" w:type="dxa"/>
            <w:tcBorders>
              <w:top w:val="nil"/>
              <w:left w:val="nil"/>
              <w:bottom w:val="nil"/>
              <w:right w:val="nil"/>
            </w:tcBorders>
            <w:shd w:val="clear" w:color="auto" w:fill="auto"/>
            <w:noWrap/>
            <w:vAlign w:val="center"/>
            <w:hideMark/>
          </w:tcPr>
          <w:p w14:paraId="3DFE05A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0.609</w:t>
            </w:r>
          </w:p>
        </w:tc>
        <w:tc>
          <w:tcPr>
            <w:tcW w:w="1081" w:type="dxa"/>
            <w:tcBorders>
              <w:top w:val="nil"/>
              <w:left w:val="nil"/>
              <w:bottom w:val="nil"/>
              <w:right w:val="nil"/>
            </w:tcBorders>
            <w:shd w:val="clear" w:color="auto" w:fill="auto"/>
            <w:noWrap/>
            <w:vAlign w:val="center"/>
            <w:hideMark/>
          </w:tcPr>
          <w:p w14:paraId="552C68B5"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0.74</w:t>
            </w:r>
          </w:p>
        </w:tc>
        <w:tc>
          <w:tcPr>
            <w:tcW w:w="555" w:type="dxa"/>
            <w:tcBorders>
              <w:top w:val="nil"/>
              <w:left w:val="nil"/>
              <w:bottom w:val="nil"/>
              <w:right w:val="nil"/>
            </w:tcBorders>
            <w:shd w:val="clear" w:color="auto" w:fill="auto"/>
            <w:noWrap/>
            <w:vAlign w:val="center"/>
            <w:hideMark/>
          </w:tcPr>
          <w:p w14:paraId="23B9BDB3"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0.785</w:t>
            </w:r>
          </w:p>
        </w:tc>
        <w:tc>
          <w:tcPr>
            <w:tcW w:w="1336" w:type="dxa"/>
            <w:tcBorders>
              <w:top w:val="nil"/>
              <w:left w:val="nil"/>
              <w:bottom w:val="nil"/>
              <w:right w:val="nil"/>
            </w:tcBorders>
            <w:shd w:val="clear" w:color="auto" w:fill="auto"/>
            <w:noWrap/>
            <w:vAlign w:val="center"/>
            <w:hideMark/>
          </w:tcPr>
          <w:p w14:paraId="27AF3C9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0.217</w:t>
            </w:r>
          </w:p>
        </w:tc>
        <w:tc>
          <w:tcPr>
            <w:tcW w:w="555" w:type="dxa"/>
            <w:tcBorders>
              <w:top w:val="nil"/>
              <w:left w:val="nil"/>
              <w:bottom w:val="nil"/>
              <w:right w:val="nil"/>
            </w:tcBorders>
            <w:shd w:val="clear" w:color="auto" w:fill="auto"/>
            <w:noWrap/>
            <w:vAlign w:val="center"/>
            <w:hideMark/>
          </w:tcPr>
          <w:p w14:paraId="08B542E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0.414</w:t>
            </w:r>
          </w:p>
        </w:tc>
        <w:tc>
          <w:tcPr>
            <w:tcW w:w="1081" w:type="dxa"/>
            <w:tcBorders>
              <w:top w:val="nil"/>
              <w:left w:val="nil"/>
              <w:bottom w:val="nil"/>
              <w:right w:val="nil"/>
            </w:tcBorders>
            <w:shd w:val="clear" w:color="auto" w:fill="auto"/>
            <w:noWrap/>
            <w:vAlign w:val="center"/>
            <w:hideMark/>
          </w:tcPr>
          <w:p w14:paraId="2CD4790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0.188</w:t>
            </w:r>
          </w:p>
        </w:tc>
        <w:tc>
          <w:tcPr>
            <w:tcW w:w="555" w:type="dxa"/>
            <w:tcBorders>
              <w:top w:val="nil"/>
              <w:left w:val="nil"/>
              <w:bottom w:val="nil"/>
              <w:right w:val="nil"/>
            </w:tcBorders>
            <w:shd w:val="clear" w:color="auto" w:fill="auto"/>
            <w:noWrap/>
            <w:vAlign w:val="center"/>
            <w:hideMark/>
          </w:tcPr>
          <w:p w14:paraId="6E33C49A"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0.392</w:t>
            </w:r>
          </w:p>
        </w:tc>
      </w:tr>
      <w:tr w:rsidR="001A759F" w:rsidRPr="001A759F" w14:paraId="4AB2A4C4" w14:textId="77777777" w:rsidTr="001A759F">
        <w:trPr>
          <w:trHeight w:val="311"/>
        </w:trPr>
        <w:tc>
          <w:tcPr>
            <w:tcW w:w="960" w:type="dxa"/>
            <w:tcBorders>
              <w:top w:val="nil"/>
              <w:left w:val="nil"/>
              <w:bottom w:val="nil"/>
              <w:right w:val="nil"/>
            </w:tcBorders>
            <w:shd w:val="clear" w:color="auto" w:fill="auto"/>
            <w:noWrap/>
            <w:vAlign w:val="center"/>
            <w:hideMark/>
          </w:tcPr>
          <w:p w14:paraId="4A036835"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Tanzania</w:t>
            </w:r>
          </w:p>
        </w:tc>
        <w:tc>
          <w:tcPr>
            <w:tcW w:w="1081" w:type="dxa"/>
            <w:tcBorders>
              <w:top w:val="nil"/>
              <w:left w:val="nil"/>
              <w:bottom w:val="nil"/>
              <w:right w:val="nil"/>
            </w:tcBorders>
            <w:shd w:val="clear" w:color="auto" w:fill="auto"/>
            <w:noWrap/>
            <w:vAlign w:val="center"/>
            <w:hideMark/>
          </w:tcPr>
          <w:p w14:paraId="7FC1969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0.221</w:t>
            </w:r>
          </w:p>
        </w:tc>
        <w:tc>
          <w:tcPr>
            <w:tcW w:w="555" w:type="dxa"/>
            <w:tcBorders>
              <w:top w:val="nil"/>
              <w:left w:val="nil"/>
              <w:bottom w:val="nil"/>
              <w:right w:val="nil"/>
            </w:tcBorders>
            <w:shd w:val="clear" w:color="auto" w:fill="auto"/>
            <w:noWrap/>
            <w:vAlign w:val="center"/>
            <w:hideMark/>
          </w:tcPr>
          <w:p w14:paraId="40BBEB50"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0.417</w:t>
            </w:r>
          </w:p>
        </w:tc>
        <w:tc>
          <w:tcPr>
            <w:tcW w:w="1081" w:type="dxa"/>
            <w:tcBorders>
              <w:top w:val="nil"/>
              <w:left w:val="nil"/>
              <w:bottom w:val="nil"/>
              <w:right w:val="nil"/>
            </w:tcBorders>
            <w:shd w:val="clear" w:color="auto" w:fill="auto"/>
            <w:noWrap/>
            <w:vAlign w:val="center"/>
            <w:hideMark/>
          </w:tcPr>
          <w:p w14:paraId="043F33A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5.29</w:t>
            </w:r>
          </w:p>
        </w:tc>
        <w:tc>
          <w:tcPr>
            <w:tcW w:w="555" w:type="dxa"/>
            <w:tcBorders>
              <w:top w:val="nil"/>
              <w:left w:val="nil"/>
              <w:bottom w:val="nil"/>
              <w:right w:val="nil"/>
            </w:tcBorders>
            <w:shd w:val="clear" w:color="auto" w:fill="auto"/>
            <w:noWrap/>
            <w:vAlign w:val="center"/>
            <w:hideMark/>
          </w:tcPr>
          <w:p w14:paraId="07AD747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1.681</w:t>
            </w:r>
          </w:p>
        </w:tc>
        <w:tc>
          <w:tcPr>
            <w:tcW w:w="1081" w:type="dxa"/>
            <w:tcBorders>
              <w:top w:val="nil"/>
              <w:left w:val="nil"/>
              <w:bottom w:val="nil"/>
              <w:right w:val="nil"/>
            </w:tcBorders>
            <w:shd w:val="clear" w:color="auto" w:fill="auto"/>
            <w:noWrap/>
            <w:vAlign w:val="center"/>
            <w:hideMark/>
          </w:tcPr>
          <w:p w14:paraId="245A018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1.14</w:t>
            </w:r>
          </w:p>
        </w:tc>
        <w:tc>
          <w:tcPr>
            <w:tcW w:w="555" w:type="dxa"/>
            <w:tcBorders>
              <w:top w:val="nil"/>
              <w:left w:val="nil"/>
              <w:bottom w:val="nil"/>
              <w:right w:val="nil"/>
            </w:tcBorders>
            <w:shd w:val="clear" w:color="auto" w:fill="auto"/>
            <w:noWrap/>
            <w:vAlign w:val="center"/>
            <w:hideMark/>
          </w:tcPr>
          <w:p w14:paraId="2BF95B0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0.641</w:t>
            </w:r>
          </w:p>
        </w:tc>
        <w:tc>
          <w:tcPr>
            <w:tcW w:w="1336" w:type="dxa"/>
            <w:tcBorders>
              <w:top w:val="nil"/>
              <w:left w:val="nil"/>
              <w:bottom w:val="nil"/>
              <w:right w:val="nil"/>
            </w:tcBorders>
            <w:shd w:val="clear" w:color="auto" w:fill="auto"/>
            <w:noWrap/>
            <w:vAlign w:val="center"/>
            <w:hideMark/>
          </w:tcPr>
          <w:p w14:paraId="18260438"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0.164</w:t>
            </w:r>
          </w:p>
        </w:tc>
        <w:tc>
          <w:tcPr>
            <w:tcW w:w="555" w:type="dxa"/>
            <w:tcBorders>
              <w:top w:val="nil"/>
              <w:left w:val="nil"/>
              <w:bottom w:val="nil"/>
              <w:right w:val="nil"/>
            </w:tcBorders>
            <w:shd w:val="clear" w:color="auto" w:fill="auto"/>
            <w:noWrap/>
            <w:vAlign w:val="center"/>
            <w:hideMark/>
          </w:tcPr>
          <w:p w14:paraId="057CA8A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0.371</w:t>
            </w:r>
          </w:p>
        </w:tc>
        <w:tc>
          <w:tcPr>
            <w:tcW w:w="1081" w:type="dxa"/>
            <w:tcBorders>
              <w:top w:val="nil"/>
              <w:left w:val="nil"/>
              <w:bottom w:val="nil"/>
              <w:right w:val="nil"/>
            </w:tcBorders>
            <w:shd w:val="clear" w:color="auto" w:fill="auto"/>
            <w:noWrap/>
            <w:vAlign w:val="center"/>
            <w:hideMark/>
          </w:tcPr>
          <w:p w14:paraId="1A5F772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0.057</w:t>
            </w:r>
          </w:p>
        </w:tc>
        <w:tc>
          <w:tcPr>
            <w:tcW w:w="555" w:type="dxa"/>
            <w:tcBorders>
              <w:top w:val="nil"/>
              <w:left w:val="nil"/>
              <w:bottom w:val="nil"/>
              <w:right w:val="nil"/>
            </w:tcBorders>
            <w:shd w:val="clear" w:color="auto" w:fill="auto"/>
            <w:noWrap/>
            <w:vAlign w:val="center"/>
            <w:hideMark/>
          </w:tcPr>
          <w:p w14:paraId="5B6B9EA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0.233</w:t>
            </w:r>
          </w:p>
        </w:tc>
      </w:tr>
      <w:tr w:rsidR="001A759F" w:rsidRPr="001A759F" w14:paraId="1B8DD837" w14:textId="77777777" w:rsidTr="001A759F">
        <w:trPr>
          <w:trHeight w:val="311"/>
        </w:trPr>
        <w:tc>
          <w:tcPr>
            <w:tcW w:w="960" w:type="dxa"/>
            <w:tcBorders>
              <w:top w:val="nil"/>
              <w:left w:val="nil"/>
              <w:bottom w:val="nil"/>
              <w:right w:val="nil"/>
            </w:tcBorders>
            <w:shd w:val="clear" w:color="auto" w:fill="auto"/>
            <w:noWrap/>
            <w:vAlign w:val="center"/>
            <w:hideMark/>
          </w:tcPr>
          <w:p w14:paraId="4267D835"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Hoima</w:t>
            </w:r>
          </w:p>
        </w:tc>
        <w:tc>
          <w:tcPr>
            <w:tcW w:w="1081" w:type="dxa"/>
            <w:tcBorders>
              <w:top w:val="nil"/>
              <w:left w:val="nil"/>
              <w:bottom w:val="nil"/>
              <w:right w:val="nil"/>
            </w:tcBorders>
            <w:shd w:val="clear" w:color="auto" w:fill="auto"/>
            <w:noWrap/>
            <w:vAlign w:val="center"/>
            <w:hideMark/>
          </w:tcPr>
          <w:p w14:paraId="24DE3D6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0.221</w:t>
            </w:r>
          </w:p>
        </w:tc>
        <w:tc>
          <w:tcPr>
            <w:tcW w:w="555" w:type="dxa"/>
            <w:tcBorders>
              <w:top w:val="nil"/>
              <w:left w:val="nil"/>
              <w:bottom w:val="nil"/>
              <w:right w:val="nil"/>
            </w:tcBorders>
            <w:shd w:val="clear" w:color="auto" w:fill="auto"/>
            <w:noWrap/>
            <w:vAlign w:val="center"/>
            <w:hideMark/>
          </w:tcPr>
          <w:p w14:paraId="7CE64B3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0.417</w:t>
            </w:r>
          </w:p>
        </w:tc>
        <w:tc>
          <w:tcPr>
            <w:tcW w:w="1081" w:type="dxa"/>
            <w:tcBorders>
              <w:top w:val="nil"/>
              <w:left w:val="nil"/>
              <w:bottom w:val="nil"/>
              <w:right w:val="nil"/>
            </w:tcBorders>
            <w:shd w:val="clear" w:color="auto" w:fill="auto"/>
            <w:noWrap/>
            <w:vAlign w:val="center"/>
            <w:hideMark/>
          </w:tcPr>
          <w:p w14:paraId="29E0830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5.25</w:t>
            </w:r>
          </w:p>
        </w:tc>
        <w:tc>
          <w:tcPr>
            <w:tcW w:w="555" w:type="dxa"/>
            <w:tcBorders>
              <w:top w:val="nil"/>
              <w:left w:val="nil"/>
              <w:bottom w:val="nil"/>
              <w:right w:val="nil"/>
            </w:tcBorders>
            <w:shd w:val="clear" w:color="auto" w:fill="auto"/>
            <w:noWrap/>
            <w:vAlign w:val="center"/>
            <w:hideMark/>
          </w:tcPr>
          <w:p w14:paraId="250F7BB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1.954</w:t>
            </w:r>
          </w:p>
        </w:tc>
        <w:tc>
          <w:tcPr>
            <w:tcW w:w="1081" w:type="dxa"/>
            <w:tcBorders>
              <w:top w:val="nil"/>
              <w:left w:val="nil"/>
              <w:bottom w:val="nil"/>
              <w:right w:val="nil"/>
            </w:tcBorders>
            <w:shd w:val="clear" w:color="auto" w:fill="auto"/>
            <w:noWrap/>
            <w:vAlign w:val="center"/>
            <w:hideMark/>
          </w:tcPr>
          <w:p w14:paraId="5E0AAD1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1.52</w:t>
            </w:r>
          </w:p>
        </w:tc>
        <w:tc>
          <w:tcPr>
            <w:tcW w:w="555" w:type="dxa"/>
            <w:tcBorders>
              <w:top w:val="nil"/>
              <w:left w:val="nil"/>
              <w:bottom w:val="nil"/>
              <w:right w:val="nil"/>
            </w:tcBorders>
            <w:shd w:val="clear" w:color="auto" w:fill="auto"/>
            <w:noWrap/>
            <w:vAlign w:val="center"/>
            <w:hideMark/>
          </w:tcPr>
          <w:p w14:paraId="5AA03F3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0.826</w:t>
            </w:r>
          </w:p>
        </w:tc>
        <w:tc>
          <w:tcPr>
            <w:tcW w:w="1336" w:type="dxa"/>
            <w:tcBorders>
              <w:top w:val="nil"/>
              <w:left w:val="nil"/>
              <w:bottom w:val="nil"/>
              <w:right w:val="nil"/>
            </w:tcBorders>
            <w:shd w:val="clear" w:color="auto" w:fill="auto"/>
            <w:noWrap/>
            <w:vAlign w:val="center"/>
            <w:hideMark/>
          </w:tcPr>
          <w:p w14:paraId="50A65A0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0.093</w:t>
            </w:r>
          </w:p>
        </w:tc>
        <w:tc>
          <w:tcPr>
            <w:tcW w:w="555" w:type="dxa"/>
            <w:tcBorders>
              <w:top w:val="nil"/>
              <w:left w:val="nil"/>
              <w:bottom w:val="nil"/>
              <w:right w:val="nil"/>
            </w:tcBorders>
            <w:shd w:val="clear" w:color="auto" w:fill="auto"/>
            <w:noWrap/>
            <w:vAlign w:val="center"/>
            <w:hideMark/>
          </w:tcPr>
          <w:p w14:paraId="18D9979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0.291</w:t>
            </w:r>
          </w:p>
        </w:tc>
        <w:tc>
          <w:tcPr>
            <w:tcW w:w="1081" w:type="dxa"/>
            <w:tcBorders>
              <w:top w:val="nil"/>
              <w:left w:val="nil"/>
              <w:bottom w:val="nil"/>
              <w:right w:val="nil"/>
            </w:tcBorders>
            <w:shd w:val="clear" w:color="auto" w:fill="auto"/>
            <w:noWrap/>
            <w:vAlign w:val="center"/>
            <w:hideMark/>
          </w:tcPr>
          <w:p w14:paraId="6E9940C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0.15</w:t>
            </w:r>
          </w:p>
        </w:tc>
        <w:tc>
          <w:tcPr>
            <w:tcW w:w="555" w:type="dxa"/>
            <w:tcBorders>
              <w:top w:val="nil"/>
              <w:left w:val="nil"/>
              <w:bottom w:val="nil"/>
              <w:right w:val="nil"/>
            </w:tcBorders>
            <w:shd w:val="clear" w:color="auto" w:fill="auto"/>
            <w:noWrap/>
            <w:vAlign w:val="center"/>
            <w:hideMark/>
          </w:tcPr>
          <w:p w14:paraId="0857636C"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0.358</w:t>
            </w:r>
          </w:p>
        </w:tc>
      </w:tr>
      <w:tr w:rsidR="001A759F" w:rsidRPr="001A759F" w14:paraId="6E5C4853" w14:textId="77777777" w:rsidTr="001A759F">
        <w:trPr>
          <w:trHeight w:val="311"/>
        </w:trPr>
        <w:tc>
          <w:tcPr>
            <w:tcW w:w="960" w:type="dxa"/>
            <w:tcBorders>
              <w:top w:val="nil"/>
              <w:left w:val="nil"/>
              <w:bottom w:val="single" w:sz="4" w:space="0" w:color="auto"/>
              <w:right w:val="nil"/>
            </w:tcBorders>
            <w:shd w:val="clear" w:color="auto" w:fill="auto"/>
            <w:noWrap/>
            <w:vAlign w:val="center"/>
            <w:hideMark/>
          </w:tcPr>
          <w:p w14:paraId="2BAC6F61" w14:textId="77777777" w:rsidR="001A759F" w:rsidRPr="001A759F" w:rsidRDefault="001A759F" w:rsidP="001A759F">
            <w:pPr>
              <w:spacing w:after="0" w:line="240" w:lineRule="auto"/>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Rakai</w:t>
            </w:r>
          </w:p>
        </w:tc>
        <w:tc>
          <w:tcPr>
            <w:tcW w:w="1081" w:type="dxa"/>
            <w:tcBorders>
              <w:top w:val="nil"/>
              <w:left w:val="nil"/>
              <w:bottom w:val="single" w:sz="4" w:space="0" w:color="auto"/>
              <w:right w:val="nil"/>
            </w:tcBorders>
            <w:shd w:val="clear" w:color="auto" w:fill="auto"/>
            <w:noWrap/>
            <w:vAlign w:val="center"/>
            <w:hideMark/>
          </w:tcPr>
          <w:p w14:paraId="113994F6"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0.194</w:t>
            </w:r>
          </w:p>
        </w:tc>
        <w:tc>
          <w:tcPr>
            <w:tcW w:w="555" w:type="dxa"/>
            <w:tcBorders>
              <w:top w:val="nil"/>
              <w:left w:val="nil"/>
              <w:bottom w:val="single" w:sz="4" w:space="0" w:color="auto"/>
              <w:right w:val="nil"/>
            </w:tcBorders>
            <w:shd w:val="clear" w:color="auto" w:fill="auto"/>
            <w:noWrap/>
            <w:vAlign w:val="center"/>
            <w:hideMark/>
          </w:tcPr>
          <w:p w14:paraId="6914681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0.397</w:t>
            </w:r>
          </w:p>
        </w:tc>
        <w:tc>
          <w:tcPr>
            <w:tcW w:w="1081" w:type="dxa"/>
            <w:tcBorders>
              <w:top w:val="nil"/>
              <w:left w:val="nil"/>
              <w:bottom w:val="single" w:sz="4" w:space="0" w:color="auto"/>
              <w:right w:val="nil"/>
            </w:tcBorders>
            <w:shd w:val="clear" w:color="auto" w:fill="auto"/>
            <w:noWrap/>
            <w:vAlign w:val="center"/>
            <w:hideMark/>
          </w:tcPr>
          <w:p w14:paraId="4EEA72E7"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5.38</w:t>
            </w:r>
          </w:p>
        </w:tc>
        <w:tc>
          <w:tcPr>
            <w:tcW w:w="555" w:type="dxa"/>
            <w:tcBorders>
              <w:top w:val="nil"/>
              <w:left w:val="nil"/>
              <w:bottom w:val="single" w:sz="4" w:space="0" w:color="auto"/>
              <w:right w:val="nil"/>
            </w:tcBorders>
            <w:shd w:val="clear" w:color="auto" w:fill="auto"/>
            <w:noWrap/>
            <w:vAlign w:val="center"/>
            <w:hideMark/>
          </w:tcPr>
          <w:p w14:paraId="1346F05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1.879</w:t>
            </w:r>
          </w:p>
        </w:tc>
        <w:tc>
          <w:tcPr>
            <w:tcW w:w="1081" w:type="dxa"/>
            <w:tcBorders>
              <w:top w:val="nil"/>
              <w:left w:val="nil"/>
              <w:bottom w:val="single" w:sz="4" w:space="0" w:color="auto"/>
              <w:right w:val="nil"/>
            </w:tcBorders>
            <w:shd w:val="clear" w:color="auto" w:fill="auto"/>
            <w:noWrap/>
            <w:vAlign w:val="center"/>
            <w:hideMark/>
          </w:tcPr>
          <w:p w14:paraId="238027E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1.58</w:t>
            </w:r>
          </w:p>
        </w:tc>
        <w:tc>
          <w:tcPr>
            <w:tcW w:w="555" w:type="dxa"/>
            <w:tcBorders>
              <w:top w:val="nil"/>
              <w:left w:val="nil"/>
              <w:bottom w:val="single" w:sz="4" w:space="0" w:color="auto"/>
              <w:right w:val="nil"/>
            </w:tcBorders>
            <w:shd w:val="clear" w:color="auto" w:fill="auto"/>
            <w:noWrap/>
            <w:vAlign w:val="center"/>
            <w:hideMark/>
          </w:tcPr>
          <w:p w14:paraId="0688B0E1"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0.678</w:t>
            </w:r>
          </w:p>
        </w:tc>
        <w:tc>
          <w:tcPr>
            <w:tcW w:w="1336" w:type="dxa"/>
            <w:tcBorders>
              <w:top w:val="nil"/>
              <w:left w:val="nil"/>
              <w:bottom w:val="single" w:sz="4" w:space="0" w:color="auto"/>
              <w:right w:val="nil"/>
            </w:tcBorders>
            <w:shd w:val="clear" w:color="auto" w:fill="auto"/>
            <w:noWrap/>
            <w:vAlign w:val="center"/>
            <w:hideMark/>
          </w:tcPr>
          <w:p w14:paraId="44F64BEE"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0.100</w:t>
            </w:r>
          </w:p>
        </w:tc>
        <w:tc>
          <w:tcPr>
            <w:tcW w:w="555" w:type="dxa"/>
            <w:tcBorders>
              <w:top w:val="nil"/>
              <w:left w:val="nil"/>
              <w:bottom w:val="single" w:sz="4" w:space="0" w:color="auto"/>
              <w:right w:val="nil"/>
            </w:tcBorders>
            <w:shd w:val="clear" w:color="auto" w:fill="auto"/>
            <w:noWrap/>
            <w:vAlign w:val="center"/>
            <w:hideMark/>
          </w:tcPr>
          <w:p w14:paraId="37CBB909"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0.301</w:t>
            </w:r>
          </w:p>
        </w:tc>
        <w:tc>
          <w:tcPr>
            <w:tcW w:w="1081" w:type="dxa"/>
            <w:tcBorders>
              <w:top w:val="nil"/>
              <w:left w:val="nil"/>
              <w:bottom w:val="single" w:sz="4" w:space="0" w:color="auto"/>
              <w:right w:val="nil"/>
            </w:tcBorders>
            <w:shd w:val="clear" w:color="auto" w:fill="auto"/>
            <w:noWrap/>
            <w:vAlign w:val="center"/>
            <w:hideMark/>
          </w:tcPr>
          <w:p w14:paraId="1D86645D"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0.092</w:t>
            </w:r>
          </w:p>
        </w:tc>
        <w:tc>
          <w:tcPr>
            <w:tcW w:w="555" w:type="dxa"/>
            <w:tcBorders>
              <w:top w:val="nil"/>
              <w:left w:val="nil"/>
              <w:bottom w:val="single" w:sz="4" w:space="0" w:color="auto"/>
              <w:right w:val="nil"/>
            </w:tcBorders>
            <w:shd w:val="clear" w:color="auto" w:fill="auto"/>
            <w:noWrap/>
            <w:vAlign w:val="center"/>
            <w:hideMark/>
          </w:tcPr>
          <w:p w14:paraId="47C5124F" w14:textId="77777777" w:rsidR="001A759F" w:rsidRPr="001A759F" w:rsidRDefault="001A759F" w:rsidP="001A759F">
            <w:pPr>
              <w:spacing w:after="0" w:line="240" w:lineRule="auto"/>
              <w:jc w:val="center"/>
              <w:rPr>
                <w:rFonts w:ascii="Garamond" w:eastAsia="Times New Roman" w:hAnsi="Garamond" w:cs="Calibri"/>
                <w:color w:val="000000"/>
                <w:sz w:val="20"/>
                <w:szCs w:val="20"/>
              </w:rPr>
            </w:pPr>
            <w:r w:rsidRPr="001A759F">
              <w:rPr>
                <w:rFonts w:ascii="Garamond" w:eastAsia="Times New Roman" w:hAnsi="Garamond" w:cs="Calibri"/>
                <w:color w:val="000000"/>
                <w:sz w:val="20"/>
                <w:szCs w:val="20"/>
              </w:rPr>
              <w:t>0.291</w:t>
            </w:r>
          </w:p>
        </w:tc>
      </w:tr>
    </w:tbl>
    <w:p w14:paraId="654F7A02" w14:textId="77777777" w:rsidR="001A759F" w:rsidRPr="00BA1B5E" w:rsidRDefault="001A759F">
      <w:pPr>
        <w:rPr>
          <w:rFonts w:ascii="Garamond" w:hAnsi="Garamond"/>
          <w:sz w:val="24"/>
          <w:szCs w:val="24"/>
        </w:rPr>
      </w:pPr>
    </w:p>
    <w:p w14:paraId="35088142" w14:textId="71AE590E" w:rsidR="00EC63B1" w:rsidRPr="00BA1B5E" w:rsidRDefault="00EC63B1">
      <w:pPr>
        <w:rPr>
          <w:rFonts w:ascii="Garamond" w:hAnsi="Garamond"/>
          <w:sz w:val="24"/>
          <w:szCs w:val="24"/>
        </w:rPr>
      </w:pPr>
      <w:r w:rsidRPr="00BA1B5E">
        <w:rPr>
          <w:rFonts w:ascii="Garamond" w:hAnsi="Garamond"/>
          <w:b/>
          <w:sz w:val="24"/>
          <w:szCs w:val="24"/>
        </w:rPr>
        <w:t xml:space="preserve">Supplementary Table </w:t>
      </w:r>
      <w:r w:rsidR="00B4223D">
        <w:rPr>
          <w:rFonts w:ascii="Garamond" w:hAnsi="Garamond"/>
          <w:b/>
          <w:sz w:val="24"/>
          <w:szCs w:val="24"/>
        </w:rPr>
        <w:t>4</w:t>
      </w:r>
      <w:r w:rsidRPr="00BA1B5E">
        <w:rPr>
          <w:rFonts w:ascii="Garamond" w:hAnsi="Garamond"/>
          <w:b/>
          <w:sz w:val="24"/>
          <w:szCs w:val="24"/>
        </w:rPr>
        <w:t>.</w:t>
      </w:r>
      <w:r w:rsidRPr="00BA1B5E">
        <w:rPr>
          <w:rFonts w:ascii="Garamond" w:hAnsi="Garamond"/>
          <w:sz w:val="24"/>
          <w:szCs w:val="24"/>
        </w:rPr>
        <w:t xml:space="preserve">  Mean assets across communities and standard deviations.  Any household in a given site one standard deviation or more below the site mean was categorized as the “poorest” households.  Any household in a given site one standard deviation or more above the site mean was categorized as the “wealthiest” households.</w:t>
      </w:r>
    </w:p>
    <w:p w14:paraId="22539559" w14:textId="77777777" w:rsidR="00EC63B1" w:rsidRPr="00BA1B5E" w:rsidRDefault="00EC63B1">
      <w:pPr>
        <w:rPr>
          <w:rFonts w:ascii="Garamond" w:hAnsi="Garamond"/>
          <w:sz w:val="24"/>
          <w:szCs w:val="24"/>
        </w:rPr>
      </w:pPr>
    </w:p>
    <w:tbl>
      <w:tblPr>
        <w:tblW w:w="9258" w:type="dxa"/>
        <w:tblLook w:val="04A0" w:firstRow="1" w:lastRow="0" w:firstColumn="1" w:lastColumn="0" w:noHBand="0" w:noVBand="1"/>
      </w:tblPr>
      <w:tblGrid>
        <w:gridCol w:w="2637"/>
        <w:gridCol w:w="736"/>
        <w:gridCol w:w="1667"/>
        <w:gridCol w:w="2070"/>
        <w:gridCol w:w="2148"/>
      </w:tblGrid>
      <w:tr w:rsidR="00EC63B1" w:rsidRPr="00BA1B5E" w14:paraId="55712B61" w14:textId="77777777" w:rsidTr="00EC63B1">
        <w:trPr>
          <w:trHeight w:val="251"/>
        </w:trPr>
        <w:tc>
          <w:tcPr>
            <w:tcW w:w="2637" w:type="dxa"/>
            <w:tcBorders>
              <w:top w:val="nil"/>
              <w:left w:val="nil"/>
              <w:bottom w:val="single" w:sz="4" w:space="0" w:color="auto"/>
              <w:right w:val="nil"/>
            </w:tcBorders>
            <w:shd w:val="clear" w:color="auto" w:fill="auto"/>
            <w:noWrap/>
            <w:vAlign w:val="bottom"/>
            <w:hideMark/>
          </w:tcPr>
          <w:p w14:paraId="7B953F09" w14:textId="77777777" w:rsidR="00EC63B1" w:rsidRPr="00BA1B5E" w:rsidRDefault="00EC63B1" w:rsidP="00EC63B1">
            <w:pPr>
              <w:spacing w:after="0" w:line="240" w:lineRule="auto"/>
              <w:rPr>
                <w:rFonts w:ascii="Garamond" w:eastAsia="Times New Roman" w:hAnsi="Garamond" w:cs="Times New Roman"/>
                <w:sz w:val="24"/>
                <w:szCs w:val="24"/>
              </w:rPr>
            </w:pPr>
            <w:r w:rsidRPr="00BA1B5E">
              <w:rPr>
                <w:rFonts w:ascii="Garamond" w:eastAsia="Times New Roman" w:hAnsi="Garamond" w:cs="Times New Roman"/>
                <w:sz w:val="24"/>
                <w:szCs w:val="24"/>
              </w:rPr>
              <w:t>Site</w:t>
            </w:r>
          </w:p>
        </w:tc>
        <w:tc>
          <w:tcPr>
            <w:tcW w:w="736" w:type="dxa"/>
            <w:tcBorders>
              <w:top w:val="nil"/>
              <w:left w:val="nil"/>
              <w:bottom w:val="single" w:sz="4" w:space="0" w:color="auto"/>
              <w:right w:val="nil"/>
            </w:tcBorders>
            <w:shd w:val="clear" w:color="auto" w:fill="auto"/>
            <w:noWrap/>
            <w:vAlign w:val="bottom"/>
            <w:hideMark/>
          </w:tcPr>
          <w:p w14:paraId="27A035F4"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Mean</w:t>
            </w:r>
          </w:p>
        </w:tc>
        <w:tc>
          <w:tcPr>
            <w:tcW w:w="1667" w:type="dxa"/>
            <w:tcBorders>
              <w:top w:val="nil"/>
              <w:left w:val="nil"/>
              <w:bottom w:val="single" w:sz="4" w:space="0" w:color="auto"/>
              <w:right w:val="nil"/>
            </w:tcBorders>
            <w:shd w:val="clear" w:color="auto" w:fill="auto"/>
            <w:noWrap/>
            <w:vAlign w:val="bottom"/>
            <w:hideMark/>
          </w:tcPr>
          <w:p w14:paraId="4842AAE1"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Std. Dev</w:t>
            </w:r>
          </w:p>
        </w:tc>
        <w:tc>
          <w:tcPr>
            <w:tcW w:w="2070" w:type="dxa"/>
            <w:tcBorders>
              <w:top w:val="nil"/>
              <w:left w:val="nil"/>
              <w:bottom w:val="single" w:sz="4" w:space="0" w:color="auto"/>
              <w:right w:val="nil"/>
            </w:tcBorders>
            <w:shd w:val="clear" w:color="auto" w:fill="auto"/>
            <w:noWrap/>
            <w:vAlign w:val="bottom"/>
            <w:hideMark/>
          </w:tcPr>
          <w:p w14:paraId="40A26064"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Std. Deviation Below</w:t>
            </w:r>
          </w:p>
        </w:tc>
        <w:tc>
          <w:tcPr>
            <w:tcW w:w="2148" w:type="dxa"/>
            <w:tcBorders>
              <w:top w:val="nil"/>
              <w:left w:val="nil"/>
              <w:bottom w:val="single" w:sz="4" w:space="0" w:color="auto"/>
              <w:right w:val="nil"/>
            </w:tcBorders>
            <w:shd w:val="clear" w:color="auto" w:fill="auto"/>
            <w:noWrap/>
            <w:vAlign w:val="bottom"/>
            <w:hideMark/>
          </w:tcPr>
          <w:p w14:paraId="3058B053"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Std. Deviation Above</w:t>
            </w:r>
          </w:p>
        </w:tc>
      </w:tr>
      <w:tr w:rsidR="00EC63B1" w:rsidRPr="00BA1B5E" w14:paraId="51C05469" w14:textId="77777777" w:rsidTr="00EC63B1">
        <w:trPr>
          <w:trHeight w:val="251"/>
        </w:trPr>
        <w:tc>
          <w:tcPr>
            <w:tcW w:w="2637" w:type="dxa"/>
            <w:tcBorders>
              <w:top w:val="single" w:sz="4" w:space="0" w:color="auto"/>
              <w:left w:val="nil"/>
              <w:bottom w:val="nil"/>
              <w:right w:val="nil"/>
            </w:tcBorders>
            <w:shd w:val="clear" w:color="auto" w:fill="auto"/>
            <w:noWrap/>
            <w:vAlign w:val="bottom"/>
            <w:hideMark/>
          </w:tcPr>
          <w:p w14:paraId="719A1029"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Bangladesh</w:t>
            </w:r>
          </w:p>
        </w:tc>
        <w:tc>
          <w:tcPr>
            <w:tcW w:w="736" w:type="dxa"/>
            <w:tcBorders>
              <w:top w:val="single" w:sz="4" w:space="0" w:color="auto"/>
              <w:left w:val="nil"/>
              <w:bottom w:val="nil"/>
              <w:right w:val="nil"/>
            </w:tcBorders>
            <w:shd w:val="clear" w:color="auto" w:fill="auto"/>
            <w:noWrap/>
            <w:vAlign w:val="bottom"/>
            <w:hideMark/>
          </w:tcPr>
          <w:p w14:paraId="3E6AF2A0"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2.7</w:t>
            </w:r>
            <w:r w:rsidR="001058BD" w:rsidRPr="00BA1B5E">
              <w:rPr>
                <w:rFonts w:ascii="Garamond" w:eastAsia="Times New Roman" w:hAnsi="Garamond" w:cs="Times New Roman"/>
                <w:color w:val="000000"/>
                <w:sz w:val="24"/>
                <w:szCs w:val="24"/>
              </w:rPr>
              <w:t>0</w:t>
            </w:r>
          </w:p>
        </w:tc>
        <w:tc>
          <w:tcPr>
            <w:tcW w:w="1667" w:type="dxa"/>
            <w:tcBorders>
              <w:top w:val="single" w:sz="4" w:space="0" w:color="auto"/>
              <w:left w:val="nil"/>
              <w:bottom w:val="nil"/>
              <w:right w:val="nil"/>
            </w:tcBorders>
            <w:shd w:val="clear" w:color="auto" w:fill="auto"/>
            <w:noWrap/>
            <w:vAlign w:val="bottom"/>
            <w:hideMark/>
          </w:tcPr>
          <w:p w14:paraId="27EAB62C"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1.829</w:t>
            </w:r>
          </w:p>
        </w:tc>
        <w:tc>
          <w:tcPr>
            <w:tcW w:w="2070" w:type="dxa"/>
            <w:tcBorders>
              <w:top w:val="single" w:sz="4" w:space="0" w:color="auto"/>
              <w:left w:val="nil"/>
              <w:bottom w:val="nil"/>
              <w:right w:val="nil"/>
            </w:tcBorders>
            <w:shd w:val="clear" w:color="auto" w:fill="auto"/>
            <w:noWrap/>
            <w:vAlign w:val="bottom"/>
            <w:hideMark/>
          </w:tcPr>
          <w:p w14:paraId="725B8BD9"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0.871</w:t>
            </w:r>
          </w:p>
        </w:tc>
        <w:tc>
          <w:tcPr>
            <w:tcW w:w="2148" w:type="dxa"/>
            <w:tcBorders>
              <w:top w:val="single" w:sz="4" w:space="0" w:color="auto"/>
              <w:left w:val="nil"/>
              <w:bottom w:val="nil"/>
              <w:right w:val="nil"/>
            </w:tcBorders>
            <w:shd w:val="clear" w:color="auto" w:fill="auto"/>
            <w:noWrap/>
            <w:vAlign w:val="bottom"/>
            <w:hideMark/>
          </w:tcPr>
          <w:p w14:paraId="3D110A2E"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4.529</w:t>
            </w:r>
          </w:p>
        </w:tc>
      </w:tr>
      <w:tr w:rsidR="00EC63B1" w:rsidRPr="00BA1B5E" w14:paraId="182E6CFF" w14:textId="77777777" w:rsidTr="00EC63B1">
        <w:trPr>
          <w:trHeight w:val="251"/>
        </w:trPr>
        <w:tc>
          <w:tcPr>
            <w:tcW w:w="2637" w:type="dxa"/>
            <w:tcBorders>
              <w:top w:val="nil"/>
              <w:left w:val="nil"/>
              <w:bottom w:val="nil"/>
              <w:right w:val="nil"/>
            </w:tcBorders>
            <w:shd w:val="clear" w:color="auto" w:fill="auto"/>
            <w:noWrap/>
            <w:vAlign w:val="bottom"/>
            <w:hideMark/>
          </w:tcPr>
          <w:p w14:paraId="5A7327D8"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Ethiopia*</w:t>
            </w:r>
          </w:p>
        </w:tc>
        <w:tc>
          <w:tcPr>
            <w:tcW w:w="736" w:type="dxa"/>
            <w:tcBorders>
              <w:top w:val="nil"/>
              <w:left w:val="nil"/>
              <w:bottom w:val="nil"/>
              <w:right w:val="nil"/>
            </w:tcBorders>
            <w:shd w:val="clear" w:color="auto" w:fill="auto"/>
            <w:noWrap/>
            <w:vAlign w:val="bottom"/>
            <w:hideMark/>
          </w:tcPr>
          <w:p w14:paraId="0ECC724C" w14:textId="77777777" w:rsidR="00EC63B1" w:rsidRPr="00BA1B5E" w:rsidRDefault="001058BD"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0.53</w:t>
            </w:r>
          </w:p>
        </w:tc>
        <w:tc>
          <w:tcPr>
            <w:tcW w:w="1667" w:type="dxa"/>
            <w:tcBorders>
              <w:top w:val="nil"/>
              <w:left w:val="nil"/>
              <w:bottom w:val="nil"/>
              <w:right w:val="nil"/>
            </w:tcBorders>
            <w:shd w:val="clear" w:color="auto" w:fill="auto"/>
            <w:noWrap/>
            <w:vAlign w:val="bottom"/>
            <w:hideMark/>
          </w:tcPr>
          <w:p w14:paraId="54498581"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0.772</w:t>
            </w:r>
          </w:p>
        </w:tc>
        <w:tc>
          <w:tcPr>
            <w:tcW w:w="2070" w:type="dxa"/>
            <w:tcBorders>
              <w:top w:val="nil"/>
              <w:left w:val="nil"/>
              <w:bottom w:val="nil"/>
              <w:right w:val="nil"/>
            </w:tcBorders>
            <w:shd w:val="clear" w:color="auto" w:fill="auto"/>
            <w:noWrap/>
            <w:vAlign w:val="bottom"/>
            <w:hideMark/>
          </w:tcPr>
          <w:p w14:paraId="23939309"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-0.243</w:t>
            </w:r>
          </w:p>
        </w:tc>
        <w:tc>
          <w:tcPr>
            <w:tcW w:w="2148" w:type="dxa"/>
            <w:tcBorders>
              <w:top w:val="nil"/>
              <w:left w:val="nil"/>
              <w:bottom w:val="nil"/>
              <w:right w:val="nil"/>
            </w:tcBorders>
            <w:shd w:val="clear" w:color="auto" w:fill="auto"/>
            <w:noWrap/>
            <w:vAlign w:val="bottom"/>
            <w:hideMark/>
          </w:tcPr>
          <w:p w14:paraId="6F7C8CB2"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1.301</w:t>
            </w:r>
          </w:p>
        </w:tc>
      </w:tr>
      <w:tr w:rsidR="00EC63B1" w:rsidRPr="00BA1B5E" w14:paraId="4927CF60" w14:textId="77777777" w:rsidTr="00EC63B1">
        <w:trPr>
          <w:trHeight w:val="251"/>
        </w:trPr>
        <w:tc>
          <w:tcPr>
            <w:tcW w:w="2637" w:type="dxa"/>
            <w:tcBorders>
              <w:top w:val="nil"/>
              <w:left w:val="nil"/>
              <w:bottom w:val="nil"/>
              <w:right w:val="nil"/>
            </w:tcBorders>
            <w:shd w:val="clear" w:color="auto" w:fill="auto"/>
            <w:noWrap/>
            <w:vAlign w:val="bottom"/>
            <w:hideMark/>
          </w:tcPr>
          <w:p w14:paraId="48182E81"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Ghana</w:t>
            </w:r>
          </w:p>
        </w:tc>
        <w:tc>
          <w:tcPr>
            <w:tcW w:w="736" w:type="dxa"/>
            <w:tcBorders>
              <w:top w:val="nil"/>
              <w:left w:val="nil"/>
              <w:bottom w:val="nil"/>
              <w:right w:val="nil"/>
            </w:tcBorders>
            <w:shd w:val="clear" w:color="auto" w:fill="auto"/>
            <w:noWrap/>
            <w:vAlign w:val="bottom"/>
            <w:hideMark/>
          </w:tcPr>
          <w:p w14:paraId="62BCE9B9" w14:textId="77777777" w:rsidR="00EC63B1" w:rsidRPr="00BA1B5E" w:rsidRDefault="00EC63B1" w:rsidP="001058BD">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3.14</w:t>
            </w:r>
          </w:p>
        </w:tc>
        <w:tc>
          <w:tcPr>
            <w:tcW w:w="1667" w:type="dxa"/>
            <w:tcBorders>
              <w:top w:val="nil"/>
              <w:left w:val="nil"/>
              <w:bottom w:val="nil"/>
              <w:right w:val="nil"/>
            </w:tcBorders>
            <w:shd w:val="clear" w:color="auto" w:fill="auto"/>
            <w:noWrap/>
            <w:vAlign w:val="bottom"/>
            <w:hideMark/>
          </w:tcPr>
          <w:p w14:paraId="045F3667"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1.467</w:t>
            </w:r>
          </w:p>
        </w:tc>
        <w:tc>
          <w:tcPr>
            <w:tcW w:w="2070" w:type="dxa"/>
            <w:tcBorders>
              <w:top w:val="nil"/>
              <w:left w:val="nil"/>
              <w:bottom w:val="nil"/>
              <w:right w:val="nil"/>
            </w:tcBorders>
            <w:shd w:val="clear" w:color="auto" w:fill="auto"/>
            <w:noWrap/>
            <w:vAlign w:val="bottom"/>
            <w:hideMark/>
          </w:tcPr>
          <w:p w14:paraId="53B6B8E0"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1.676</w:t>
            </w:r>
          </w:p>
        </w:tc>
        <w:tc>
          <w:tcPr>
            <w:tcW w:w="2148" w:type="dxa"/>
            <w:tcBorders>
              <w:top w:val="nil"/>
              <w:left w:val="nil"/>
              <w:bottom w:val="nil"/>
              <w:right w:val="nil"/>
            </w:tcBorders>
            <w:shd w:val="clear" w:color="auto" w:fill="auto"/>
            <w:noWrap/>
            <w:vAlign w:val="bottom"/>
            <w:hideMark/>
          </w:tcPr>
          <w:p w14:paraId="23DF50B4"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4.61</w:t>
            </w:r>
          </w:p>
        </w:tc>
      </w:tr>
      <w:tr w:rsidR="00EC63B1" w:rsidRPr="00BA1B5E" w14:paraId="62844013" w14:textId="77777777" w:rsidTr="00EC63B1">
        <w:trPr>
          <w:trHeight w:val="251"/>
        </w:trPr>
        <w:tc>
          <w:tcPr>
            <w:tcW w:w="2637" w:type="dxa"/>
            <w:tcBorders>
              <w:top w:val="nil"/>
              <w:left w:val="nil"/>
              <w:bottom w:val="nil"/>
              <w:right w:val="nil"/>
            </w:tcBorders>
            <w:shd w:val="clear" w:color="auto" w:fill="auto"/>
            <w:noWrap/>
            <w:vAlign w:val="bottom"/>
            <w:hideMark/>
          </w:tcPr>
          <w:p w14:paraId="174B6261"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India</w:t>
            </w:r>
          </w:p>
        </w:tc>
        <w:tc>
          <w:tcPr>
            <w:tcW w:w="736" w:type="dxa"/>
            <w:tcBorders>
              <w:top w:val="nil"/>
              <w:left w:val="nil"/>
              <w:bottom w:val="nil"/>
              <w:right w:val="nil"/>
            </w:tcBorders>
            <w:shd w:val="clear" w:color="auto" w:fill="auto"/>
            <w:noWrap/>
            <w:vAlign w:val="bottom"/>
            <w:hideMark/>
          </w:tcPr>
          <w:p w14:paraId="4209E82C"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3.51</w:t>
            </w:r>
          </w:p>
        </w:tc>
        <w:tc>
          <w:tcPr>
            <w:tcW w:w="1667" w:type="dxa"/>
            <w:tcBorders>
              <w:top w:val="nil"/>
              <w:left w:val="nil"/>
              <w:bottom w:val="nil"/>
              <w:right w:val="nil"/>
            </w:tcBorders>
            <w:shd w:val="clear" w:color="auto" w:fill="auto"/>
            <w:noWrap/>
            <w:vAlign w:val="bottom"/>
            <w:hideMark/>
          </w:tcPr>
          <w:p w14:paraId="111CBE06"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2.406</w:t>
            </w:r>
          </w:p>
        </w:tc>
        <w:tc>
          <w:tcPr>
            <w:tcW w:w="2070" w:type="dxa"/>
            <w:tcBorders>
              <w:top w:val="nil"/>
              <w:left w:val="nil"/>
              <w:bottom w:val="nil"/>
              <w:right w:val="nil"/>
            </w:tcBorders>
            <w:shd w:val="clear" w:color="auto" w:fill="auto"/>
            <w:noWrap/>
            <w:vAlign w:val="bottom"/>
            <w:hideMark/>
          </w:tcPr>
          <w:p w14:paraId="16B29E16"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1.104</w:t>
            </w:r>
          </w:p>
        </w:tc>
        <w:tc>
          <w:tcPr>
            <w:tcW w:w="2148" w:type="dxa"/>
            <w:tcBorders>
              <w:top w:val="nil"/>
              <w:left w:val="nil"/>
              <w:bottom w:val="nil"/>
              <w:right w:val="nil"/>
            </w:tcBorders>
            <w:shd w:val="clear" w:color="auto" w:fill="auto"/>
            <w:noWrap/>
            <w:vAlign w:val="bottom"/>
            <w:hideMark/>
          </w:tcPr>
          <w:p w14:paraId="5D67646B"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5.916</w:t>
            </w:r>
          </w:p>
        </w:tc>
      </w:tr>
      <w:tr w:rsidR="00EC63B1" w:rsidRPr="00BA1B5E" w14:paraId="44E01353" w14:textId="77777777" w:rsidTr="00EC63B1">
        <w:trPr>
          <w:trHeight w:val="251"/>
        </w:trPr>
        <w:tc>
          <w:tcPr>
            <w:tcW w:w="2637" w:type="dxa"/>
            <w:tcBorders>
              <w:top w:val="nil"/>
              <w:left w:val="nil"/>
              <w:bottom w:val="nil"/>
              <w:right w:val="nil"/>
            </w:tcBorders>
            <w:shd w:val="clear" w:color="auto" w:fill="auto"/>
            <w:noWrap/>
            <w:vAlign w:val="bottom"/>
            <w:hideMark/>
          </w:tcPr>
          <w:p w14:paraId="069B05A1" w14:textId="489B73E8" w:rsidR="00EC63B1" w:rsidRPr="00BA1B5E" w:rsidRDefault="00754FE3" w:rsidP="00EC63B1">
            <w:pPr>
              <w:spacing w:after="0" w:line="240" w:lineRule="auto"/>
              <w:rPr>
                <w:rFonts w:ascii="Garamond" w:eastAsia="Times New Roman" w:hAnsi="Garamond" w:cs="Times New Roman"/>
                <w:color w:val="000000"/>
                <w:sz w:val="24"/>
                <w:szCs w:val="24"/>
              </w:rPr>
            </w:pPr>
            <w:proofErr w:type="spellStart"/>
            <w:r>
              <w:rPr>
                <w:rFonts w:ascii="Garamond" w:eastAsia="Times New Roman" w:hAnsi="Garamond" w:cs="Times New Roman"/>
                <w:color w:val="000000"/>
                <w:sz w:val="24"/>
                <w:szCs w:val="24"/>
              </w:rPr>
              <w:t>Nyando</w:t>
            </w:r>
            <w:proofErr w:type="spellEnd"/>
            <w:r w:rsidR="00C707B7">
              <w:rPr>
                <w:rFonts w:ascii="Garamond" w:eastAsia="Times New Roman" w:hAnsi="Garamond" w:cs="Times New Roman"/>
                <w:color w:val="000000"/>
                <w:sz w:val="24"/>
                <w:szCs w:val="24"/>
              </w:rPr>
              <w:t>, Kenya</w:t>
            </w:r>
          </w:p>
        </w:tc>
        <w:tc>
          <w:tcPr>
            <w:tcW w:w="736" w:type="dxa"/>
            <w:tcBorders>
              <w:top w:val="nil"/>
              <w:left w:val="nil"/>
              <w:bottom w:val="nil"/>
              <w:right w:val="nil"/>
            </w:tcBorders>
            <w:shd w:val="clear" w:color="auto" w:fill="auto"/>
            <w:noWrap/>
            <w:vAlign w:val="bottom"/>
            <w:hideMark/>
          </w:tcPr>
          <w:p w14:paraId="0433941C"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2.61</w:t>
            </w:r>
          </w:p>
        </w:tc>
        <w:tc>
          <w:tcPr>
            <w:tcW w:w="1667" w:type="dxa"/>
            <w:tcBorders>
              <w:top w:val="nil"/>
              <w:left w:val="nil"/>
              <w:bottom w:val="nil"/>
              <w:right w:val="nil"/>
            </w:tcBorders>
            <w:shd w:val="clear" w:color="auto" w:fill="auto"/>
            <w:noWrap/>
            <w:vAlign w:val="bottom"/>
            <w:hideMark/>
          </w:tcPr>
          <w:p w14:paraId="49C5A680"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1.947</w:t>
            </w:r>
          </w:p>
        </w:tc>
        <w:tc>
          <w:tcPr>
            <w:tcW w:w="2070" w:type="dxa"/>
            <w:tcBorders>
              <w:top w:val="nil"/>
              <w:left w:val="nil"/>
              <w:bottom w:val="nil"/>
              <w:right w:val="nil"/>
            </w:tcBorders>
            <w:shd w:val="clear" w:color="auto" w:fill="auto"/>
            <w:noWrap/>
            <w:vAlign w:val="bottom"/>
            <w:hideMark/>
          </w:tcPr>
          <w:p w14:paraId="3E915C69"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0.663</w:t>
            </w:r>
          </w:p>
        </w:tc>
        <w:tc>
          <w:tcPr>
            <w:tcW w:w="2148" w:type="dxa"/>
            <w:tcBorders>
              <w:top w:val="nil"/>
              <w:left w:val="nil"/>
              <w:bottom w:val="nil"/>
              <w:right w:val="nil"/>
            </w:tcBorders>
            <w:shd w:val="clear" w:color="auto" w:fill="auto"/>
            <w:noWrap/>
            <w:vAlign w:val="bottom"/>
            <w:hideMark/>
          </w:tcPr>
          <w:p w14:paraId="6992EECD"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4.557</w:t>
            </w:r>
          </w:p>
        </w:tc>
      </w:tr>
      <w:tr w:rsidR="00EC63B1" w:rsidRPr="00BA1B5E" w14:paraId="2AEF2ED7" w14:textId="77777777" w:rsidTr="00EC63B1">
        <w:trPr>
          <w:trHeight w:val="251"/>
        </w:trPr>
        <w:tc>
          <w:tcPr>
            <w:tcW w:w="2637" w:type="dxa"/>
            <w:tcBorders>
              <w:top w:val="nil"/>
              <w:left w:val="nil"/>
              <w:bottom w:val="nil"/>
              <w:right w:val="nil"/>
            </w:tcBorders>
            <w:shd w:val="clear" w:color="auto" w:fill="auto"/>
            <w:noWrap/>
            <w:vAlign w:val="bottom"/>
            <w:hideMark/>
          </w:tcPr>
          <w:p w14:paraId="635243B9" w14:textId="0EBA7502" w:rsidR="00EC63B1" w:rsidRPr="00BA1B5E" w:rsidRDefault="00754FE3" w:rsidP="00EC63B1">
            <w:pPr>
              <w:spacing w:after="0" w:line="240" w:lineRule="auto"/>
              <w:rPr>
                <w:rFonts w:ascii="Garamond" w:eastAsia="Times New Roman" w:hAnsi="Garamond" w:cs="Times New Roman"/>
                <w:color w:val="000000"/>
                <w:sz w:val="24"/>
                <w:szCs w:val="24"/>
              </w:rPr>
            </w:pPr>
            <w:proofErr w:type="spellStart"/>
            <w:r>
              <w:rPr>
                <w:rFonts w:ascii="Garamond" w:eastAsia="Times New Roman" w:hAnsi="Garamond" w:cs="Times New Roman"/>
                <w:color w:val="000000"/>
                <w:sz w:val="24"/>
                <w:szCs w:val="24"/>
              </w:rPr>
              <w:t>Makueni</w:t>
            </w:r>
            <w:proofErr w:type="spellEnd"/>
            <w:r w:rsidR="00C707B7">
              <w:rPr>
                <w:rFonts w:ascii="Garamond" w:eastAsia="Times New Roman" w:hAnsi="Garamond" w:cs="Times New Roman"/>
                <w:color w:val="000000"/>
                <w:sz w:val="24"/>
                <w:szCs w:val="24"/>
              </w:rPr>
              <w:t>, Kenya</w:t>
            </w:r>
          </w:p>
        </w:tc>
        <w:tc>
          <w:tcPr>
            <w:tcW w:w="736" w:type="dxa"/>
            <w:tcBorders>
              <w:top w:val="nil"/>
              <w:left w:val="nil"/>
              <w:bottom w:val="nil"/>
              <w:right w:val="nil"/>
            </w:tcBorders>
            <w:shd w:val="clear" w:color="auto" w:fill="auto"/>
            <w:noWrap/>
            <w:vAlign w:val="bottom"/>
            <w:hideMark/>
          </w:tcPr>
          <w:p w14:paraId="65FCF19D"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3.77</w:t>
            </w:r>
          </w:p>
        </w:tc>
        <w:tc>
          <w:tcPr>
            <w:tcW w:w="1667" w:type="dxa"/>
            <w:tcBorders>
              <w:top w:val="nil"/>
              <w:left w:val="nil"/>
              <w:bottom w:val="nil"/>
              <w:right w:val="nil"/>
            </w:tcBorders>
            <w:shd w:val="clear" w:color="auto" w:fill="auto"/>
            <w:noWrap/>
            <w:vAlign w:val="bottom"/>
            <w:hideMark/>
          </w:tcPr>
          <w:p w14:paraId="33CDF2F8"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2.885</w:t>
            </w:r>
          </w:p>
        </w:tc>
        <w:tc>
          <w:tcPr>
            <w:tcW w:w="2070" w:type="dxa"/>
            <w:tcBorders>
              <w:top w:val="nil"/>
              <w:left w:val="nil"/>
              <w:bottom w:val="nil"/>
              <w:right w:val="nil"/>
            </w:tcBorders>
            <w:shd w:val="clear" w:color="auto" w:fill="auto"/>
            <w:noWrap/>
            <w:vAlign w:val="bottom"/>
            <w:hideMark/>
          </w:tcPr>
          <w:p w14:paraId="7EEEF340"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0.885</w:t>
            </w:r>
          </w:p>
        </w:tc>
        <w:tc>
          <w:tcPr>
            <w:tcW w:w="2148" w:type="dxa"/>
            <w:tcBorders>
              <w:top w:val="nil"/>
              <w:left w:val="nil"/>
              <w:bottom w:val="nil"/>
              <w:right w:val="nil"/>
            </w:tcBorders>
            <w:shd w:val="clear" w:color="auto" w:fill="auto"/>
            <w:noWrap/>
            <w:vAlign w:val="bottom"/>
            <w:hideMark/>
          </w:tcPr>
          <w:p w14:paraId="2FF6D251"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6.655</w:t>
            </w:r>
          </w:p>
        </w:tc>
      </w:tr>
      <w:tr w:rsidR="00EC63B1" w:rsidRPr="00BA1B5E" w14:paraId="40FF8B89" w14:textId="77777777" w:rsidTr="00EC63B1">
        <w:trPr>
          <w:trHeight w:val="251"/>
        </w:trPr>
        <w:tc>
          <w:tcPr>
            <w:tcW w:w="2637" w:type="dxa"/>
            <w:tcBorders>
              <w:top w:val="nil"/>
              <w:left w:val="nil"/>
              <w:bottom w:val="nil"/>
              <w:right w:val="nil"/>
            </w:tcBorders>
            <w:shd w:val="clear" w:color="auto" w:fill="auto"/>
            <w:noWrap/>
            <w:vAlign w:val="bottom"/>
            <w:hideMark/>
          </w:tcPr>
          <w:p w14:paraId="34E4B789"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Mali</w:t>
            </w:r>
          </w:p>
        </w:tc>
        <w:tc>
          <w:tcPr>
            <w:tcW w:w="736" w:type="dxa"/>
            <w:tcBorders>
              <w:top w:val="nil"/>
              <w:left w:val="nil"/>
              <w:bottom w:val="nil"/>
              <w:right w:val="nil"/>
            </w:tcBorders>
            <w:shd w:val="clear" w:color="auto" w:fill="auto"/>
            <w:noWrap/>
            <w:vAlign w:val="bottom"/>
            <w:hideMark/>
          </w:tcPr>
          <w:p w14:paraId="4561DCE9"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4.4</w:t>
            </w:r>
            <w:r w:rsidR="001058BD" w:rsidRPr="00BA1B5E">
              <w:rPr>
                <w:rFonts w:ascii="Garamond" w:eastAsia="Times New Roman" w:hAnsi="Garamond" w:cs="Times New Roman"/>
                <w:color w:val="000000"/>
                <w:sz w:val="24"/>
                <w:szCs w:val="24"/>
              </w:rPr>
              <w:t>0</w:t>
            </w:r>
          </w:p>
        </w:tc>
        <w:tc>
          <w:tcPr>
            <w:tcW w:w="1667" w:type="dxa"/>
            <w:tcBorders>
              <w:top w:val="nil"/>
              <w:left w:val="nil"/>
              <w:bottom w:val="nil"/>
              <w:right w:val="nil"/>
            </w:tcBorders>
            <w:shd w:val="clear" w:color="auto" w:fill="auto"/>
            <w:noWrap/>
            <w:vAlign w:val="bottom"/>
            <w:hideMark/>
          </w:tcPr>
          <w:p w14:paraId="56649DD3"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1.934</w:t>
            </w:r>
          </w:p>
        </w:tc>
        <w:tc>
          <w:tcPr>
            <w:tcW w:w="2070" w:type="dxa"/>
            <w:tcBorders>
              <w:top w:val="nil"/>
              <w:left w:val="nil"/>
              <w:bottom w:val="nil"/>
              <w:right w:val="nil"/>
            </w:tcBorders>
            <w:shd w:val="clear" w:color="auto" w:fill="auto"/>
            <w:noWrap/>
            <w:vAlign w:val="bottom"/>
            <w:hideMark/>
          </w:tcPr>
          <w:p w14:paraId="6D0796EB"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2.466</w:t>
            </w:r>
          </w:p>
        </w:tc>
        <w:tc>
          <w:tcPr>
            <w:tcW w:w="2148" w:type="dxa"/>
            <w:tcBorders>
              <w:top w:val="nil"/>
              <w:left w:val="nil"/>
              <w:bottom w:val="nil"/>
              <w:right w:val="nil"/>
            </w:tcBorders>
            <w:shd w:val="clear" w:color="auto" w:fill="auto"/>
            <w:noWrap/>
            <w:vAlign w:val="bottom"/>
            <w:hideMark/>
          </w:tcPr>
          <w:p w14:paraId="5735AB75"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6.334</w:t>
            </w:r>
          </w:p>
        </w:tc>
      </w:tr>
      <w:tr w:rsidR="00EC63B1" w:rsidRPr="00BA1B5E" w14:paraId="539C3ED8" w14:textId="77777777" w:rsidTr="00EC63B1">
        <w:trPr>
          <w:trHeight w:val="251"/>
        </w:trPr>
        <w:tc>
          <w:tcPr>
            <w:tcW w:w="2637" w:type="dxa"/>
            <w:tcBorders>
              <w:top w:val="nil"/>
              <w:left w:val="nil"/>
              <w:bottom w:val="nil"/>
              <w:right w:val="nil"/>
            </w:tcBorders>
            <w:shd w:val="clear" w:color="auto" w:fill="auto"/>
            <w:noWrap/>
            <w:vAlign w:val="bottom"/>
            <w:hideMark/>
          </w:tcPr>
          <w:p w14:paraId="2698CD0E"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Nepal</w:t>
            </w:r>
          </w:p>
        </w:tc>
        <w:tc>
          <w:tcPr>
            <w:tcW w:w="736" w:type="dxa"/>
            <w:tcBorders>
              <w:top w:val="nil"/>
              <w:left w:val="nil"/>
              <w:bottom w:val="nil"/>
              <w:right w:val="nil"/>
            </w:tcBorders>
            <w:shd w:val="clear" w:color="auto" w:fill="auto"/>
            <w:noWrap/>
            <w:vAlign w:val="bottom"/>
            <w:hideMark/>
          </w:tcPr>
          <w:p w14:paraId="4EFF5419"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6.53</w:t>
            </w:r>
          </w:p>
        </w:tc>
        <w:tc>
          <w:tcPr>
            <w:tcW w:w="1667" w:type="dxa"/>
            <w:tcBorders>
              <w:top w:val="nil"/>
              <w:left w:val="nil"/>
              <w:bottom w:val="nil"/>
              <w:right w:val="nil"/>
            </w:tcBorders>
            <w:shd w:val="clear" w:color="auto" w:fill="auto"/>
            <w:noWrap/>
            <w:vAlign w:val="bottom"/>
            <w:hideMark/>
          </w:tcPr>
          <w:p w14:paraId="344A1DE5"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2.908</w:t>
            </w:r>
          </w:p>
        </w:tc>
        <w:tc>
          <w:tcPr>
            <w:tcW w:w="2070" w:type="dxa"/>
            <w:tcBorders>
              <w:top w:val="nil"/>
              <w:left w:val="nil"/>
              <w:bottom w:val="nil"/>
              <w:right w:val="nil"/>
            </w:tcBorders>
            <w:shd w:val="clear" w:color="auto" w:fill="auto"/>
            <w:noWrap/>
            <w:vAlign w:val="bottom"/>
            <w:hideMark/>
          </w:tcPr>
          <w:p w14:paraId="1A69B9BA"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3.622</w:t>
            </w:r>
          </w:p>
        </w:tc>
        <w:tc>
          <w:tcPr>
            <w:tcW w:w="2148" w:type="dxa"/>
            <w:tcBorders>
              <w:top w:val="nil"/>
              <w:left w:val="nil"/>
              <w:bottom w:val="nil"/>
              <w:right w:val="nil"/>
            </w:tcBorders>
            <w:shd w:val="clear" w:color="auto" w:fill="auto"/>
            <w:noWrap/>
            <w:vAlign w:val="bottom"/>
            <w:hideMark/>
          </w:tcPr>
          <w:p w14:paraId="6506DEBF"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9.438</w:t>
            </w:r>
          </w:p>
        </w:tc>
      </w:tr>
      <w:tr w:rsidR="00EC63B1" w:rsidRPr="00BA1B5E" w14:paraId="6154C9DF" w14:textId="77777777" w:rsidTr="00EC63B1">
        <w:trPr>
          <w:trHeight w:val="251"/>
        </w:trPr>
        <w:tc>
          <w:tcPr>
            <w:tcW w:w="2637" w:type="dxa"/>
            <w:tcBorders>
              <w:top w:val="nil"/>
              <w:left w:val="nil"/>
              <w:bottom w:val="nil"/>
              <w:right w:val="nil"/>
            </w:tcBorders>
            <w:shd w:val="clear" w:color="auto" w:fill="auto"/>
            <w:noWrap/>
            <w:vAlign w:val="bottom"/>
            <w:hideMark/>
          </w:tcPr>
          <w:p w14:paraId="2C23CF2B"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Niger</w:t>
            </w:r>
          </w:p>
        </w:tc>
        <w:tc>
          <w:tcPr>
            <w:tcW w:w="736" w:type="dxa"/>
            <w:tcBorders>
              <w:top w:val="nil"/>
              <w:left w:val="nil"/>
              <w:bottom w:val="nil"/>
              <w:right w:val="nil"/>
            </w:tcBorders>
            <w:shd w:val="clear" w:color="auto" w:fill="auto"/>
            <w:noWrap/>
            <w:vAlign w:val="bottom"/>
            <w:hideMark/>
          </w:tcPr>
          <w:p w14:paraId="74CF7145"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1.26</w:t>
            </w:r>
          </w:p>
        </w:tc>
        <w:tc>
          <w:tcPr>
            <w:tcW w:w="1667" w:type="dxa"/>
            <w:tcBorders>
              <w:top w:val="nil"/>
              <w:left w:val="nil"/>
              <w:bottom w:val="nil"/>
              <w:right w:val="nil"/>
            </w:tcBorders>
            <w:shd w:val="clear" w:color="auto" w:fill="auto"/>
            <w:noWrap/>
            <w:vAlign w:val="bottom"/>
            <w:hideMark/>
          </w:tcPr>
          <w:p w14:paraId="55395D4D"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0.926</w:t>
            </w:r>
          </w:p>
        </w:tc>
        <w:tc>
          <w:tcPr>
            <w:tcW w:w="2070" w:type="dxa"/>
            <w:tcBorders>
              <w:top w:val="nil"/>
              <w:left w:val="nil"/>
              <w:bottom w:val="nil"/>
              <w:right w:val="nil"/>
            </w:tcBorders>
            <w:shd w:val="clear" w:color="auto" w:fill="auto"/>
            <w:noWrap/>
            <w:vAlign w:val="bottom"/>
            <w:hideMark/>
          </w:tcPr>
          <w:p w14:paraId="14BD28EB"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0.334</w:t>
            </w:r>
          </w:p>
        </w:tc>
        <w:tc>
          <w:tcPr>
            <w:tcW w:w="2148" w:type="dxa"/>
            <w:tcBorders>
              <w:top w:val="nil"/>
              <w:left w:val="nil"/>
              <w:bottom w:val="nil"/>
              <w:right w:val="nil"/>
            </w:tcBorders>
            <w:shd w:val="clear" w:color="auto" w:fill="auto"/>
            <w:noWrap/>
            <w:vAlign w:val="bottom"/>
            <w:hideMark/>
          </w:tcPr>
          <w:p w14:paraId="37D77FF6"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2.186</w:t>
            </w:r>
          </w:p>
        </w:tc>
      </w:tr>
      <w:tr w:rsidR="00EC63B1" w:rsidRPr="00BA1B5E" w14:paraId="6844C5BF" w14:textId="77777777" w:rsidTr="00EC63B1">
        <w:trPr>
          <w:trHeight w:val="251"/>
        </w:trPr>
        <w:tc>
          <w:tcPr>
            <w:tcW w:w="2637" w:type="dxa"/>
            <w:tcBorders>
              <w:top w:val="nil"/>
              <w:left w:val="nil"/>
              <w:bottom w:val="nil"/>
              <w:right w:val="nil"/>
            </w:tcBorders>
            <w:shd w:val="clear" w:color="auto" w:fill="auto"/>
            <w:noWrap/>
            <w:vAlign w:val="bottom"/>
            <w:hideMark/>
          </w:tcPr>
          <w:p w14:paraId="0CD1511F"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Senegal</w:t>
            </w:r>
          </w:p>
        </w:tc>
        <w:tc>
          <w:tcPr>
            <w:tcW w:w="736" w:type="dxa"/>
            <w:tcBorders>
              <w:top w:val="nil"/>
              <w:left w:val="nil"/>
              <w:bottom w:val="nil"/>
              <w:right w:val="nil"/>
            </w:tcBorders>
            <w:shd w:val="clear" w:color="auto" w:fill="auto"/>
            <w:noWrap/>
            <w:vAlign w:val="bottom"/>
            <w:hideMark/>
          </w:tcPr>
          <w:p w14:paraId="5521D552" w14:textId="77777777" w:rsidR="00EC63B1" w:rsidRPr="00BA1B5E" w:rsidRDefault="001058BD"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3.01</w:t>
            </w:r>
          </w:p>
        </w:tc>
        <w:tc>
          <w:tcPr>
            <w:tcW w:w="1667" w:type="dxa"/>
            <w:tcBorders>
              <w:top w:val="nil"/>
              <w:left w:val="nil"/>
              <w:bottom w:val="nil"/>
              <w:right w:val="nil"/>
            </w:tcBorders>
            <w:shd w:val="clear" w:color="auto" w:fill="auto"/>
            <w:noWrap/>
            <w:vAlign w:val="bottom"/>
            <w:hideMark/>
          </w:tcPr>
          <w:p w14:paraId="0E019A70"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0.85</w:t>
            </w:r>
          </w:p>
        </w:tc>
        <w:tc>
          <w:tcPr>
            <w:tcW w:w="2070" w:type="dxa"/>
            <w:tcBorders>
              <w:top w:val="nil"/>
              <w:left w:val="nil"/>
              <w:bottom w:val="nil"/>
              <w:right w:val="nil"/>
            </w:tcBorders>
            <w:shd w:val="clear" w:color="auto" w:fill="auto"/>
            <w:noWrap/>
            <w:vAlign w:val="bottom"/>
            <w:hideMark/>
          </w:tcPr>
          <w:p w14:paraId="6E8E6086"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2.157</w:t>
            </w:r>
          </w:p>
        </w:tc>
        <w:tc>
          <w:tcPr>
            <w:tcW w:w="2148" w:type="dxa"/>
            <w:tcBorders>
              <w:top w:val="nil"/>
              <w:left w:val="nil"/>
              <w:bottom w:val="nil"/>
              <w:right w:val="nil"/>
            </w:tcBorders>
            <w:shd w:val="clear" w:color="auto" w:fill="auto"/>
            <w:noWrap/>
            <w:vAlign w:val="bottom"/>
            <w:hideMark/>
          </w:tcPr>
          <w:p w14:paraId="6719EA77"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3.857</w:t>
            </w:r>
          </w:p>
        </w:tc>
      </w:tr>
      <w:tr w:rsidR="00EC63B1" w:rsidRPr="00BA1B5E" w14:paraId="33201DA2" w14:textId="77777777" w:rsidTr="00EC63B1">
        <w:trPr>
          <w:trHeight w:val="251"/>
        </w:trPr>
        <w:tc>
          <w:tcPr>
            <w:tcW w:w="2637" w:type="dxa"/>
            <w:tcBorders>
              <w:top w:val="nil"/>
              <w:left w:val="nil"/>
              <w:bottom w:val="nil"/>
              <w:right w:val="nil"/>
            </w:tcBorders>
            <w:shd w:val="clear" w:color="auto" w:fill="auto"/>
            <w:noWrap/>
            <w:vAlign w:val="bottom"/>
            <w:hideMark/>
          </w:tcPr>
          <w:p w14:paraId="31632D85"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Tanzania</w:t>
            </w:r>
          </w:p>
        </w:tc>
        <w:tc>
          <w:tcPr>
            <w:tcW w:w="736" w:type="dxa"/>
            <w:tcBorders>
              <w:top w:val="nil"/>
              <w:left w:val="nil"/>
              <w:bottom w:val="nil"/>
              <w:right w:val="nil"/>
            </w:tcBorders>
            <w:shd w:val="clear" w:color="auto" w:fill="auto"/>
            <w:noWrap/>
            <w:vAlign w:val="bottom"/>
            <w:hideMark/>
          </w:tcPr>
          <w:p w14:paraId="44D607D4"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1.67</w:t>
            </w:r>
          </w:p>
        </w:tc>
        <w:tc>
          <w:tcPr>
            <w:tcW w:w="1667" w:type="dxa"/>
            <w:tcBorders>
              <w:top w:val="nil"/>
              <w:left w:val="nil"/>
              <w:bottom w:val="nil"/>
              <w:right w:val="nil"/>
            </w:tcBorders>
            <w:shd w:val="clear" w:color="auto" w:fill="auto"/>
            <w:noWrap/>
            <w:vAlign w:val="bottom"/>
            <w:hideMark/>
          </w:tcPr>
          <w:p w14:paraId="61F738EA"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1.416</w:t>
            </w:r>
          </w:p>
        </w:tc>
        <w:tc>
          <w:tcPr>
            <w:tcW w:w="2070" w:type="dxa"/>
            <w:tcBorders>
              <w:top w:val="nil"/>
              <w:left w:val="nil"/>
              <w:bottom w:val="nil"/>
              <w:right w:val="nil"/>
            </w:tcBorders>
            <w:shd w:val="clear" w:color="auto" w:fill="auto"/>
            <w:noWrap/>
            <w:vAlign w:val="bottom"/>
            <w:hideMark/>
          </w:tcPr>
          <w:p w14:paraId="644F4E3C"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0.254</w:t>
            </w:r>
          </w:p>
        </w:tc>
        <w:tc>
          <w:tcPr>
            <w:tcW w:w="2148" w:type="dxa"/>
            <w:tcBorders>
              <w:top w:val="nil"/>
              <w:left w:val="nil"/>
              <w:bottom w:val="nil"/>
              <w:right w:val="nil"/>
            </w:tcBorders>
            <w:shd w:val="clear" w:color="auto" w:fill="auto"/>
            <w:noWrap/>
            <w:vAlign w:val="bottom"/>
            <w:hideMark/>
          </w:tcPr>
          <w:p w14:paraId="51793CD8"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3.086</w:t>
            </w:r>
          </w:p>
        </w:tc>
      </w:tr>
      <w:tr w:rsidR="00EC63B1" w:rsidRPr="00BA1B5E" w14:paraId="5179F221" w14:textId="77777777" w:rsidTr="00EC63B1">
        <w:trPr>
          <w:trHeight w:val="251"/>
        </w:trPr>
        <w:tc>
          <w:tcPr>
            <w:tcW w:w="2637" w:type="dxa"/>
            <w:tcBorders>
              <w:top w:val="nil"/>
              <w:left w:val="nil"/>
              <w:right w:val="nil"/>
            </w:tcBorders>
            <w:shd w:val="clear" w:color="auto" w:fill="auto"/>
            <w:noWrap/>
            <w:vAlign w:val="bottom"/>
            <w:hideMark/>
          </w:tcPr>
          <w:p w14:paraId="721DB0A8" w14:textId="22278C85" w:rsidR="00EC63B1" w:rsidRPr="00BA1B5E" w:rsidRDefault="00754FE3" w:rsidP="00EC63B1">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Hoima</w:t>
            </w:r>
            <w:r w:rsidR="00C707B7">
              <w:rPr>
                <w:rFonts w:ascii="Garamond" w:eastAsia="Times New Roman" w:hAnsi="Garamond" w:cs="Times New Roman"/>
                <w:color w:val="000000"/>
                <w:sz w:val="24"/>
                <w:szCs w:val="24"/>
              </w:rPr>
              <w:t>, Uganda</w:t>
            </w:r>
          </w:p>
        </w:tc>
        <w:tc>
          <w:tcPr>
            <w:tcW w:w="736" w:type="dxa"/>
            <w:tcBorders>
              <w:top w:val="nil"/>
              <w:left w:val="nil"/>
              <w:right w:val="nil"/>
            </w:tcBorders>
            <w:shd w:val="clear" w:color="auto" w:fill="auto"/>
            <w:noWrap/>
            <w:vAlign w:val="bottom"/>
            <w:hideMark/>
          </w:tcPr>
          <w:p w14:paraId="780F10F1" w14:textId="77777777" w:rsidR="00EC63B1" w:rsidRPr="00BA1B5E" w:rsidRDefault="001058BD"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2.82</w:t>
            </w:r>
          </w:p>
        </w:tc>
        <w:tc>
          <w:tcPr>
            <w:tcW w:w="1667" w:type="dxa"/>
            <w:tcBorders>
              <w:top w:val="nil"/>
              <w:left w:val="nil"/>
              <w:right w:val="nil"/>
            </w:tcBorders>
            <w:shd w:val="clear" w:color="auto" w:fill="auto"/>
            <w:noWrap/>
            <w:vAlign w:val="bottom"/>
            <w:hideMark/>
          </w:tcPr>
          <w:p w14:paraId="7509EDC0"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1.852</w:t>
            </w:r>
          </w:p>
        </w:tc>
        <w:tc>
          <w:tcPr>
            <w:tcW w:w="2070" w:type="dxa"/>
            <w:tcBorders>
              <w:top w:val="nil"/>
              <w:left w:val="nil"/>
              <w:right w:val="nil"/>
            </w:tcBorders>
            <w:shd w:val="clear" w:color="auto" w:fill="auto"/>
            <w:noWrap/>
            <w:vAlign w:val="bottom"/>
            <w:hideMark/>
          </w:tcPr>
          <w:p w14:paraId="18F2D6DD"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0.969</w:t>
            </w:r>
          </w:p>
        </w:tc>
        <w:tc>
          <w:tcPr>
            <w:tcW w:w="2148" w:type="dxa"/>
            <w:tcBorders>
              <w:top w:val="nil"/>
              <w:left w:val="nil"/>
              <w:right w:val="nil"/>
            </w:tcBorders>
            <w:shd w:val="clear" w:color="auto" w:fill="auto"/>
            <w:noWrap/>
            <w:vAlign w:val="bottom"/>
            <w:hideMark/>
          </w:tcPr>
          <w:p w14:paraId="3729965B"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4.673</w:t>
            </w:r>
          </w:p>
        </w:tc>
      </w:tr>
      <w:tr w:rsidR="00EC63B1" w:rsidRPr="00BA1B5E" w14:paraId="1D9996A3" w14:textId="77777777" w:rsidTr="00EC63B1">
        <w:trPr>
          <w:trHeight w:val="251"/>
        </w:trPr>
        <w:tc>
          <w:tcPr>
            <w:tcW w:w="2637" w:type="dxa"/>
            <w:tcBorders>
              <w:top w:val="nil"/>
              <w:left w:val="nil"/>
              <w:bottom w:val="single" w:sz="4" w:space="0" w:color="auto"/>
              <w:right w:val="nil"/>
            </w:tcBorders>
            <w:shd w:val="clear" w:color="auto" w:fill="auto"/>
            <w:noWrap/>
            <w:vAlign w:val="bottom"/>
            <w:hideMark/>
          </w:tcPr>
          <w:p w14:paraId="4E4ACA5B" w14:textId="62468608" w:rsidR="00EC63B1" w:rsidRPr="00BA1B5E" w:rsidRDefault="00754FE3" w:rsidP="00EC63B1">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Rakai</w:t>
            </w:r>
            <w:r w:rsidR="00C707B7">
              <w:rPr>
                <w:rFonts w:ascii="Garamond" w:eastAsia="Times New Roman" w:hAnsi="Garamond" w:cs="Times New Roman"/>
                <w:color w:val="000000"/>
                <w:sz w:val="24"/>
                <w:szCs w:val="24"/>
              </w:rPr>
              <w:t>, Uganda</w:t>
            </w:r>
          </w:p>
        </w:tc>
        <w:tc>
          <w:tcPr>
            <w:tcW w:w="736" w:type="dxa"/>
            <w:tcBorders>
              <w:top w:val="nil"/>
              <w:left w:val="nil"/>
              <w:bottom w:val="single" w:sz="4" w:space="0" w:color="auto"/>
              <w:right w:val="nil"/>
            </w:tcBorders>
            <w:shd w:val="clear" w:color="auto" w:fill="auto"/>
            <w:noWrap/>
            <w:vAlign w:val="bottom"/>
            <w:hideMark/>
          </w:tcPr>
          <w:p w14:paraId="2641F441"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2.95</w:t>
            </w:r>
          </w:p>
        </w:tc>
        <w:tc>
          <w:tcPr>
            <w:tcW w:w="1667" w:type="dxa"/>
            <w:tcBorders>
              <w:top w:val="nil"/>
              <w:left w:val="nil"/>
              <w:bottom w:val="single" w:sz="4" w:space="0" w:color="auto"/>
              <w:right w:val="nil"/>
            </w:tcBorders>
            <w:shd w:val="clear" w:color="auto" w:fill="auto"/>
            <w:noWrap/>
            <w:vAlign w:val="bottom"/>
            <w:hideMark/>
          </w:tcPr>
          <w:p w14:paraId="4B442A5E"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2.242</w:t>
            </w:r>
          </w:p>
        </w:tc>
        <w:tc>
          <w:tcPr>
            <w:tcW w:w="2070" w:type="dxa"/>
            <w:tcBorders>
              <w:top w:val="nil"/>
              <w:left w:val="nil"/>
              <w:bottom w:val="single" w:sz="4" w:space="0" w:color="auto"/>
              <w:right w:val="nil"/>
            </w:tcBorders>
            <w:shd w:val="clear" w:color="auto" w:fill="auto"/>
            <w:noWrap/>
            <w:vAlign w:val="bottom"/>
            <w:hideMark/>
          </w:tcPr>
          <w:p w14:paraId="111A404D"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0.708</w:t>
            </w:r>
          </w:p>
        </w:tc>
        <w:tc>
          <w:tcPr>
            <w:tcW w:w="2148" w:type="dxa"/>
            <w:tcBorders>
              <w:top w:val="nil"/>
              <w:left w:val="nil"/>
              <w:bottom w:val="single" w:sz="4" w:space="0" w:color="auto"/>
              <w:right w:val="nil"/>
            </w:tcBorders>
            <w:shd w:val="clear" w:color="auto" w:fill="auto"/>
            <w:noWrap/>
            <w:vAlign w:val="bottom"/>
            <w:hideMark/>
          </w:tcPr>
          <w:p w14:paraId="37218FE2" w14:textId="77777777" w:rsidR="00EC63B1" w:rsidRPr="00BA1B5E" w:rsidRDefault="00EC63B1" w:rsidP="00EC63B1">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5.192</w:t>
            </w:r>
          </w:p>
        </w:tc>
      </w:tr>
      <w:tr w:rsidR="00EC63B1" w:rsidRPr="00BA1B5E" w14:paraId="7AF61FEB" w14:textId="77777777" w:rsidTr="00EC63B1">
        <w:trPr>
          <w:trHeight w:val="251"/>
        </w:trPr>
        <w:tc>
          <w:tcPr>
            <w:tcW w:w="2637" w:type="dxa"/>
            <w:tcBorders>
              <w:top w:val="single" w:sz="4" w:space="0" w:color="auto"/>
              <w:left w:val="nil"/>
              <w:bottom w:val="nil"/>
              <w:right w:val="nil"/>
            </w:tcBorders>
            <w:shd w:val="clear" w:color="auto" w:fill="auto"/>
            <w:noWrap/>
            <w:vAlign w:val="bottom"/>
            <w:hideMark/>
          </w:tcPr>
          <w:p w14:paraId="2834B446" w14:textId="77777777" w:rsidR="00EC63B1" w:rsidRPr="00BA1B5E" w:rsidRDefault="00EC63B1" w:rsidP="00EC63B1">
            <w:pPr>
              <w:spacing w:after="0" w:line="240" w:lineRule="auto"/>
              <w:rPr>
                <w:rFonts w:ascii="Garamond" w:eastAsia="Times New Roman" w:hAnsi="Garamond" w:cs="Times New Roman"/>
                <w:color w:val="000000"/>
                <w:sz w:val="24"/>
                <w:szCs w:val="24"/>
              </w:rPr>
            </w:pPr>
          </w:p>
        </w:tc>
        <w:tc>
          <w:tcPr>
            <w:tcW w:w="736" w:type="dxa"/>
            <w:tcBorders>
              <w:top w:val="single" w:sz="4" w:space="0" w:color="auto"/>
              <w:left w:val="nil"/>
              <w:bottom w:val="nil"/>
              <w:right w:val="nil"/>
            </w:tcBorders>
            <w:shd w:val="clear" w:color="auto" w:fill="auto"/>
            <w:noWrap/>
            <w:vAlign w:val="bottom"/>
            <w:hideMark/>
          </w:tcPr>
          <w:p w14:paraId="08F498BB" w14:textId="77777777" w:rsidR="00EC63B1" w:rsidRPr="00BA1B5E" w:rsidRDefault="00EC63B1" w:rsidP="00EC63B1">
            <w:pPr>
              <w:spacing w:after="0" w:line="240" w:lineRule="auto"/>
              <w:rPr>
                <w:rFonts w:ascii="Garamond" w:eastAsia="Times New Roman" w:hAnsi="Garamond" w:cs="Times New Roman"/>
                <w:sz w:val="24"/>
                <w:szCs w:val="24"/>
              </w:rPr>
            </w:pPr>
          </w:p>
        </w:tc>
        <w:tc>
          <w:tcPr>
            <w:tcW w:w="1667" w:type="dxa"/>
            <w:tcBorders>
              <w:top w:val="single" w:sz="4" w:space="0" w:color="auto"/>
              <w:left w:val="nil"/>
              <w:bottom w:val="nil"/>
              <w:right w:val="nil"/>
            </w:tcBorders>
            <w:shd w:val="clear" w:color="auto" w:fill="auto"/>
            <w:noWrap/>
            <w:vAlign w:val="bottom"/>
            <w:hideMark/>
          </w:tcPr>
          <w:p w14:paraId="2A93F35C" w14:textId="77777777" w:rsidR="00EC63B1" w:rsidRPr="00BA1B5E" w:rsidRDefault="00EC63B1" w:rsidP="00EC63B1">
            <w:pPr>
              <w:spacing w:after="0" w:line="240" w:lineRule="auto"/>
              <w:rPr>
                <w:rFonts w:ascii="Garamond" w:eastAsia="Times New Roman" w:hAnsi="Garamond" w:cs="Times New Roman"/>
                <w:sz w:val="24"/>
                <w:szCs w:val="24"/>
              </w:rPr>
            </w:pPr>
          </w:p>
        </w:tc>
        <w:tc>
          <w:tcPr>
            <w:tcW w:w="2070" w:type="dxa"/>
            <w:tcBorders>
              <w:top w:val="single" w:sz="4" w:space="0" w:color="auto"/>
              <w:left w:val="nil"/>
              <w:bottom w:val="nil"/>
              <w:right w:val="nil"/>
            </w:tcBorders>
            <w:shd w:val="clear" w:color="auto" w:fill="auto"/>
            <w:noWrap/>
            <w:vAlign w:val="bottom"/>
            <w:hideMark/>
          </w:tcPr>
          <w:p w14:paraId="08EBD775" w14:textId="77777777" w:rsidR="00EC63B1" w:rsidRPr="00BA1B5E" w:rsidRDefault="00EC63B1" w:rsidP="00EC63B1">
            <w:pPr>
              <w:spacing w:after="0" w:line="240" w:lineRule="auto"/>
              <w:rPr>
                <w:rFonts w:ascii="Garamond" w:eastAsia="Times New Roman" w:hAnsi="Garamond" w:cs="Times New Roman"/>
                <w:sz w:val="24"/>
                <w:szCs w:val="24"/>
              </w:rPr>
            </w:pPr>
          </w:p>
        </w:tc>
        <w:tc>
          <w:tcPr>
            <w:tcW w:w="2148" w:type="dxa"/>
            <w:tcBorders>
              <w:top w:val="single" w:sz="4" w:space="0" w:color="auto"/>
              <w:left w:val="nil"/>
              <w:bottom w:val="nil"/>
              <w:right w:val="nil"/>
            </w:tcBorders>
            <w:shd w:val="clear" w:color="auto" w:fill="auto"/>
            <w:noWrap/>
            <w:vAlign w:val="bottom"/>
            <w:hideMark/>
          </w:tcPr>
          <w:p w14:paraId="5AB55E79" w14:textId="77777777" w:rsidR="00EC63B1" w:rsidRPr="00BA1B5E" w:rsidRDefault="00EC63B1" w:rsidP="00EC63B1">
            <w:pPr>
              <w:spacing w:after="0" w:line="240" w:lineRule="auto"/>
              <w:rPr>
                <w:rFonts w:ascii="Garamond" w:eastAsia="Times New Roman" w:hAnsi="Garamond" w:cs="Times New Roman"/>
                <w:sz w:val="24"/>
                <w:szCs w:val="24"/>
              </w:rPr>
            </w:pPr>
          </w:p>
        </w:tc>
      </w:tr>
      <w:tr w:rsidR="00EC63B1" w:rsidRPr="00BA1B5E" w14:paraId="065C5ADC" w14:textId="77777777" w:rsidTr="00EC63B1">
        <w:trPr>
          <w:trHeight w:val="251"/>
        </w:trPr>
        <w:tc>
          <w:tcPr>
            <w:tcW w:w="9258" w:type="dxa"/>
            <w:gridSpan w:val="5"/>
            <w:tcBorders>
              <w:top w:val="nil"/>
              <w:left w:val="nil"/>
              <w:bottom w:val="nil"/>
              <w:right w:val="nil"/>
            </w:tcBorders>
            <w:shd w:val="clear" w:color="auto" w:fill="auto"/>
            <w:noWrap/>
            <w:vAlign w:val="bottom"/>
            <w:hideMark/>
          </w:tcPr>
          <w:p w14:paraId="4F338404" w14:textId="77777777" w:rsidR="00EC63B1" w:rsidRPr="00BA1B5E" w:rsidRDefault="00EC63B1" w:rsidP="00EC63B1">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 xml:space="preserve">*Ethiopia standard deviation below </w:t>
            </w:r>
            <w:proofErr w:type="gramStart"/>
            <w:r w:rsidRPr="00BA1B5E">
              <w:rPr>
                <w:rFonts w:ascii="Garamond" w:eastAsia="Times New Roman" w:hAnsi="Garamond" w:cs="Times New Roman"/>
                <w:color w:val="000000"/>
                <w:sz w:val="24"/>
                <w:szCs w:val="24"/>
              </w:rPr>
              <w:t>is calculated</w:t>
            </w:r>
            <w:proofErr w:type="gramEnd"/>
            <w:r w:rsidRPr="00BA1B5E">
              <w:rPr>
                <w:rFonts w:ascii="Garamond" w:eastAsia="Times New Roman" w:hAnsi="Garamond" w:cs="Times New Roman"/>
                <w:color w:val="000000"/>
                <w:sz w:val="24"/>
                <w:szCs w:val="24"/>
              </w:rPr>
              <w:t xml:space="preserve"> as anyone with zero assets.</w:t>
            </w:r>
          </w:p>
        </w:tc>
      </w:tr>
    </w:tbl>
    <w:p w14:paraId="20164F63" w14:textId="77777777" w:rsidR="00BD06EC" w:rsidRPr="00BA1B5E" w:rsidRDefault="00BD06EC">
      <w:pPr>
        <w:rPr>
          <w:rFonts w:ascii="Garamond" w:hAnsi="Garamond"/>
          <w:sz w:val="24"/>
          <w:szCs w:val="24"/>
        </w:rPr>
      </w:pPr>
    </w:p>
    <w:p w14:paraId="12F05BEA" w14:textId="4690D831" w:rsidR="00BD06EC" w:rsidRPr="00BA1B5E" w:rsidRDefault="00BD06EC">
      <w:pPr>
        <w:rPr>
          <w:rFonts w:ascii="Garamond" w:hAnsi="Garamond"/>
          <w:sz w:val="24"/>
          <w:szCs w:val="24"/>
        </w:rPr>
      </w:pPr>
      <w:r w:rsidRPr="00BA1B5E">
        <w:rPr>
          <w:rFonts w:ascii="Garamond" w:hAnsi="Garamond"/>
          <w:sz w:val="24"/>
          <w:szCs w:val="24"/>
        </w:rPr>
        <w:t xml:space="preserve">Supplementary Table </w:t>
      </w:r>
      <w:r w:rsidR="00B4223D">
        <w:rPr>
          <w:rFonts w:ascii="Garamond" w:hAnsi="Garamond"/>
          <w:sz w:val="24"/>
          <w:szCs w:val="24"/>
        </w:rPr>
        <w:t>5</w:t>
      </w:r>
      <w:r w:rsidRPr="00BA1B5E">
        <w:rPr>
          <w:rFonts w:ascii="Garamond" w:hAnsi="Garamond"/>
          <w:sz w:val="24"/>
          <w:szCs w:val="24"/>
        </w:rPr>
        <w:t>. Model results for fragmented networks when run without wealth control variables (poorest and wealthiest households).  Coefficients did not change in significance or direction between models with and without wealth control variables, suggesting that omitted variable bias is likely not significantly affecting model results.</w:t>
      </w:r>
    </w:p>
    <w:tbl>
      <w:tblPr>
        <w:tblW w:w="8200" w:type="dxa"/>
        <w:tblLook w:val="04A0" w:firstRow="1" w:lastRow="0" w:firstColumn="1" w:lastColumn="0" w:noHBand="0" w:noVBand="1"/>
      </w:tblPr>
      <w:tblGrid>
        <w:gridCol w:w="2440"/>
        <w:gridCol w:w="1329"/>
        <w:gridCol w:w="960"/>
        <w:gridCol w:w="960"/>
        <w:gridCol w:w="960"/>
        <w:gridCol w:w="960"/>
        <w:gridCol w:w="960"/>
      </w:tblGrid>
      <w:tr w:rsidR="00BD06EC" w:rsidRPr="00BA1B5E" w14:paraId="115EF65D" w14:textId="77777777" w:rsidTr="00BD06EC">
        <w:trPr>
          <w:trHeight w:val="315"/>
        </w:trPr>
        <w:tc>
          <w:tcPr>
            <w:tcW w:w="2440" w:type="dxa"/>
            <w:tcBorders>
              <w:top w:val="nil"/>
              <w:left w:val="nil"/>
              <w:bottom w:val="nil"/>
              <w:right w:val="nil"/>
            </w:tcBorders>
            <w:shd w:val="clear" w:color="auto" w:fill="auto"/>
            <w:noWrap/>
            <w:vAlign w:val="center"/>
            <w:hideMark/>
          </w:tcPr>
          <w:p w14:paraId="2A02D668" w14:textId="77777777" w:rsidR="00BD06EC" w:rsidRPr="00BA1B5E" w:rsidRDefault="00BD06EC" w:rsidP="00BD06EC">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Fragmented Networks</w:t>
            </w:r>
          </w:p>
        </w:tc>
        <w:tc>
          <w:tcPr>
            <w:tcW w:w="960" w:type="dxa"/>
            <w:tcBorders>
              <w:top w:val="nil"/>
              <w:left w:val="nil"/>
              <w:bottom w:val="nil"/>
              <w:right w:val="nil"/>
            </w:tcBorders>
            <w:shd w:val="clear" w:color="auto" w:fill="auto"/>
            <w:noWrap/>
            <w:vAlign w:val="center"/>
            <w:hideMark/>
          </w:tcPr>
          <w:p w14:paraId="49E828AD" w14:textId="77777777" w:rsidR="00BD06EC" w:rsidRPr="00BA1B5E" w:rsidRDefault="00BD06EC" w:rsidP="00BD06EC">
            <w:pPr>
              <w:spacing w:after="0" w:line="240" w:lineRule="auto"/>
              <w:rPr>
                <w:rFonts w:ascii="Garamond" w:eastAsia="Times New Roman" w:hAnsi="Garamond"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A6D46F8" w14:textId="77777777" w:rsidR="00BD06EC" w:rsidRPr="00BA1B5E" w:rsidRDefault="00BD06EC" w:rsidP="00BD06EC">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D4874ED" w14:textId="77777777" w:rsidR="00BD06EC" w:rsidRPr="00BA1B5E" w:rsidRDefault="00BD06EC" w:rsidP="00BD06EC">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5FBAAA52" w14:textId="77777777" w:rsidR="00BD06EC" w:rsidRPr="00BA1B5E" w:rsidRDefault="00BD06EC" w:rsidP="00BD06EC">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725004E" w14:textId="77777777" w:rsidR="00BD06EC" w:rsidRPr="00BA1B5E" w:rsidRDefault="00BD06EC" w:rsidP="00BD06EC">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1897520" w14:textId="77777777" w:rsidR="00BD06EC" w:rsidRPr="00BA1B5E" w:rsidRDefault="00BD06EC" w:rsidP="00BD06EC">
            <w:pPr>
              <w:spacing w:after="0" w:line="240" w:lineRule="auto"/>
              <w:rPr>
                <w:rFonts w:ascii="Times New Roman" w:eastAsia="Times New Roman" w:hAnsi="Times New Roman" w:cs="Times New Roman"/>
                <w:sz w:val="24"/>
                <w:szCs w:val="24"/>
              </w:rPr>
            </w:pPr>
          </w:p>
        </w:tc>
      </w:tr>
      <w:tr w:rsidR="00BD06EC" w:rsidRPr="00BA1B5E" w14:paraId="0EA421DD" w14:textId="77777777" w:rsidTr="00BD06EC">
        <w:trPr>
          <w:trHeight w:val="315"/>
        </w:trPr>
        <w:tc>
          <w:tcPr>
            <w:tcW w:w="2440" w:type="dxa"/>
            <w:tcBorders>
              <w:top w:val="nil"/>
              <w:left w:val="nil"/>
              <w:bottom w:val="single" w:sz="4" w:space="0" w:color="auto"/>
              <w:right w:val="nil"/>
            </w:tcBorders>
            <w:shd w:val="clear" w:color="auto" w:fill="auto"/>
            <w:noWrap/>
            <w:vAlign w:val="center"/>
            <w:hideMark/>
          </w:tcPr>
          <w:p w14:paraId="031E07EF"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Variable</w:t>
            </w:r>
          </w:p>
        </w:tc>
        <w:tc>
          <w:tcPr>
            <w:tcW w:w="960" w:type="dxa"/>
            <w:tcBorders>
              <w:top w:val="nil"/>
              <w:left w:val="nil"/>
              <w:bottom w:val="single" w:sz="4" w:space="0" w:color="auto"/>
              <w:right w:val="nil"/>
            </w:tcBorders>
            <w:shd w:val="clear" w:color="auto" w:fill="auto"/>
            <w:noWrap/>
            <w:vAlign w:val="center"/>
            <w:hideMark/>
          </w:tcPr>
          <w:p w14:paraId="32231901"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Coefficient</w:t>
            </w:r>
          </w:p>
        </w:tc>
        <w:tc>
          <w:tcPr>
            <w:tcW w:w="960" w:type="dxa"/>
            <w:tcBorders>
              <w:top w:val="nil"/>
              <w:left w:val="nil"/>
              <w:bottom w:val="single" w:sz="4" w:space="0" w:color="auto"/>
              <w:right w:val="nil"/>
            </w:tcBorders>
            <w:shd w:val="clear" w:color="auto" w:fill="auto"/>
            <w:noWrap/>
            <w:vAlign w:val="center"/>
            <w:hideMark/>
          </w:tcPr>
          <w:p w14:paraId="07830DE7"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Std. Error</w:t>
            </w:r>
          </w:p>
        </w:tc>
        <w:tc>
          <w:tcPr>
            <w:tcW w:w="960" w:type="dxa"/>
            <w:tcBorders>
              <w:top w:val="nil"/>
              <w:left w:val="nil"/>
              <w:bottom w:val="single" w:sz="4" w:space="0" w:color="auto"/>
              <w:right w:val="nil"/>
            </w:tcBorders>
            <w:shd w:val="clear" w:color="auto" w:fill="auto"/>
            <w:noWrap/>
            <w:vAlign w:val="center"/>
            <w:hideMark/>
          </w:tcPr>
          <w:p w14:paraId="49B9112D"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z</w:t>
            </w:r>
          </w:p>
        </w:tc>
        <w:tc>
          <w:tcPr>
            <w:tcW w:w="960" w:type="dxa"/>
            <w:tcBorders>
              <w:top w:val="nil"/>
              <w:left w:val="nil"/>
              <w:bottom w:val="single" w:sz="4" w:space="0" w:color="auto"/>
              <w:right w:val="nil"/>
            </w:tcBorders>
            <w:shd w:val="clear" w:color="auto" w:fill="auto"/>
            <w:noWrap/>
            <w:vAlign w:val="center"/>
            <w:hideMark/>
          </w:tcPr>
          <w:p w14:paraId="5BD4BAA8"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P value</w:t>
            </w:r>
          </w:p>
        </w:tc>
        <w:tc>
          <w:tcPr>
            <w:tcW w:w="1920" w:type="dxa"/>
            <w:gridSpan w:val="2"/>
            <w:tcBorders>
              <w:top w:val="nil"/>
              <w:left w:val="nil"/>
              <w:bottom w:val="single" w:sz="4" w:space="0" w:color="auto"/>
              <w:right w:val="nil"/>
            </w:tcBorders>
            <w:shd w:val="clear" w:color="auto" w:fill="auto"/>
            <w:noWrap/>
            <w:vAlign w:val="center"/>
            <w:hideMark/>
          </w:tcPr>
          <w:p w14:paraId="0B09B652"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95% confidence interval</w:t>
            </w:r>
          </w:p>
        </w:tc>
      </w:tr>
      <w:tr w:rsidR="00BD06EC" w:rsidRPr="00BA1B5E" w14:paraId="30D44866" w14:textId="77777777" w:rsidTr="00BD06EC">
        <w:trPr>
          <w:trHeight w:val="315"/>
        </w:trPr>
        <w:tc>
          <w:tcPr>
            <w:tcW w:w="2440" w:type="dxa"/>
            <w:tcBorders>
              <w:top w:val="nil"/>
              <w:left w:val="nil"/>
              <w:bottom w:val="nil"/>
              <w:right w:val="nil"/>
            </w:tcBorders>
            <w:shd w:val="clear" w:color="auto" w:fill="auto"/>
            <w:noWrap/>
            <w:vAlign w:val="center"/>
            <w:hideMark/>
          </w:tcPr>
          <w:p w14:paraId="49B3C5FE"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Credit group</w:t>
            </w:r>
          </w:p>
        </w:tc>
        <w:tc>
          <w:tcPr>
            <w:tcW w:w="960" w:type="dxa"/>
            <w:tcBorders>
              <w:top w:val="nil"/>
              <w:left w:val="nil"/>
              <w:bottom w:val="nil"/>
              <w:right w:val="nil"/>
            </w:tcBorders>
            <w:shd w:val="clear" w:color="auto" w:fill="auto"/>
            <w:noWrap/>
            <w:vAlign w:val="center"/>
            <w:hideMark/>
          </w:tcPr>
          <w:p w14:paraId="10BF8FA5"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-0.261</w:t>
            </w:r>
          </w:p>
        </w:tc>
        <w:tc>
          <w:tcPr>
            <w:tcW w:w="960" w:type="dxa"/>
            <w:tcBorders>
              <w:top w:val="nil"/>
              <w:left w:val="nil"/>
              <w:bottom w:val="nil"/>
              <w:right w:val="nil"/>
            </w:tcBorders>
            <w:shd w:val="clear" w:color="auto" w:fill="auto"/>
            <w:noWrap/>
            <w:vAlign w:val="center"/>
            <w:hideMark/>
          </w:tcPr>
          <w:p w14:paraId="1FF675C6"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0.229</w:t>
            </w:r>
          </w:p>
        </w:tc>
        <w:tc>
          <w:tcPr>
            <w:tcW w:w="960" w:type="dxa"/>
            <w:tcBorders>
              <w:top w:val="nil"/>
              <w:left w:val="nil"/>
              <w:bottom w:val="nil"/>
              <w:right w:val="nil"/>
            </w:tcBorders>
            <w:shd w:val="clear" w:color="auto" w:fill="auto"/>
            <w:noWrap/>
            <w:vAlign w:val="center"/>
            <w:hideMark/>
          </w:tcPr>
          <w:p w14:paraId="4D10F5AF"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-1.140</w:t>
            </w:r>
          </w:p>
        </w:tc>
        <w:tc>
          <w:tcPr>
            <w:tcW w:w="960" w:type="dxa"/>
            <w:tcBorders>
              <w:top w:val="nil"/>
              <w:left w:val="nil"/>
              <w:bottom w:val="nil"/>
              <w:right w:val="nil"/>
            </w:tcBorders>
            <w:shd w:val="clear" w:color="auto" w:fill="auto"/>
            <w:noWrap/>
            <w:vAlign w:val="center"/>
            <w:hideMark/>
          </w:tcPr>
          <w:p w14:paraId="1EAE22BA"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0.255</w:t>
            </w:r>
          </w:p>
        </w:tc>
        <w:tc>
          <w:tcPr>
            <w:tcW w:w="960" w:type="dxa"/>
            <w:tcBorders>
              <w:top w:val="nil"/>
              <w:left w:val="nil"/>
              <w:bottom w:val="nil"/>
              <w:right w:val="nil"/>
            </w:tcBorders>
            <w:shd w:val="clear" w:color="auto" w:fill="auto"/>
            <w:noWrap/>
            <w:vAlign w:val="center"/>
            <w:hideMark/>
          </w:tcPr>
          <w:p w14:paraId="1976FF7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-0.710</w:t>
            </w:r>
          </w:p>
        </w:tc>
        <w:tc>
          <w:tcPr>
            <w:tcW w:w="960" w:type="dxa"/>
            <w:tcBorders>
              <w:top w:val="nil"/>
              <w:left w:val="nil"/>
              <w:bottom w:val="nil"/>
              <w:right w:val="nil"/>
            </w:tcBorders>
            <w:shd w:val="clear" w:color="auto" w:fill="auto"/>
            <w:noWrap/>
            <w:vAlign w:val="center"/>
            <w:hideMark/>
          </w:tcPr>
          <w:p w14:paraId="0533D73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0.188</w:t>
            </w:r>
          </w:p>
        </w:tc>
      </w:tr>
      <w:tr w:rsidR="00BD06EC" w:rsidRPr="00BA1B5E" w14:paraId="6E556CB3" w14:textId="77777777" w:rsidTr="00BD06EC">
        <w:trPr>
          <w:trHeight w:val="315"/>
        </w:trPr>
        <w:tc>
          <w:tcPr>
            <w:tcW w:w="2440" w:type="dxa"/>
            <w:tcBorders>
              <w:top w:val="nil"/>
              <w:left w:val="nil"/>
              <w:bottom w:val="nil"/>
              <w:right w:val="nil"/>
            </w:tcBorders>
            <w:shd w:val="clear" w:color="auto" w:fill="auto"/>
            <w:noWrap/>
            <w:vAlign w:val="center"/>
            <w:hideMark/>
          </w:tcPr>
          <w:p w14:paraId="5AEA4EB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Total groups (no credit)</w:t>
            </w:r>
          </w:p>
        </w:tc>
        <w:tc>
          <w:tcPr>
            <w:tcW w:w="960" w:type="dxa"/>
            <w:tcBorders>
              <w:top w:val="nil"/>
              <w:left w:val="nil"/>
              <w:bottom w:val="nil"/>
              <w:right w:val="nil"/>
            </w:tcBorders>
            <w:shd w:val="clear" w:color="auto" w:fill="auto"/>
            <w:noWrap/>
            <w:vAlign w:val="center"/>
            <w:hideMark/>
          </w:tcPr>
          <w:p w14:paraId="69DA9E4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-0.416</w:t>
            </w:r>
          </w:p>
        </w:tc>
        <w:tc>
          <w:tcPr>
            <w:tcW w:w="960" w:type="dxa"/>
            <w:tcBorders>
              <w:top w:val="nil"/>
              <w:left w:val="nil"/>
              <w:bottom w:val="nil"/>
              <w:right w:val="nil"/>
            </w:tcBorders>
            <w:shd w:val="clear" w:color="auto" w:fill="auto"/>
            <w:noWrap/>
            <w:vAlign w:val="center"/>
            <w:hideMark/>
          </w:tcPr>
          <w:p w14:paraId="02F6841A"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0.111</w:t>
            </w:r>
          </w:p>
        </w:tc>
        <w:tc>
          <w:tcPr>
            <w:tcW w:w="960" w:type="dxa"/>
            <w:tcBorders>
              <w:top w:val="nil"/>
              <w:left w:val="nil"/>
              <w:bottom w:val="nil"/>
              <w:right w:val="nil"/>
            </w:tcBorders>
            <w:shd w:val="clear" w:color="auto" w:fill="auto"/>
            <w:noWrap/>
            <w:vAlign w:val="center"/>
            <w:hideMark/>
          </w:tcPr>
          <w:p w14:paraId="4636946A"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-3.760</w:t>
            </w:r>
          </w:p>
        </w:tc>
        <w:tc>
          <w:tcPr>
            <w:tcW w:w="960" w:type="dxa"/>
            <w:tcBorders>
              <w:top w:val="nil"/>
              <w:left w:val="nil"/>
              <w:bottom w:val="nil"/>
              <w:right w:val="nil"/>
            </w:tcBorders>
            <w:shd w:val="clear" w:color="auto" w:fill="auto"/>
            <w:noWrap/>
            <w:vAlign w:val="center"/>
            <w:hideMark/>
          </w:tcPr>
          <w:p w14:paraId="36E87E7A"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0.000</w:t>
            </w:r>
          </w:p>
        </w:tc>
        <w:tc>
          <w:tcPr>
            <w:tcW w:w="960" w:type="dxa"/>
            <w:tcBorders>
              <w:top w:val="nil"/>
              <w:left w:val="nil"/>
              <w:bottom w:val="nil"/>
              <w:right w:val="nil"/>
            </w:tcBorders>
            <w:shd w:val="clear" w:color="auto" w:fill="auto"/>
            <w:noWrap/>
            <w:vAlign w:val="center"/>
            <w:hideMark/>
          </w:tcPr>
          <w:p w14:paraId="1048E23E"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-0.632</w:t>
            </w:r>
          </w:p>
        </w:tc>
        <w:tc>
          <w:tcPr>
            <w:tcW w:w="960" w:type="dxa"/>
            <w:tcBorders>
              <w:top w:val="nil"/>
              <w:left w:val="nil"/>
              <w:bottom w:val="nil"/>
              <w:right w:val="nil"/>
            </w:tcBorders>
            <w:shd w:val="clear" w:color="auto" w:fill="auto"/>
            <w:noWrap/>
            <w:vAlign w:val="center"/>
            <w:hideMark/>
          </w:tcPr>
          <w:p w14:paraId="571C28C8"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-0.199</w:t>
            </w:r>
          </w:p>
        </w:tc>
      </w:tr>
      <w:tr w:rsidR="00BD06EC" w:rsidRPr="00BA1B5E" w14:paraId="487DB752" w14:textId="77777777" w:rsidTr="00BD06EC">
        <w:trPr>
          <w:trHeight w:val="315"/>
        </w:trPr>
        <w:tc>
          <w:tcPr>
            <w:tcW w:w="2440" w:type="dxa"/>
            <w:tcBorders>
              <w:top w:val="nil"/>
              <w:left w:val="nil"/>
              <w:bottom w:val="nil"/>
              <w:right w:val="nil"/>
            </w:tcBorders>
            <w:shd w:val="clear" w:color="auto" w:fill="auto"/>
            <w:noWrap/>
            <w:vAlign w:val="center"/>
            <w:hideMark/>
          </w:tcPr>
          <w:p w14:paraId="5E380C62"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Female household</w:t>
            </w:r>
          </w:p>
        </w:tc>
        <w:tc>
          <w:tcPr>
            <w:tcW w:w="960" w:type="dxa"/>
            <w:tcBorders>
              <w:top w:val="nil"/>
              <w:left w:val="nil"/>
              <w:bottom w:val="nil"/>
              <w:right w:val="nil"/>
            </w:tcBorders>
            <w:shd w:val="clear" w:color="auto" w:fill="auto"/>
            <w:noWrap/>
            <w:vAlign w:val="center"/>
            <w:hideMark/>
          </w:tcPr>
          <w:p w14:paraId="273FE11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0.302</w:t>
            </w:r>
          </w:p>
        </w:tc>
        <w:tc>
          <w:tcPr>
            <w:tcW w:w="960" w:type="dxa"/>
            <w:tcBorders>
              <w:top w:val="nil"/>
              <w:left w:val="nil"/>
              <w:bottom w:val="nil"/>
              <w:right w:val="nil"/>
            </w:tcBorders>
            <w:shd w:val="clear" w:color="auto" w:fill="auto"/>
            <w:noWrap/>
            <w:vAlign w:val="center"/>
            <w:hideMark/>
          </w:tcPr>
          <w:p w14:paraId="58AB393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0.223</w:t>
            </w:r>
          </w:p>
        </w:tc>
        <w:tc>
          <w:tcPr>
            <w:tcW w:w="960" w:type="dxa"/>
            <w:tcBorders>
              <w:top w:val="nil"/>
              <w:left w:val="nil"/>
              <w:bottom w:val="nil"/>
              <w:right w:val="nil"/>
            </w:tcBorders>
            <w:shd w:val="clear" w:color="auto" w:fill="auto"/>
            <w:noWrap/>
            <w:vAlign w:val="center"/>
            <w:hideMark/>
          </w:tcPr>
          <w:p w14:paraId="3BBF21F0"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0.135</w:t>
            </w:r>
          </w:p>
        </w:tc>
        <w:tc>
          <w:tcPr>
            <w:tcW w:w="960" w:type="dxa"/>
            <w:tcBorders>
              <w:top w:val="nil"/>
              <w:left w:val="nil"/>
              <w:bottom w:val="nil"/>
              <w:right w:val="nil"/>
            </w:tcBorders>
            <w:shd w:val="clear" w:color="auto" w:fill="auto"/>
            <w:noWrap/>
            <w:vAlign w:val="center"/>
            <w:hideMark/>
          </w:tcPr>
          <w:p w14:paraId="2E85D30C"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0.177</w:t>
            </w:r>
          </w:p>
        </w:tc>
        <w:tc>
          <w:tcPr>
            <w:tcW w:w="960" w:type="dxa"/>
            <w:tcBorders>
              <w:top w:val="nil"/>
              <w:left w:val="nil"/>
              <w:bottom w:val="nil"/>
              <w:right w:val="nil"/>
            </w:tcBorders>
            <w:shd w:val="clear" w:color="auto" w:fill="auto"/>
            <w:noWrap/>
            <w:vAlign w:val="center"/>
            <w:hideMark/>
          </w:tcPr>
          <w:p w14:paraId="5EFE4B8C"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-0.136</w:t>
            </w:r>
          </w:p>
        </w:tc>
        <w:tc>
          <w:tcPr>
            <w:tcW w:w="960" w:type="dxa"/>
            <w:tcBorders>
              <w:top w:val="nil"/>
              <w:left w:val="nil"/>
              <w:bottom w:val="nil"/>
              <w:right w:val="nil"/>
            </w:tcBorders>
            <w:shd w:val="clear" w:color="auto" w:fill="auto"/>
            <w:noWrap/>
            <w:vAlign w:val="center"/>
            <w:hideMark/>
          </w:tcPr>
          <w:p w14:paraId="5CA5320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0.739</w:t>
            </w:r>
          </w:p>
        </w:tc>
      </w:tr>
      <w:tr w:rsidR="00BD06EC" w:rsidRPr="00BA1B5E" w14:paraId="2319977E" w14:textId="77777777" w:rsidTr="00BD06EC">
        <w:trPr>
          <w:trHeight w:val="315"/>
        </w:trPr>
        <w:tc>
          <w:tcPr>
            <w:tcW w:w="2440" w:type="dxa"/>
            <w:tcBorders>
              <w:top w:val="nil"/>
              <w:left w:val="nil"/>
              <w:bottom w:val="nil"/>
              <w:right w:val="nil"/>
            </w:tcBorders>
            <w:shd w:val="clear" w:color="auto" w:fill="auto"/>
            <w:noWrap/>
            <w:vAlign w:val="center"/>
            <w:hideMark/>
          </w:tcPr>
          <w:p w14:paraId="19EEB123"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Household size</w:t>
            </w:r>
          </w:p>
        </w:tc>
        <w:tc>
          <w:tcPr>
            <w:tcW w:w="960" w:type="dxa"/>
            <w:tcBorders>
              <w:top w:val="nil"/>
              <w:left w:val="nil"/>
              <w:bottom w:val="nil"/>
              <w:right w:val="nil"/>
            </w:tcBorders>
            <w:shd w:val="clear" w:color="auto" w:fill="auto"/>
            <w:noWrap/>
            <w:vAlign w:val="center"/>
            <w:hideMark/>
          </w:tcPr>
          <w:p w14:paraId="750E583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0.105</w:t>
            </w:r>
          </w:p>
        </w:tc>
        <w:tc>
          <w:tcPr>
            <w:tcW w:w="960" w:type="dxa"/>
            <w:tcBorders>
              <w:top w:val="nil"/>
              <w:left w:val="nil"/>
              <w:bottom w:val="nil"/>
              <w:right w:val="nil"/>
            </w:tcBorders>
            <w:shd w:val="clear" w:color="auto" w:fill="auto"/>
            <w:noWrap/>
            <w:vAlign w:val="center"/>
            <w:hideMark/>
          </w:tcPr>
          <w:p w14:paraId="425B214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0.043</w:t>
            </w:r>
          </w:p>
        </w:tc>
        <w:tc>
          <w:tcPr>
            <w:tcW w:w="960" w:type="dxa"/>
            <w:tcBorders>
              <w:top w:val="nil"/>
              <w:left w:val="nil"/>
              <w:bottom w:val="nil"/>
              <w:right w:val="nil"/>
            </w:tcBorders>
            <w:shd w:val="clear" w:color="auto" w:fill="auto"/>
            <w:noWrap/>
            <w:vAlign w:val="center"/>
            <w:hideMark/>
          </w:tcPr>
          <w:p w14:paraId="3D187ED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2.440</w:t>
            </w:r>
          </w:p>
        </w:tc>
        <w:tc>
          <w:tcPr>
            <w:tcW w:w="960" w:type="dxa"/>
            <w:tcBorders>
              <w:top w:val="nil"/>
              <w:left w:val="nil"/>
              <w:bottom w:val="nil"/>
              <w:right w:val="nil"/>
            </w:tcBorders>
            <w:shd w:val="clear" w:color="auto" w:fill="auto"/>
            <w:noWrap/>
            <w:vAlign w:val="center"/>
            <w:hideMark/>
          </w:tcPr>
          <w:p w14:paraId="6FC6634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0.015</w:t>
            </w:r>
          </w:p>
        </w:tc>
        <w:tc>
          <w:tcPr>
            <w:tcW w:w="960" w:type="dxa"/>
            <w:tcBorders>
              <w:top w:val="nil"/>
              <w:left w:val="nil"/>
              <w:bottom w:val="nil"/>
              <w:right w:val="nil"/>
            </w:tcBorders>
            <w:shd w:val="clear" w:color="auto" w:fill="auto"/>
            <w:noWrap/>
            <w:vAlign w:val="center"/>
            <w:hideMark/>
          </w:tcPr>
          <w:p w14:paraId="28DB99F3"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0.021</w:t>
            </w:r>
          </w:p>
        </w:tc>
        <w:tc>
          <w:tcPr>
            <w:tcW w:w="960" w:type="dxa"/>
            <w:tcBorders>
              <w:top w:val="nil"/>
              <w:left w:val="nil"/>
              <w:bottom w:val="nil"/>
              <w:right w:val="nil"/>
            </w:tcBorders>
            <w:shd w:val="clear" w:color="auto" w:fill="auto"/>
            <w:noWrap/>
            <w:vAlign w:val="center"/>
            <w:hideMark/>
          </w:tcPr>
          <w:p w14:paraId="0BADBC33"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0.189</w:t>
            </w:r>
          </w:p>
        </w:tc>
      </w:tr>
      <w:tr w:rsidR="00BD06EC" w:rsidRPr="00BA1B5E" w14:paraId="624AD8D0" w14:textId="77777777" w:rsidTr="00BD06EC">
        <w:trPr>
          <w:trHeight w:val="315"/>
        </w:trPr>
        <w:tc>
          <w:tcPr>
            <w:tcW w:w="2440" w:type="dxa"/>
            <w:tcBorders>
              <w:top w:val="nil"/>
              <w:left w:val="nil"/>
              <w:bottom w:val="single" w:sz="4" w:space="0" w:color="auto"/>
              <w:right w:val="nil"/>
            </w:tcBorders>
            <w:shd w:val="clear" w:color="auto" w:fill="auto"/>
            <w:noWrap/>
            <w:vAlign w:val="center"/>
            <w:hideMark/>
          </w:tcPr>
          <w:p w14:paraId="27D581A2"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Household education</w:t>
            </w:r>
          </w:p>
        </w:tc>
        <w:tc>
          <w:tcPr>
            <w:tcW w:w="960" w:type="dxa"/>
            <w:tcBorders>
              <w:top w:val="nil"/>
              <w:left w:val="nil"/>
              <w:bottom w:val="single" w:sz="4" w:space="0" w:color="auto"/>
              <w:right w:val="nil"/>
            </w:tcBorders>
            <w:shd w:val="clear" w:color="auto" w:fill="auto"/>
            <w:noWrap/>
            <w:vAlign w:val="center"/>
            <w:hideMark/>
          </w:tcPr>
          <w:p w14:paraId="44DAFAE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-0.284</w:t>
            </w:r>
          </w:p>
        </w:tc>
        <w:tc>
          <w:tcPr>
            <w:tcW w:w="960" w:type="dxa"/>
            <w:tcBorders>
              <w:top w:val="nil"/>
              <w:left w:val="nil"/>
              <w:bottom w:val="single" w:sz="4" w:space="0" w:color="auto"/>
              <w:right w:val="nil"/>
            </w:tcBorders>
            <w:shd w:val="clear" w:color="auto" w:fill="auto"/>
            <w:noWrap/>
            <w:vAlign w:val="center"/>
            <w:hideMark/>
          </w:tcPr>
          <w:p w14:paraId="1FD8E5C3"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0.081</w:t>
            </w:r>
          </w:p>
        </w:tc>
        <w:tc>
          <w:tcPr>
            <w:tcW w:w="960" w:type="dxa"/>
            <w:tcBorders>
              <w:top w:val="nil"/>
              <w:left w:val="nil"/>
              <w:bottom w:val="single" w:sz="4" w:space="0" w:color="auto"/>
              <w:right w:val="nil"/>
            </w:tcBorders>
            <w:shd w:val="clear" w:color="auto" w:fill="auto"/>
            <w:noWrap/>
            <w:vAlign w:val="center"/>
            <w:hideMark/>
          </w:tcPr>
          <w:p w14:paraId="5EF31BE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-3.510</w:t>
            </w:r>
          </w:p>
        </w:tc>
        <w:tc>
          <w:tcPr>
            <w:tcW w:w="960" w:type="dxa"/>
            <w:tcBorders>
              <w:top w:val="nil"/>
              <w:left w:val="nil"/>
              <w:bottom w:val="single" w:sz="4" w:space="0" w:color="auto"/>
              <w:right w:val="nil"/>
            </w:tcBorders>
            <w:shd w:val="clear" w:color="auto" w:fill="auto"/>
            <w:noWrap/>
            <w:vAlign w:val="center"/>
            <w:hideMark/>
          </w:tcPr>
          <w:p w14:paraId="2F81E08E"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0.000</w:t>
            </w:r>
          </w:p>
        </w:tc>
        <w:tc>
          <w:tcPr>
            <w:tcW w:w="960" w:type="dxa"/>
            <w:tcBorders>
              <w:top w:val="nil"/>
              <w:left w:val="nil"/>
              <w:bottom w:val="single" w:sz="4" w:space="0" w:color="auto"/>
              <w:right w:val="nil"/>
            </w:tcBorders>
            <w:shd w:val="clear" w:color="auto" w:fill="auto"/>
            <w:noWrap/>
            <w:vAlign w:val="center"/>
            <w:hideMark/>
          </w:tcPr>
          <w:p w14:paraId="2490828D"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-0.442</w:t>
            </w:r>
          </w:p>
        </w:tc>
        <w:tc>
          <w:tcPr>
            <w:tcW w:w="960" w:type="dxa"/>
            <w:tcBorders>
              <w:top w:val="nil"/>
              <w:left w:val="nil"/>
              <w:bottom w:val="single" w:sz="4" w:space="0" w:color="auto"/>
              <w:right w:val="nil"/>
            </w:tcBorders>
            <w:shd w:val="clear" w:color="auto" w:fill="auto"/>
            <w:noWrap/>
            <w:vAlign w:val="center"/>
            <w:hideMark/>
          </w:tcPr>
          <w:p w14:paraId="56ED225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-0.126</w:t>
            </w:r>
          </w:p>
        </w:tc>
      </w:tr>
    </w:tbl>
    <w:p w14:paraId="6C6C9DC5" w14:textId="77777777" w:rsidR="00BD06EC" w:rsidRPr="00BA1B5E" w:rsidRDefault="00BD06EC">
      <w:pPr>
        <w:rPr>
          <w:rFonts w:ascii="Garamond" w:hAnsi="Garamond"/>
          <w:sz w:val="24"/>
          <w:szCs w:val="24"/>
        </w:rPr>
      </w:pPr>
    </w:p>
    <w:p w14:paraId="1DED7239" w14:textId="3DC2B03C" w:rsidR="00BD06EC" w:rsidRPr="00BA1B5E" w:rsidRDefault="00BD06EC">
      <w:pPr>
        <w:rPr>
          <w:rFonts w:ascii="Garamond" w:hAnsi="Garamond"/>
          <w:sz w:val="24"/>
          <w:szCs w:val="24"/>
        </w:rPr>
      </w:pPr>
      <w:r w:rsidRPr="00BA1B5E">
        <w:rPr>
          <w:rFonts w:ascii="Garamond" w:hAnsi="Garamond"/>
          <w:sz w:val="24"/>
          <w:szCs w:val="24"/>
        </w:rPr>
        <w:t xml:space="preserve">Supplementary Table </w:t>
      </w:r>
      <w:r w:rsidR="00B4223D">
        <w:rPr>
          <w:rFonts w:ascii="Garamond" w:hAnsi="Garamond"/>
          <w:sz w:val="24"/>
          <w:szCs w:val="24"/>
        </w:rPr>
        <w:t>6</w:t>
      </w:r>
      <w:r w:rsidRPr="00BA1B5E">
        <w:rPr>
          <w:rFonts w:ascii="Garamond" w:hAnsi="Garamond"/>
          <w:sz w:val="24"/>
          <w:szCs w:val="24"/>
        </w:rPr>
        <w:t>. Model results for brokered networks when run without wealth control variables (poorest and wealthiest households).  Coefficients did not change in significance or direction between models with and without wealth control variables, suggesting that omitted variable bias is likely not significantly affecting model results.</w:t>
      </w:r>
    </w:p>
    <w:tbl>
      <w:tblPr>
        <w:tblW w:w="9280" w:type="dxa"/>
        <w:tblLook w:val="04A0" w:firstRow="1" w:lastRow="0" w:firstColumn="1" w:lastColumn="0" w:noHBand="0" w:noVBand="1"/>
      </w:tblPr>
      <w:tblGrid>
        <w:gridCol w:w="2377"/>
        <w:gridCol w:w="1328"/>
        <w:gridCol w:w="1099"/>
        <w:gridCol w:w="959"/>
        <w:gridCol w:w="959"/>
        <w:gridCol w:w="1319"/>
        <w:gridCol w:w="1319"/>
      </w:tblGrid>
      <w:tr w:rsidR="00BD06EC" w:rsidRPr="00BA1B5E" w14:paraId="0AEE1F07" w14:textId="77777777" w:rsidTr="00BD06EC">
        <w:trPr>
          <w:trHeight w:val="315"/>
        </w:trPr>
        <w:tc>
          <w:tcPr>
            <w:tcW w:w="2380" w:type="dxa"/>
            <w:tcBorders>
              <w:top w:val="nil"/>
              <w:left w:val="nil"/>
              <w:bottom w:val="nil"/>
              <w:right w:val="nil"/>
            </w:tcBorders>
            <w:shd w:val="clear" w:color="auto" w:fill="auto"/>
            <w:noWrap/>
            <w:vAlign w:val="center"/>
            <w:hideMark/>
          </w:tcPr>
          <w:p w14:paraId="3943BEA9" w14:textId="77777777" w:rsidR="00BD06EC" w:rsidRPr="00BA1B5E" w:rsidRDefault="00BD06EC" w:rsidP="00BD06EC">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Brokered Networks</w:t>
            </w:r>
          </w:p>
        </w:tc>
        <w:tc>
          <w:tcPr>
            <w:tcW w:w="1240" w:type="dxa"/>
            <w:tcBorders>
              <w:top w:val="nil"/>
              <w:left w:val="nil"/>
              <w:bottom w:val="nil"/>
              <w:right w:val="nil"/>
            </w:tcBorders>
            <w:shd w:val="clear" w:color="auto" w:fill="auto"/>
            <w:noWrap/>
            <w:vAlign w:val="center"/>
            <w:hideMark/>
          </w:tcPr>
          <w:p w14:paraId="76F63DF2" w14:textId="77777777" w:rsidR="00BD06EC" w:rsidRPr="00BA1B5E" w:rsidRDefault="00BD06EC" w:rsidP="00BD06EC">
            <w:pPr>
              <w:spacing w:after="0" w:line="240" w:lineRule="auto"/>
              <w:rPr>
                <w:rFonts w:ascii="Garamond" w:eastAsia="Times New Roman" w:hAnsi="Garamond" w:cs="Times New Roman"/>
                <w:color w:val="000000"/>
                <w:sz w:val="24"/>
                <w:szCs w:val="24"/>
              </w:rPr>
            </w:pPr>
          </w:p>
        </w:tc>
        <w:tc>
          <w:tcPr>
            <w:tcW w:w="1100" w:type="dxa"/>
            <w:tcBorders>
              <w:top w:val="nil"/>
              <w:left w:val="nil"/>
              <w:bottom w:val="nil"/>
              <w:right w:val="nil"/>
            </w:tcBorders>
            <w:shd w:val="clear" w:color="auto" w:fill="auto"/>
            <w:noWrap/>
            <w:vAlign w:val="center"/>
            <w:hideMark/>
          </w:tcPr>
          <w:p w14:paraId="5FB363F9"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000F396D"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31AC8A3"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14:paraId="158FFE58"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14:paraId="501D3103"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r>
      <w:tr w:rsidR="00BD06EC" w:rsidRPr="00BA1B5E" w14:paraId="36D6402A" w14:textId="77777777" w:rsidTr="00BD06EC">
        <w:trPr>
          <w:trHeight w:val="315"/>
        </w:trPr>
        <w:tc>
          <w:tcPr>
            <w:tcW w:w="2380" w:type="dxa"/>
            <w:tcBorders>
              <w:top w:val="nil"/>
              <w:left w:val="nil"/>
              <w:bottom w:val="single" w:sz="4" w:space="0" w:color="auto"/>
              <w:right w:val="nil"/>
            </w:tcBorders>
            <w:shd w:val="clear" w:color="auto" w:fill="auto"/>
            <w:noWrap/>
            <w:vAlign w:val="center"/>
            <w:hideMark/>
          </w:tcPr>
          <w:p w14:paraId="6C290856"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Variable</w:t>
            </w:r>
          </w:p>
        </w:tc>
        <w:tc>
          <w:tcPr>
            <w:tcW w:w="1240" w:type="dxa"/>
            <w:tcBorders>
              <w:top w:val="nil"/>
              <w:left w:val="nil"/>
              <w:bottom w:val="single" w:sz="4" w:space="0" w:color="auto"/>
              <w:right w:val="nil"/>
            </w:tcBorders>
            <w:shd w:val="clear" w:color="auto" w:fill="auto"/>
            <w:noWrap/>
            <w:vAlign w:val="center"/>
            <w:hideMark/>
          </w:tcPr>
          <w:p w14:paraId="7D31BF4D"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Coefficient</w:t>
            </w:r>
          </w:p>
        </w:tc>
        <w:tc>
          <w:tcPr>
            <w:tcW w:w="1100" w:type="dxa"/>
            <w:tcBorders>
              <w:top w:val="nil"/>
              <w:left w:val="nil"/>
              <w:bottom w:val="single" w:sz="4" w:space="0" w:color="auto"/>
              <w:right w:val="nil"/>
            </w:tcBorders>
            <w:shd w:val="clear" w:color="auto" w:fill="auto"/>
            <w:noWrap/>
            <w:vAlign w:val="center"/>
            <w:hideMark/>
          </w:tcPr>
          <w:p w14:paraId="7884FB1C"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Std. Error</w:t>
            </w:r>
          </w:p>
        </w:tc>
        <w:tc>
          <w:tcPr>
            <w:tcW w:w="960" w:type="dxa"/>
            <w:tcBorders>
              <w:top w:val="nil"/>
              <w:left w:val="nil"/>
              <w:bottom w:val="single" w:sz="4" w:space="0" w:color="auto"/>
              <w:right w:val="nil"/>
            </w:tcBorders>
            <w:shd w:val="clear" w:color="auto" w:fill="auto"/>
            <w:noWrap/>
            <w:vAlign w:val="center"/>
            <w:hideMark/>
          </w:tcPr>
          <w:p w14:paraId="20A2510B"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z</w:t>
            </w:r>
          </w:p>
        </w:tc>
        <w:tc>
          <w:tcPr>
            <w:tcW w:w="960" w:type="dxa"/>
            <w:tcBorders>
              <w:top w:val="nil"/>
              <w:left w:val="nil"/>
              <w:bottom w:val="single" w:sz="4" w:space="0" w:color="auto"/>
              <w:right w:val="nil"/>
            </w:tcBorders>
            <w:shd w:val="clear" w:color="auto" w:fill="auto"/>
            <w:noWrap/>
            <w:vAlign w:val="center"/>
            <w:hideMark/>
          </w:tcPr>
          <w:p w14:paraId="0E0BCDD1"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P value</w:t>
            </w:r>
          </w:p>
        </w:tc>
        <w:tc>
          <w:tcPr>
            <w:tcW w:w="2640" w:type="dxa"/>
            <w:gridSpan w:val="2"/>
            <w:tcBorders>
              <w:top w:val="nil"/>
              <w:left w:val="nil"/>
              <w:bottom w:val="single" w:sz="4" w:space="0" w:color="auto"/>
              <w:right w:val="nil"/>
            </w:tcBorders>
            <w:shd w:val="clear" w:color="auto" w:fill="auto"/>
            <w:noWrap/>
            <w:vAlign w:val="center"/>
            <w:hideMark/>
          </w:tcPr>
          <w:p w14:paraId="75E394F4"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95% confidence interval</w:t>
            </w:r>
          </w:p>
        </w:tc>
      </w:tr>
      <w:tr w:rsidR="00BD06EC" w:rsidRPr="00BA1B5E" w14:paraId="706C63FE" w14:textId="77777777" w:rsidTr="00BD06EC">
        <w:trPr>
          <w:trHeight w:val="315"/>
        </w:trPr>
        <w:tc>
          <w:tcPr>
            <w:tcW w:w="2380" w:type="dxa"/>
            <w:tcBorders>
              <w:top w:val="nil"/>
              <w:left w:val="nil"/>
              <w:bottom w:val="nil"/>
              <w:right w:val="nil"/>
            </w:tcBorders>
            <w:shd w:val="clear" w:color="auto" w:fill="auto"/>
            <w:noWrap/>
            <w:vAlign w:val="center"/>
            <w:hideMark/>
          </w:tcPr>
          <w:p w14:paraId="546857E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Credit group</w:t>
            </w:r>
          </w:p>
        </w:tc>
        <w:tc>
          <w:tcPr>
            <w:tcW w:w="1240" w:type="dxa"/>
            <w:tcBorders>
              <w:top w:val="nil"/>
              <w:left w:val="nil"/>
              <w:bottom w:val="nil"/>
              <w:right w:val="nil"/>
            </w:tcBorders>
            <w:shd w:val="clear" w:color="auto" w:fill="auto"/>
            <w:noWrap/>
            <w:vAlign w:val="center"/>
            <w:hideMark/>
          </w:tcPr>
          <w:p w14:paraId="4201588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-0.335</w:t>
            </w:r>
          </w:p>
        </w:tc>
        <w:tc>
          <w:tcPr>
            <w:tcW w:w="1100" w:type="dxa"/>
            <w:tcBorders>
              <w:top w:val="nil"/>
              <w:left w:val="nil"/>
              <w:bottom w:val="nil"/>
              <w:right w:val="nil"/>
            </w:tcBorders>
            <w:shd w:val="clear" w:color="auto" w:fill="auto"/>
            <w:noWrap/>
            <w:vAlign w:val="center"/>
            <w:hideMark/>
          </w:tcPr>
          <w:p w14:paraId="48AD95BF"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0.149</w:t>
            </w:r>
          </w:p>
        </w:tc>
        <w:tc>
          <w:tcPr>
            <w:tcW w:w="960" w:type="dxa"/>
            <w:tcBorders>
              <w:top w:val="nil"/>
              <w:left w:val="nil"/>
              <w:bottom w:val="nil"/>
              <w:right w:val="nil"/>
            </w:tcBorders>
            <w:shd w:val="clear" w:color="auto" w:fill="auto"/>
            <w:noWrap/>
            <w:vAlign w:val="center"/>
            <w:hideMark/>
          </w:tcPr>
          <w:p w14:paraId="4656996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-2.240</w:t>
            </w:r>
          </w:p>
        </w:tc>
        <w:tc>
          <w:tcPr>
            <w:tcW w:w="960" w:type="dxa"/>
            <w:tcBorders>
              <w:top w:val="nil"/>
              <w:left w:val="nil"/>
              <w:bottom w:val="nil"/>
              <w:right w:val="nil"/>
            </w:tcBorders>
            <w:shd w:val="clear" w:color="auto" w:fill="auto"/>
            <w:noWrap/>
            <w:vAlign w:val="center"/>
            <w:hideMark/>
          </w:tcPr>
          <w:p w14:paraId="0347D62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0.025</w:t>
            </w:r>
          </w:p>
        </w:tc>
        <w:tc>
          <w:tcPr>
            <w:tcW w:w="1320" w:type="dxa"/>
            <w:tcBorders>
              <w:top w:val="nil"/>
              <w:left w:val="nil"/>
              <w:bottom w:val="nil"/>
              <w:right w:val="nil"/>
            </w:tcBorders>
            <w:shd w:val="clear" w:color="auto" w:fill="auto"/>
            <w:noWrap/>
            <w:vAlign w:val="center"/>
            <w:hideMark/>
          </w:tcPr>
          <w:p w14:paraId="75EFE99D"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-0.627</w:t>
            </w:r>
          </w:p>
        </w:tc>
        <w:tc>
          <w:tcPr>
            <w:tcW w:w="1320" w:type="dxa"/>
            <w:tcBorders>
              <w:top w:val="nil"/>
              <w:left w:val="nil"/>
              <w:bottom w:val="nil"/>
              <w:right w:val="nil"/>
            </w:tcBorders>
            <w:shd w:val="clear" w:color="auto" w:fill="auto"/>
            <w:noWrap/>
            <w:vAlign w:val="center"/>
            <w:hideMark/>
          </w:tcPr>
          <w:p w14:paraId="0FE21C82"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-0.042</w:t>
            </w:r>
          </w:p>
        </w:tc>
      </w:tr>
      <w:tr w:rsidR="00BD06EC" w:rsidRPr="00BA1B5E" w14:paraId="29C0CF25" w14:textId="77777777" w:rsidTr="00BD06EC">
        <w:trPr>
          <w:trHeight w:val="315"/>
        </w:trPr>
        <w:tc>
          <w:tcPr>
            <w:tcW w:w="2380" w:type="dxa"/>
            <w:tcBorders>
              <w:top w:val="nil"/>
              <w:left w:val="nil"/>
              <w:bottom w:val="nil"/>
              <w:right w:val="nil"/>
            </w:tcBorders>
            <w:shd w:val="clear" w:color="auto" w:fill="auto"/>
            <w:noWrap/>
            <w:vAlign w:val="center"/>
            <w:hideMark/>
          </w:tcPr>
          <w:p w14:paraId="0944ED08"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Total groups (no credit)</w:t>
            </w:r>
          </w:p>
        </w:tc>
        <w:tc>
          <w:tcPr>
            <w:tcW w:w="1240" w:type="dxa"/>
            <w:tcBorders>
              <w:top w:val="nil"/>
              <w:left w:val="nil"/>
              <w:bottom w:val="nil"/>
              <w:right w:val="nil"/>
            </w:tcBorders>
            <w:shd w:val="clear" w:color="auto" w:fill="auto"/>
            <w:noWrap/>
            <w:vAlign w:val="center"/>
            <w:hideMark/>
          </w:tcPr>
          <w:p w14:paraId="3445F2CC"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0.262</w:t>
            </w:r>
          </w:p>
        </w:tc>
        <w:tc>
          <w:tcPr>
            <w:tcW w:w="1100" w:type="dxa"/>
            <w:tcBorders>
              <w:top w:val="nil"/>
              <w:left w:val="nil"/>
              <w:bottom w:val="nil"/>
              <w:right w:val="nil"/>
            </w:tcBorders>
            <w:shd w:val="clear" w:color="auto" w:fill="auto"/>
            <w:noWrap/>
            <w:vAlign w:val="center"/>
            <w:hideMark/>
          </w:tcPr>
          <w:p w14:paraId="7A8039FF"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0.089</w:t>
            </w:r>
          </w:p>
        </w:tc>
        <w:tc>
          <w:tcPr>
            <w:tcW w:w="960" w:type="dxa"/>
            <w:tcBorders>
              <w:top w:val="nil"/>
              <w:left w:val="nil"/>
              <w:bottom w:val="nil"/>
              <w:right w:val="nil"/>
            </w:tcBorders>
            <w:shd w:val="clear" w:color="auto" w:fill="auto"/>
            <w:noWrap/>
            <w:vAlign w:val="center"/>
            <w:hideMark/>
          </w:tcPr>
          <w:p w14:paraId="243DED3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2.940</w:t>
            </w:r>
          </w:p>
        </w:tc>
        <w:tc>
          <w:tcPr>
            <w:tcW w:w="960" w:type="dxa"/>
            <w:tcBorders>
              <w:top w:val="nil"/>
              <w:left w:val="nil"/>
              <w:bottom w:val="nil"/>
              <w:right w:val="nil"/>
            </w:tcBorders>
            <w:shd w:val="clear" w:color="auto" w:fill="auto"/>
            <w:noWrap/>
            <w:vAlign w:val="center"/>
            <w:hideMark/>
          </w:tcPr>
          <w:p w14:paraId="76C12685"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0.003</w:t>
            </w:r>
          </w:p>
        </w:tc>
        <w:tc>
          <w:tcPr>
            <w:tcW w:w="1320" w:type="dxa"/>
            <w:tcBorders>
              <w:top w:val="nil"/>
              <w:left w:val="nil"/>
              <w:bottom w:val="nil"/>
              <w:right w:val="nil"/>
            </w:tcBorders>
            <w:shd w:val="clear" w:color="auto" w:fill="auto"/>
            <w:noWrap/>
            <w:vAlign w:val="center"/>
            <w:hideMark/>
          </w:tcPr>
          <w:p w14:paraId="6AEFC595"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0.088</w:t>
            </w:r>
          </w:p>
        </w:tc>
        <w:tc>
          <w:tcPr>
            <w:tcW w:w="1320" w:type="dxa"/>
            <w:tcBorders>
              <w:top w:val="nil"/>
              <w:left w:val="nil"/>
              <w:bottom w:val="nil"/>
              <w:right w:val="nil"/>
            </w:tcBorders>
            <w:shd w:val="clear" w:color="auto" w:fill="auto"/>
            <w:noWrap/>
            <w:vAlign w:val="center"/>
            <w:hideMark/>
          </w:tcPr>
          <w:p w14:paraId="0B7BDC58"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0.437</w:t>
            </w:r>
          </w:p>
        </w:tc>
      </w:tr>
      <w:tr w:rsidR="00BD06EC" w:rsidRPr="00BA1B5E" w14:paraId="6A86B3CC" w14:textId="77777777" w:rsidTr="00BD06EC">
        <w:trPr>
          <w:trHeight w:val="315"/>
        </w:trPr>
        <w:tc>
          <w:tcPr>
            <w:tcW w:w="2380" w:type="dxa"/>
            <w:tcBorders>
              <w:top w:val="nil"/>
              <w:left w:val="nil"/>
              <w:bottom w:val="nil"/>
              <w:right w:val="nil"/>
            </w:tcBorders>
            <w:shd w:val="clear" w:color="auto" w:fill="auto"/>
            <w:noWrap/>
            <w:vAlign w:val="center"/>
            <w:hideMark/>
          </w:tcPr>
          <w:p w14:paraId="64D79A9A"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Female household</w:t>
            </w:r>
          </w:p>
        </w:tc>
        <w:tc>
          <w:tcPr>
            <w:tcW w:w="1240" w:type="dxa"/>
            <w:tcBorders>
              <w:top w:val="nil"/>
              <w:left w:val="nil"/>
              <w:bottom w:val="nil"/>
              <w:right w:val="nil"/>
            </w:tcBorders>
            <w:shd w:val="clear" w:color="auto" w:fill="auto"/>
            <w:noWrap/>
            <w:vAlign w:val="center"/>
            <w:hideMark/>
          </w:tcPr>
          <w:p w14:paraId="3E52EFD2"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1.019</w:t>
            </w:r>
          </w:p>
        </w:tc>
        <w:tc>
          <w:tcPr>
            <w:tcW w:w="1100" w:type="dxa"/>
            <w:tcBorders>
              <w:top w:val="nil"/>
              <w:left w:val="nil"/>
              <w:bottom w:val="nil"/>
              <w:right w:val="nil"/>
            </w:tcBorders>
            <w:shd w:val="clear" w:color="auto" w:fill="auto"/>
            <w:noWrap/>
            <w:vAlign w:val="center"/>
            <w:hideMark/>
          </w:tcPr>
          <w:p w14:paraId="0EC71805"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0.203</w:t>
            </w:r>
          </w:p>
        </w:tc>
        <w:tc>
          <w:tcPr>
            <w:tcW w:w="960" w:type="dxa"/>
            <w:tcBorders>
              <w:top w:val="nil"/>
              <w:left w:val="nil"/>
              <w:bottom w:val="nil"/>
              <w:right w:val="nil"/>
            </w:tcBorders>
            <w:shd w:val="clear" w:color="auto" w:fill="auto"/>
            <w:noWrap/>
            <w:vAlign w:val="center"/>
            <w:hideMark/>
          </w:tcPr>
          <w:p w14:paraId="06F12B4C"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5.030</w:t>
            </w:r>
          </w:p>
        </w:tc>
        <w:tc>
          <w:tcPr>
            <w:tcW w:w="960" w:type="dxa"/>
            <w:tcBorders>
              <w:top w:val="nil"/>
              <w:left w:val="nil"/>
              <w:bottom w:val="nil"/>
              <w:right w:val="nil"/>
            </w:tcBorders>
            <w:shd w:val="clear" w:color="auto" w:fill="auto"/>
            <w:noWrap/>
            <w:vAlign w:val="center"/>
            <w:hideMark/>
          </w:tcPr>
          <w:p w14:paraId="6D16ADEA"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0.000</w:t>
            </w:r>
          </w:p>
        </w:tc>
        <w:tc>
          <w:tcPr>
            <w:tcW w:w="1320" w:type="dxa"/>
            <w:tcBorders>
              <w:top w:val="nil"/>
              <w:left w:val="nil"/>
              <w:bottom w:val="nil"/>
              <w:right w:val="nil"/>
            </w:tcBorders>
            <w:shd w:val="clear" w:color="auto" w:fill="auto"/>
            <w:noWrap/>
            <w:vAlign w:val="center"/>
            <w:hideMark/>
          </w:tcPr>
          <w:p w14:paraId="1A1AE9C3"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0.622</w:t>
            </w:r>
          </w:p>
        </w:tc>
        <w:tc>
          <w:tcPr>
            <w:tcW w:w="1320" w:type="dxa"/>
            <w:tcBorders>
              <w:top w:val="nil"/>
              <w:left w:val="nil"/>
              <w:bottom w:val="nil"/>
              <w:right w:val="nil"/>
            </w:tcBorders>
            <w:shd w:val="clear" w:color="auto" w:fill="auto"/>
            <w:noWrap/>
            <w:vAlign w:val="center"/>
            <w:hideMark/>
          </w:tcPr>
          <w:p w14:paraId="1586AC25"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1.417</w:t>
            </w:r>
          </w:p>
        </w:tc>
      </w:tr>
      <w:tr w:rsidR="00BD06EC" w:rsidRPr="00BA1B5E" w14:paraId="00B6536D" w14:textId="77777777" w:rsidTr="00BD06EC">
        <w:trPr>
          <w:trHeight w:val="315"/>
        </w:trPr>
        <w:tc>
          <w:tcPr>
            <w:tcW w:w="2380" w:type="dxa"/>
            <w:tcBorders>
              <w:top w:val="nil"/>
              <w:left w:val="nil"/>
              <w:bottom w:val="nil"/>
              <w:right w:val="nil"/>
            </w:tcBorders>
            <w:shd w:val="clear" w:color="auto" w:fill="auto"/>
            <w:noWrap/>
            <w:vAlign w:val="center"/>
            <w:hideMark/>
          </w:tcPr>
          <w:p w14:paraId="4CAC875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Household size</w:t>
            </w:r>
          </w:p>
        </w:tc>
        <w:tc>
          <w:tcPr>
            <w:tcW w:w="1240" w:type="dxa"/>
            <w:tcBorders>
              <w:top w:val="nil"/>
              <w:left w:val="nil"/>
              <w:bottom w:val="nil"/>
              <w:right w:val="nil"/>
            </w:tcBorders>
            <w:shd w:val="clear" w:color="auto" w:fill="auto"/>
            <w:noWrap/>
            <w:vAlign w:val="center"/>
            <w:hideMark/>
          </w:tcPr>
          <w:p w14:paraId="11D082C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-0.133</w:t>
            </w:r>
          </w:p>
        </w:tc>
        <w:tc>
          <w:tcPr>
            <w:tcW w:w="1100" w:type="dxa"/>
            <w:tcBorders>
              <w:top w:val="nil"/>
              <w:left w:val="nil"/>
              <w:bottom w:val="nil"/>
              <w:right w:val="nil"/>
            </w:tcBorders>
            <w:shd w:val="clear" w:color="auto" w:fill="auto"/>
            <w:noWrap/>
            <w:vAlign w:val="center"/>
            <w:hideMark/>
          </w:tcPr>
          <w:p w14:paraId="0735B6EE"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0.048</w:t>
            </w:r>
          </w:p>
        </w:tc>
        <w:tc>
          <w:tcPr>
            <w:tcW w:w="960" w:type="dxa"/>
            <w:tcBorders>
              <w:top w:val="nil"/>
              <w:left w:val="nil"/>
              <w:bottom w:val="nil"/>
              <w:right w:val="nil"/>
            </w:tcBorders>
            <w:shd w:val="clear" w:color="auto" w:fill="auto"/>
            <w:noWrap/>
            <w:vAlign w:val="center"/>
            <w:hideMark/>
          </w:tcPr>
          <w:p w14:paraId="32B78980"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-2.760</w:t>
            </w:r>
          </w:p>
        </w:tc>
        <w:tc>
          <w:tcPr>
            <w:tcW w:w="960" w:type="dxa"/>
            <w:tcBorders>
              <w:top w:val="nil"/>
              <w:left w:val="nil"/>
              <w:bottom w:val="nil"/>
              <w:right w:val="nil"/>
            </w:tcBorders>
            <w:shd w:val="clear" w:color="auto" w:fill="auto"/>
            <w:noWrap/>
            <w:vAlign w:val="center"/>
            <w:hideMark/>
          </w:tcPr>
          <w:p w14:paraId="4622C07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0.006</w:t>
            </w:r>
          </w:p>
        </w:tc>
        <w:tc>
          <w:tcPr>
            <w:tcW w:w="1320" w:type="dxa"/>
            <w:tcBorders>
              <w:top w:val="nil"/>
              <w:left w:val="nil"/>
              <w:bottom w:val="nil"/>
              <w:right w:val="nil"/>
            </w:tcBorders>
            <w:shd w:val="clear" w:color="auto" w:fill="auto"/>
            <w:noWrap/>
            <w:vAlign w:val="center"/>
            <w:hideMark/>
          </w:tcPr>
          <w:p w14:paraId="3E3DEA86"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-0.228</w:t>
            </w:r>
          </w:p>
        </w:tc>
        <w:tc>
          <w:tcPr>
            <w:tcW w:w="1320" w:type="dxa"/>
            <w:tcBorders>
              <w:top w:val="nil"/>
              <w:left w:val="nil"/>
              <w:bottom w:val="nil"/>
              <w:right w:val="nil"/>
            </w:tcBorders>
            <w:shd w:val="clear" w:color="auto" w:fill="auto"/>
            <w:noWrap/>
            <w:vAlign w:val="center"/>
            <w:hideMark/>
          </w:tcPr>
          <w:p w14:paraId="685ADBFC"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-0.039</w:t>
            </w:r>
          </w:p>
        </w:tc>
      </w:tr>
      <w:tr w:rsidR="00BD06EC" w:rsidRPr="00BA1B5E" w14:paraId="240F22F3" w14:textId="77777777" w:rsidTr="00BD06EC">
        <w:trPr>
          <w:trHeight w:val="315"/>
        </w:trPr>
        <w:tc>
          <w:tcPr>
            <w:tcW w:w="2380" w:type="dxa"/>
            <w:tcBorders>
              <w:top w:val="nil"/>
              <w:left w:val="nil"/>
              <w:bottom w:val="single" w:sz="4" w:space="0" w:color="auto"/>
              <w:right w:val="nil"/>
            </w:tcBorders>
            <w:shd w:val="clear" w:color="auto" w:fill="auto"/>
            <w:noWrap/>
            <w:vAlign w:val="center"/>
            <w:hideMark/>
          </w:tcPr>
          <w:p w14:paraId="6DAB404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Household education</w:t>
            </w:r>
          </w:p>
        </w:tc>
        <w:tc>
          <w:tcPr>
            <w:tcW w:w="1240" w:type="dxa"/>
            <w:tcBorders>
              <w:top w:val="nil"/>
              <w:left w:val="nil"/>
              <w:bottom w:val="single" w:sz="4" w:space="0" w:color="auto"/>
              <w:right w:val="nil"/>
            </w:tcBorders>
            <w:shd w:val="clear" w:color="auto" w:fill="auto"/>
            <w:noWrap/>
            <w:vAlign w:val="center"/>
            <w:hideMark/>
          </w:tcPr>
          <w:p w14:paraId="5DCCFEA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-0.412</w:t>
            </w:r>
          </w:p>
        </w:tc>
        <w:tc>
          <w:tcPr>
            <w:tcW w:w="1100" w:type="dxa"/>
            <w:tcBorders>
              <w:top w:val="nil"/>
              <w:left w:val="nil"/>
              <w:bottom w:val="single" w:sz="4" w:space="0" w:color="auto"/>
              <w:right w:val="nil"/>
            </w:tcBorders>
            <w:shd w:val="clear" w:color="auto" w:fill="auto"/>
            <w:noWrap/>
            <w:vAlign w:val="center"/>
            <w:hideMark/>
          </w:tcPr>
          <w:p w14:paraId="1C51B6B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0.097</w:t>
            </w:r>
          </w:p>
        </w:tc>
        <w:tc>
          <w:tcPr>
            <w:tcW w:w="960" w:type="dxa"/>
            <w:tcBorders>
              <w:top w:val="nil"/>
              <w:left w:val="nil"/>
              <w:bottom w:val="single" w:sz="4" w:space="0" w:color="auto"/>
              <w:right w:val="nil"/>
            </w:tcBorders>
            <w:shd w:val="clear" w:color="auto" w:fill="auto"/>
            <w:noWrap/>
            <w:vAlign w:val="center"/>
            <w:hideMark/>
          </w:tcPr>
          <w:p w14:paraId="05DB5BD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-4.230</w:t>
            </w:r>
          </w:p>
        </w:tc>
        <w:tc>
          <w:tcPr>
            <w:tcW w:w="960" w:type="dxa"/>
            <w:tcBorders>
              <w:top w:val="nil"/>
              <w:left w:val="nil"/>
              <w:bottom w:val="single" w:sz="4" w:space="0" w:color="auto"/>
              <w:right w:val="nil"/>
            </w:tcBorders>
            <w:shd w:val="clear" w:color="auto" w:fill="auto"/>
            <w:noWrap/>
            <w:vAlign w:val="center"/>
            <w:hideMark/>
          </w:tcPr>
          <w:p w14:paraId="4B5F9E13"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0.000</w:t>
            </w:r>
          </w:p>
        </w:tc>
        <w:tc>
          <w:tcPr>
            <w:tcW w:w="1320" w:type="dxa"/>
            <w:tcBorders>
              <w:top w:val="nil"/>
              <w:left w:val="nil"/>
              <w:bottom w:val="single" w:sz="4" w:space="0" w:color="auto"/>
              <w:right w:val="nil"/>
            </w:tcBorders>
            <w:shd w:val="clear" w:color="auto" w:fill="auto"/>
            <w:noWrap/>
            <w:vAlign w:val="center"/>
            <w:hideMark/>
          </w:tcPr>
          <w:p w14:paraId="2E401D9D"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-0.603</w:t>
            </w:r>
          </w:p>
        </w:tc>
        <w:tc>
          <w:tcPr>
            <w:tcW w:w="1320" w:type="dxa"/>
            <w:tcBorders>
              <w:top w:val="nil"/>
              <w:left w:val="nil"/>
              <w:bottom w:val="single" w:sz="4" w:space="0" w:color="auto"/>
              <w:right w:val="nil"/>
            </w:tcBorders>
            <w:shd w:val="clear" w:color="auto" w:fill="auto"/>
            <w:noWrap/>
            <w:vAlign w:val="center"/>
            <w:hideMark/>
          </w:tcPr>
          <w:p w14:paraId="6CBCDA4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-0.221</w:t>
            </w:r>
          </w:p>
        </w:tc>
      </w:tr>
    </w:tbl>
    <w:p w14:paraId="73BC84A3" w14:textId="77777777" w:rsidR="00BD06EC" w:rsidRPr="00BA1B5E" w:rsidRDefault="00BD06EC">
      <w:pPr>
        <w:rPr>
          <w:rFonts w:ascii="Garamond" w:hAnsi="Garamond"/>
          <w:sz w:val="24"/>
          <w:szCs w:val="24"/>
        </w:rPr>
      </w:pPr>
    </w:p>
    <w:p w14:paraId="2239628B" w14:textId="70EFBEDE" w:rsidR="00BD06EC" w:rsidRPr="00BA1B5E" w:rsidRDefault="00BD06EC">
      <w:pPr>
        <w:rPr>
          <w:rFonts w:ascii="Garamond" w:hAnsi="Garamond"/>
          <w:sz w:val="24"/>
          <w:szCs w:val="24"/>
        </w:rPr>
      </w:pPr>
      <w:r w:rsidRPr="00BA1B5E">
        <w:rPr>
          <w:rFonts w:ascii="Garamond" w:hAnsi="Garamond"/>
          <w:sz w:val="24"/>
          <w:szCs w:val="24"/>
        </w:rPr>
        <w:t xml:space="preserve">Supplementary Table </w:t>
      </w:r>
      <w:r w:rsidR="00B4223D">
        <w:rPr>
          <w:rFonts w:ascii="Garamond" w:hAnsi="Garamond"/>
          <w:sz w:val="24"/>
          <w:szCs w:val="24"/>
        </w:rPr>
        <w:t>7</w:t>
      </w:r>
      <w:r w:rsidRPr="00BA1B5E">
        <w:rPr>
          <w:rFonts w:ascii="Garamond" w:hAnsi="Garamond"/>
          <w:sz w:val="24"/>
          <w:szCs w:val="24"/>
        </w:rPr>
        <w:t>. Model results for shared networks when run without wealth control variables (poorest and wealthiest households).  Coefficients did not change in significance or direction between models with and without wealth control variables, suggesting that omitted variable bias is likely not significantly affecting model results.</w:t>
      </w:r>
    </w:p>
    <w:tbl>
      <w:tblPr>
        <w:tblW w:w="9280" w:type="dxa"/>
        <w:tblLook w:val="04A0" w:firstRow="1" w:lastRow="0" w:firstColumn="1" w:lastColumn="0" w:noHBand="0" w:noVBand="1"/>
      </w:tblPr>
      <w:tblGrid>
        <w:gridCol w:w="2377"/>
        <w:gridCol w:w="1328"/>
        <w:gridCol w:w="1099"/>
        <w:gridCol w:w="959"/>
        <w:gridCol w:w="959"/>
        <w:gridCol w:w="1319"/>
        <w:gridCol w:w="1319"/>
      </w:tblGrid>
      <w:tr w:rsidR="00BD06EC" w:rsidRPr="00BA1B5E" w14:paraId="235D8B6C" w14:textId="77777777" w:rsidTr="00BD06EC">
        <w:trPr>
          <w:trHeight w:val="315"/>
        </w:trPr>
        <w:tc>
          <w:tcPr>
            <w:tcW w:w="2380" w:type="dxa"/>
            <w:tcBorders>
              <w:top w:val="nil"/>
              <w:left w:val="nil"/>
              <w:bottom w:val="nil"/>
              <w:right w:val="nil"/>
            </w:tcBorders>
            <w:shd w:val="clear" w:color="auto" w:fill="auto"/>
            <w:noWrap/>
            <w:vAlign w:val="center"/>
            <w:hideMark/>
          </w:tcPr>
          <w:p w14:paraId="0E8635C2" w14:textId="77777777" w:rsidR="00BD06EC" w:rsidRPr="00BA1B5E" w:rsidRDefault="00BD06EC" w:rsidP="00BD06EC">
            <w:pPr>
              <w:spacing w:after="0" w:line="240" w:lineRule="auto"/>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Shared Networks</w:t>
            </w:r>
          </w:p>
        </w:tc>
        <w:tc>
          <w:tcPr>
            <w:tcW w:w="1240" w:type="dxa"/>
            <w:tcBorders>
              <w:top w:val="nil"/>
              <w:left w:val="nil"/>
              <w:bottom w:val="nil"/>
              <w:right w:val="nil"/>
            </w:tcBorders>
            <w:shd w:val="clear" w:color="auto" w:fill="auto"/>
            <w:noWrap/>
            <w:vAlign w:val="center"/>
            <w:hideMark/>
          </w:tcPr>
          <w:p w14:paraId="4DC8FCFC" w14:textId="77777777" w:rsidR="00BD06EC" w:rsidRPr="00BA1B5E" w:rsidRDefault="00BD06EC" w:rsidP="00BD06EC">
            <w:pPr>
              <w:spacing w:after="0" w:line="240" w:lineRule="auto"/>
              <w:rPr>
                <w:rFonts w:ascii="Garamond" w:eastAsia="Times New Roman" w:hAnsi="Garamond" w:cs="Times New Roman"/>
                <w:color w:val="000000"/>
                <w:sz w:val="24"/>
                <w:szCs w:val="24"/>
              </w:rPr>
            </w:pPr>
          </w:p>
        </w:tc>
        <w:tc>
          <w:tcPr>
            <w:tcW w:w="1100" w:type="dxa"/>
            <w:tcBorders>
              <w:top w:val="nil"/>
              <w:left w:val="nil"/>
              <w:bottom w:val="nil"/>
              <w:right w:val="nil"/>
            </w:tcBorders>
            <w:shd w:val="clear" w:color="auto" w:fill="auto"/>
            <w:noWrap/>
            <w:vAlign w:val="center"/>
            <w:hideMark/>
          </w:tcPr>
          <w:p w14:paraId="329E4184"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7C4422FE"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5CFF5365"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14:paraId="4A2F43E6"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14:paraId="124CB236" w14:textId="77777777" w:rsidR="00BD06EC" w:rsidRPr="00BA1B5E" w:rsidRDefault="00BD06EC" w:rsidP="00BD06EC">
            <w:pPr>
              <w:spacing w:after="0" w:line="240" w:lineRule="auto"/>
              <w:jc w:val="center"/>
              <w:rPr>
                <w:rFonts w:ascii="Times New Roman" w:eastAsia="Times New Roman" w:hAnsi="Times New Roman" w:cs="Times New Roman"/>
                <w:sz w:val="24"/>
                <w:szCs w:val="24"/>
              </w:rPr>
            </w:pPr>
          </w:p>
        </w:tc>
      </w:tr>
      <w:tr w:rsidR="00BD06EC" w:rsidRPr="00BA1B5E" w14:paraId="5BFC7B75" w14:textId="77777777" w:rsidTr="00BD06EC">
        <w:trPr>
          <w:trHeight w:val="315"/>
        </w:trPr>
        <w:tc>
          <w:tcPr>
            <w:tcW w:w="2380" w:type="dxa"/>
            <w:tcBorders>
              <w:top w:val="nil"/>
              <w:left w:val="nil"/>
              <w:bottom w:val="single" w:sz="4" w:space="0" w:color="auto"/>
              <w:right w:val="nil"/>
            </w:tcBorders>
            <w:shd w:val="clear" w:color="auto" w:fill="auto"/>
            <w:noWrap/>
            <w:vAlign w:val="center"/>
            <w:hideMark/>
          </w:tcPr>
          <w:p w14:paraId="56BA84DA"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Variable</w:t>
            </w:r>
          </w:p>
        </w:tc>
        <w:tc>
          <w:tcPr>
            <w:tcW w:w="1240" w:type="dxa"/>
            <w:tcBorders>
              <w:top w:val="nil"/>
              <w:left w:val="nil"/>
              <w:bottom w:val="single" w:sz="4" w:space="0" w:color="auto"/>
              <w:right w:val="nil"/>
            </w:tcBorders>
            <w:shd w:val="clear" w:color="auto" w:fill="auto"/>
            <w:noWrap/>
            <w:vAlign w:val="center"/>
            <w:hideMark/>
          </w:tcPr>
          <w:p w14:paraId="4C877822"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Coefficient</w:t>
            </w:r>
          </w:p>
        </w:tc>
        <w:tc>
          <w:tcPr>
            <w:tcW w:w="1100" w:type="dxa"/>
            <w:tcBorders>
              <w:top w:val="nil"/>
              <w:left w:val="nil"/>
              <w:bottom w:val="single" w:sz="4" w:space="0" w:color="auto"/>
              <w:right w:val="nil"/>
            </w:tcBorders>
            <w:shd w:val="clear" w:color="auto" w:fill="auto"/>
            <w:noWrap/>
            <w:vAlign w:val="center"/>
            <w:hideMark/>
          </w:tcPr>
          <w:p w14:paraId="0418A17F"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Std. Error</w:t>
            </w:r>
          </w:p>
        </w:tc>
        <w:tc>
          <w:tcPr>
            <w:tcW w:w="960" w:type="dxa"/>
            <w:tcBorders>
              <w:top w:val="nil"/>
              <w:left w:val="nil"/>
              <w:bottom w:val="single" w:sz="4" w:space="0" w:color="auto"/>
              <w:right w:val="nil"/>
            </w:tcBorders>
            <w:shd w:val="clear" w:color="auto" w:fill="auto"/>
            <w:noWrap/>
            <w:vAlign w:val="center"/>
            <w:hideMark/>
          </w:tcPr>
          <w:p w14:paraId="3FF84341"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z</w:t>
            </w:r>
          </w:p>
        </w:tc>
        <w:tc>
          <w:tcPr>
            <w:tcW w:w="960" w:type="dxa"/>
            <w:tcBorders>
              <w:top w:val="nil"/>
              <w:left w:val="nil"/>
              <w:bottom w:val="single" w:sz="4" w:space="0" w:color="auto"/>
              <w:right w:val="nil"/>
            </w:tcBorders>
            <w:shd w:val="clear" w:color="auto" w:fill="auto"/>
            <w:noWrap/>
            <w:vAlign w:val="center"/>
            <w:hideMark/>
          </w:tcPr>
          <w:p w14:paraId="3238DE58"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P value</w:t>
            </w:r>
          </w:p>
        </w:tc>
        <w:tc>
          <w:tcPr>
            <w:tcW w:w="2640" w:type="dxa"/>
            <w:gridSpan w:val="2"/>
            <w:tcBorders>
              <w:top w:val="nil"/>
              <w:left w:val="nil"/>
              <w:bottom w:val="single" w:sz="4" w:space="0" w:color="auto"/>
              <w:right w:val="nil"/>
            </w:tcBorders>
            <w:shd w:val="clear" w:color="auto" w:fill="auto"/>
            <w:noWrap/>
            <w:vAlign w:val="center"/>
            <w:hideMark/>
          </w:tcPr>
          <w:p w14:paraId="4AB6A59E" w14:textId="77777777" w:rsidR="00BD06EC" w:rsidRPr="00BA1B5E" w:rsidRDefault="00BD06EC" w:rsidP="00BD06EC">
            <w:pPr>
              <w:spacing w:after="0" w:line="240" w:lineRule="auto"/>
              <w:jc w:val="center"/>
              <w:rPr>
                <w:rFonts w:ascii="Garamond" w:eastAsia="Times New Roman" w:hAnsi="Garamond" w:cs="Times New Roman"/>
                <w:b/>
                <w:bCs/>
                <w:color w:val="000000"/>
                <w:sz w:val="24"/>
                <w:szCs w:val="24"/>
              </w:rPr>
            </w:pPr>
            <w:r w:rsidRPr="00BA1B5E">
              <w:rPr>
                <w:rFonts w:ascii="Garamond" w:eastAsia="Times New Roman" w:hAnsi="Garamond" w:cs="Times New Roman"/>
                <w:b/>
                <w:bCs/>
                <w:color w:val="000000"/>
                <w:sz w:val="24"/>
                <w:szCs w:val="24"/>
              </w:rPr>
              <w:t>95% confidence interval</w:t>
            </w:r>
          </w:p>
        </w:tc>
      </w:tr>
      <w:tr w:rsidR="00BD06EC" w:rsidRPr="00BA1B5E" w14:paraId="4B6E9153" w14:textId="77777777" w:rsidTr="00BD06EC">
        <w:trPr>
          <w:trHeight w:val="315"/>
        </w:trPr>
        <w:tc>
          <w:tcPr>
            <w:tcW w:w="2380" w:type="dxa"/>
            <w:tcBorders>
              <w:top w:val="nil"/>
              <w:left w:val="nil"/>
              <w:bottom w:val="nil"/>
              <w:right w:val="nil"/>
            </w:tcBorders>
            <w:shd w:val="clear" w:color="auto" w:fill="auto"/>
            <w:noWrap/>
            <w:vAlign w:val="center"/>
            <w:hideMark/>
          </w:tcPr>
          <w:p w14:paraId="00192846"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Credit group</w:t>
            </w:r>
          </w:p>
        </w:tc>
        <w:tc>
          <w:tcPr>
            <w:tcW w:w="1240" w:type="dxa"/>
            <w:tcBorders>
              <w:top w:val="nil"/>
              <w:left w:val="nil"/>
              <w:bottom w:val="nil"/>
              <w:right w:val="nil"/>
            </w:tcBorders>
            <w:shd w:val="clear" w:color="auto" w:fill="auto"/>
            <w:noWrap/>
            <w:vAlign w:val="center"/>
            <w:hideMark/>
          </w:tcPr>
          <w:p w14:paraId="602AC71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-0.558</w:t>
            </w:r>
          </w:p>
        </w:tc>
        <w:tc>
          <w:tcPr>
            <w:tcW w:w="1100" w:type="dxa"/>
            <w:tcBorders>
              <w:top w:val="nil"/>
              <w:left w:val="nil"/>
              <w:bottom w:val="nil"/>
              <w:right w:val="nil"/>
            </w:tcBorders>
            <w:shd w:val="clear" w:color="auto" w:fill="auto"/>
            <w:noWrap/>
            <w:vAlign w:val="center"/>
            <w:hideMark/>
          </w:tcPr>
          <w:p w14:paraId="6423B583"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0.108</w:t>
            </w:r>
          </w:p>
        </w:tc>
        <w:tc>
          <w:tcPr>
            <w:tcW w:w="960" w:type="dxa"/>
            <w:tcBorders>
              <w:top w:val="nil"/>
              <w:left w:val="nil"/>
              <w:bottom w:val="nil"/>
              <w:right w:val="nil"/>
            </w:tcBorders>
            <w:shd w:val="clear" w:color="auto" w:fill="auto"/>
            <w:noWrap/>
            <w:vAlign w:val="center"/>
            <w:hideMark/>
          </w:tcPr>
          <w:p w14:paraId="48F73E0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-5.170</w:t>
            </w:r>
          </w:p>
        </w:tc>
        <w:tc>
          <w:tcPr>
            <w:tcW w:w="960" w:type="dxa"/>
            <w:tcBorders>
              <w:top w:val="nil"/>
              <w:left w:val="nil"/>
              <w:bottom w:val="nil"/>
              <w:right w:val="nil"/>
            </w:tcBorders>
            <w:shd w:val="clear" w:color="auto" w:fill="auto"/>
            <w:noWrap/>
            <w:vAlign w:val="center"/>
            <w:hideMark/>
          </w:tcPr>
          <w:p w14:paraId="501276E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0.000</w:t>
            </w:r>
          </w:p>
        </w:tc>
        <w:tc>
          <w:tcPr>
            <w:tcW w:w="1320" w:type="dxa"/>
            <w:tcBorders>
              <w:top w:val="nil"/>
              <w:left w:val="nil"/>
              <w:bottom w:val="nil"/>
              <w:right w:val="nil"/>
            </w:tcBorders>
            <w:shd w:val="clear" w:color="auto" w:fill="auto"/>
            <w:noWrap/>
            <w:vAlign w:val="center"/>
            <w:hideMark/>
          </w:tcPr>
          <w:p w14:paraId="6F68E4F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-0.770</w:t>
            </w:r>
          </w:p>
        </w:tc>
        <w:tc>
          <w:tcPr>
            <w:tcW w:w="1320" w:type="dxa"/>
            <w:tcBorders>
              <w:top w:val="nil"/>
              <w:left w:val="nil"/>
              <w:bottom w:val="nil"/>
              <w:right w:val="nil"/>
            </w:tcBorders>
            <w:shd w:val="clear" w:color="auto" w:fill="auto"/>
            <w:noWrap/>
            <w:vAlign w:val="center"/>
            <w:hideMark/>
          </w:tcPr>
          <w:p w14:paraId="2623EE02"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-0.347</w:t>
            </w:r>
          </w:p>
        </w:tc>
      </w:tr>
      <w:tr w:rsidR="00BD06EC" w:rsidRPr="00BA1B5E" w14:paraId="321630D9" w14:textId="77777777" w:rsidTr="00BD06EC">
        <w:trPr>
          <w:trHeight w:val="315"/>
        </w:trPr>
        <w:tc>
          <w:tcPr>
            <w:tcW w:w="2380" w:type="dxa"/>
            <w:tcBorders>
              <w:top w:val="nil"/>
              <w:left w:val="nil"/>
              <w:bottom w:val="nil"/>
              <w:right w:val="nil"/>
            </w:tcBorders>
            <w:shd w:val="clear" w:color="auto" w:fill="auto"/>
            <w:noWrap/>
            <w:vAlign w:val="center"/>
            <w:hideMark/>
          </w:tcPr>
          <w:p w14:paraId="6BCA0BBF"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Total groups (no credit)</w:t>
            </w:r>
          </w:p>
        </w:tc>
        <w:tc>
          <w:tcPr>
            <w:tcW w:w="1240" w:type="dxa"/>
            <w:tcBorders>
              <w:top w:val="nil"/>
              <w:left w:val="nil"/>
              <w:bottom w:val="nil"/>
              <w:right w:val="nil"/>
            </w:tcBorders>
            <w:shd w:val="clear" w:color="auto" w:fill="auto"/>
            <w:noWrap/>
            <w:vAlign w:val="center"/>
            <w:hideMark/>
          </w:tcPr>
          <w:p w14:paraId="41317C1F"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-0.118</w:t>
            </w:r>
          </w:p>
        </w:tc>
        <w:tc>
          <w:tcPr>
            <w:tcW w:w="1100" w:type="dxa"/>
            <w:tcBorders>
              <w:top w:val="nil"/>
              <w:left w:val="nil"/>
              <w:bottom w:val="nil"/>
              <w:right w:val="nil"/>
            </w:tcBorders>
            <w:shd w:val="clear" w:color="auto" w:fill="auto"/>
            <w:noWrap/>
            <w:vAlign w:val="center"/>
            <w:hideMark/>
          </w:tcPr>
          <w:p w14:paraId="22739418"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0.044</w:t>
            </w:r>
          </w:p>
        </w:tc>
        <w:tc>
          <w:tcPr>
            <w:tcW w:w="960" w:type="dxa"/>
            <w:tcBorders>
              <w:top w:val="nil"/>
              <w:left w:val="nil"/>
              <w:bottom w:val="nil"/>
              <w:right w:val="nil"/>
            </w:tcBorders>
            <w:shd w:val="clear" w:color="auto" w:fill="auto"/>
            <w:noWrap/>
            <w:vAlign w:val="center"/>
            <w:hideMark/>
          </w:tcPr>
          <w:p w14:paraId="4705269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-2.680</w:t>
            </w:r>
          </w:p>
        </w:tc>
        <w:tc>
          <w:tcPr>
            <w:tcW w:w="960" w:type="dxa"/>
            <w:tcBorders>
              <w:top w:val="nil"/>
              <w:left w:val="nil"/>
              <w:bottom w:val="nil"/>
              <w:right w:val="nil"/>
            </w:tcBorders>
            <w:shd w:val="clear" w:color="auto" w:fill="auto"/>
            <w:noWrap/>
            <w:vAlign w:val="center"/>
            <w:hideMark/>
          </w:tcPr>
          <w:p w14:paraId="2BA6992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0.007</w:t>
            </w:r>
          </w:p>
        </w:tc>
        <w:tc>
          <w:tcPr>
            <w:tcW w:w="1320" w:type="dxa"/>
            <w:tcBorders>
              <w:top w:val="nil"/>
              <w:left w:val="nil"/>
              <w:bottom w:val="nil"/>
              <w:right w:val="nil"/>
            </w:tcBorders>
            <w:shd w:val="clear" w:color="auto" w:fill="auto"/>
            <w:noWrap/>
            <w:vAlign w:val="center"/>
            <w:hideMark/>
          </w:tcPr>
          <w:p w14:paraId="314EDB7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-0.205</w:t>
            </w:r>
          </w:p>
        </w:tc>
        <w:tc>
          <w:tcPr>
            <w:tcW w:w="1320" w:type="dxa"/>
            <w:tcBorders>
              <w:top w:val="nil"/>
              <w:left w:val="nil"/>
              <w:bottom w:val="nil"/>
              <w:right w:val="nil"/>
            </w:tcBorders>
            <w:shd w:val="clear" w:color="auto" w:fill="auto"/>
            <w:noWrap/>
            <w:vAlign w:val="center"/>
            <w:hideMark/>
          </w:tcPr>
          <w:p w14:paraId="3945493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-0.032</w:t>
            </w:r>
          </w:p>
        </w:tc>
      </w:tr>
      <w:tr w:rsidR="00BD06EC" w:rsidRPr="00BA1B5E" w14:paraId="561F8A45" w14:textId="77777777" w:rsidTr="00BD06EC">
        <w:trPr>
          <w:trHeight w:val="315"/>
        </w:trPr>
        <w:tc>
          <w:tcPr>
            <w:tcW w:w="2380" w:type="dxa"/>
            <w:tcBorders>
              <w:top w:val="nil"/>
              <w:left w:val="nil"/>
              <w:bottom w:val="nil"/>
              <w:right w:val="nil"/>
            </w:tcBorders>
            <w:shd w:val="clear" w:color="auto" w:fill="auto"/>
            <w:noWrap/>
            <w:vAlign w:val="center"/>
            <w:hideMark/>
          </w:tcPr>
          <w:p w14:paraId="185CD052"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lastRenderedPageBreak/>
              <w:t>Female household</w:t>
            </w:r>
          </w:p>
        </w:tc>
        <w:tc>
          <w:tcPr>
            <w:tcW w:w="1240" w:type="dxa"/>
            <w:tcBorders>
              <w:top w:val="nil"/>
              <w:left w:val="nil"/>
              <w:bottom w:val="nil"/>
              <w:right w:val="nil"/>
            </w:tcBorders>
            <w:shd w:val="clear" w:color="auto" w:fill="auto"/>
            <w:noWrap/>
            <w:vAlign w:val="center"/>
            <w:hideMark/>
          </w:tcPr>
          <w:p w14:paraId="3BB0AB50"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0.455</w:t>
            </w:r>
          </w:p>
        </w:tc>
        <w:tc>
          <w:tcPr>
            <w:tcW w:w="1100" w:type="dxa"/>
            <w:tcBorders>
              <w:top w:val="nil"/>
              <w:left w:val="nil"/>
              <w:bottom w:val="nil"/>
              <w:right w:val="nil"/>
            </w:tcBorders>
            <w:shd w:val="clear" w:color="auto" w:fill="auto"/>
            <w:noWrap/>
            <w:vAlign w:val="center"/>
            <w:hideMark/>
          </w:tcPr>
          <w:p w14:paraId="03A8E785"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0.135</w:t>
            </w:r>
          </w:p>
        </w:tc>
        <w:tc>
          <w:tcPr>
            <w:tcW w:w="960" w:type="dxa"/>
            <w:tcBorders>
              <w:top w:val="nil"/>
              <w:left w:val="nil"/>
              <w:bottom w:val="nil"/>
              <w:right w:val="nil"/>
            </w:tcBorders>
            <w:shd w:val="clear" w:color="auto" w:fill="auto"/>
            <w:noWrap/>
            <w:vAlign w:val="center"/>
            <w:hideMark/>
          </w:tcPr>
          <w:p w14:paraId="01C6896D"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3.370</w:t>
            </w:r>
          </w:p>
        </w:tc>
        <w:tc>
          <w:tcPr>
            <w:tcW w:w="960" w:type="dxa"/>
            <w:tcBorders>
              <w:top w:val="nil"/>
              <w:left w:val="nil"/>
              <w:bottom w:val="nil"/>
              <w:right w:val="nil"/>
            </w:tcBorders>
            <w:shd w:val="clear" w:color="auto" w:fill="auto"/>
            <w:noWrap/>
            <w:vAlign w:val="center"/>
            <w:hideMark/>
          </w:tcPr>
          <w:p w14:paraId="3892BF3D"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0.001</w:t>
            </w:r>
          </w:p>
        </w:tc>
        <w:tc>
          <w:tcPr>
            <w:tcW w:w="1320" w:type="dxa"/>
            <w:tcBorders>
              <w:top w:val="nil"/>
              <w:left w:val="nil"/>
              <w:bottom w:val="nil"/>
              <w:right w:val="nil"/>
            </w:tcBorders>
            <w:shd w:val="clear" w:color="auto" w:fill="auto"/>
            <w:noWrap/>
            <w:vAlign w:val="center"/>
            <w:hideMark/>
          </w:tcPr>
          <w:p w14:paraId="70BF5A2E"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0.190</w:t>
            </w:r>
          </w:p>
        </w:tc>
        <w:tc>
          <w:tcPr>
            <w:tcW w:w="1320" w:type="dxa"/>
            <w:tcBorders>
              <w:top w:val="nil"/>
              <w:left w:val="nil"/>
              <w:bottom w:val="nil"/>
              <w:right w:val="nil"/>
            </w:tcBorders>
            <w:shd w:val="clear" w:color="auto" w:fill="auto"/>
            <w:noWrap/>
            <w:vAlign w:val="center"/>
            <w:hideMark/>
          </w:tcPr>
          <w:p w14:paraId="77F3917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0.720</w:t>
            </w:r>
          </w:p>
        </w:tc>
      </w:tr>
      <w:tr w:rsidR="00BD06EC" w:rsidRPr="00BA1B5E" w14:paraId="69541EBF" w14:textId="77777777" w:rsidTr="00BD06EC">
        <w:trPr>
          <w:trHeight w:val="315"/>
        </w:trPr>
        <w:tc>
          <w:tcPr>
            <w:tcW w:w="2380" w:type="dxa"/>
            <w:tcBorders>
              <w:top w:val="nil"/>
              <w:left w:val="nil"/>
              <w:bottom w:val="nil"/>
              <w:right w:val="nil"/>
            </w:tcBorders>
            <w:shd w:val="clear" w:color="auto" w:fill="auto"/>
            <w:noWrap/>
            <w:vAlign w:val="center"/>
            <w:hideMark/>
          </w:tcPr>
          <w:p w14:paraId="13085A67"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Household size</w:t>
            </w:r>
          </w:p>
        </w:tc>
        <w:tc>
          <w:tcPr>
            <w:tcW w:w="1240" w:type="dxa"/>
            <w:tcBorders>
              <w:top w:val="nil"/>
              <w:left w:val="nil"/>
              <w:bottom w:val="nil"/>
              <w:right w:val="nil"/>
            </w:tcBorders>
            <w:shd w:val="clear" w:color="auto" w:fill="auto"/>
            <w:noWrap/>
            <w:vAlign w:val="center"/>
            <w:hideMark/>
          </w:tcPr>
          <w:p w14:paraId="4280D305"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0.028</w:t>
            </w:r>
          </w:p>
        </w:tc>
        <w:tc>
          <w:tcPr>
            <w:tcW w:w="1100" w:type="dxa"/>
            <w:tcBorders>
              <w:top w:val="nil"/>
              <w:left w:val="nil"/>
              <w:bottom w:val="nil"/>
              <w:right w:val="nil"/>
            </w:tcBorders>
            <w:shd w:val="clear" w:color="auto" w:fill="auto"/>
            <w:noWrap/>
            <w:vAlign w:val="center"/>
            <w:hideMark/>
          </w:tcPr>
          <w:p w14:paraId="632C4A18"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0.033</w:t>
            </w:r>
          </w:p>
        </w:tc>
        <w:tc>
          <w:tcPr>
            <w:tcW w:w="960" w:type="dxa"/>
            <w:tcBorders>
              <w:top w:val="nil"/>
              <w:left w:val="nil"/>
              <w:bottom w:val="nil"/>
              <w:right w:val="nil"/>
            </w:tcBorders>
            <w:shd w:val="clear" w:color="auto" w:fill="auto"/>
            <w:noWrap/>
            <w:vAlign w:val="center"/>
            <w:hideMark/>
          </w:tcPr>
          <w:p w14:paraId="35236E6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0.850</w:t>
            </w:r>
          </w:p>
        </w:tc>
        <w:tc>
          <w:tcPr>
            <w:tcW w:w="960" w:type="dxa"/>
            <w:tcBorders>
              <w:top w:val="nil"/>
              <w:left w:val="nil"/>
              <w:bottom w:val="nil"/>
              <w:right w:val="nil"/>
            </w:tcBorders>
            <w:shd w:val="clear" w:color="auto" w:fill="auto"/>
            <w:noWrap/>
            <w:vAlign w:val="center"/>
            <w:hideMark/>
          </w:tcPr>
          <w:p w14:paraId="2B4F7701"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0.398</w:t>
            </w:r>
          </w:p>
        </w:tc>
        <w:tc>
          <w:tcPr>
            <w:tcW w:w="1320" w:type="dxa"/>
            <w:tcBorders>
              <w:top w:val="nil"/>
              <w:left w:val="nil"/>
              <w:bottom w:val="nil"/>
              <w:right w:val="nil"/>
            </w:tcBorders>
            <w:shd w:val="clear" w:color="auto" w:fill="auto"/>
            <w:noWrap/>
            <w:vAlign w:val="center"/>
            <w:hideMark/>
          </w:tcPr>
          <w:p w14:paraId="2295386F"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-0.037</w:t>
            </w:r>
          </w:p>
        </w:tc>
        <w:tc>
          <w:tcPr>
            <w:tcW w:w="1320" w:type="dxa"/>
            <w:tcBorders>
              <w:top w:val="nil"/>
              <w:left w:val="nil"/>
              <w:bottom w:val="nil"/>
              <w:right w:val="nil"/>
            </w:tcBorders>
            <w:shd w:val="clear" w:color="auto" w:fill="auto"/>
            <w:noWrap/>
            <w:vAlign w:val="center"/>
            <w:hideMark/>
          </w:tcPr>
          <w:p w14:paraId="51A2B059"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0.093</w:t>
            </w:r>
          </w:p>
        </w:tc>
      </w:tr>
      <w:tr w:rsidR="00BD06EC" w:rsidRPr="00BA1B5E" w14:paraId="5B7F1203" w14:textId="77777777" w:rsidTr="00BD06EC">
        <w:trPr>
          <w:trHeight w:val="315"/>
        </w:trPr>
        <w:tc>
          <w:tcPr>
            <w:tcW w:w="2380" w:type="dxa"/>
            <w:tcBorders>
              <w:top w:val="nil"/>
              <w:left w:val="nil"/>
              <w:bottom w:val="single" w:sz="4" w:space="0" w:color="auto"/>
              <w:right w:val="nil"/>
            </w:tcBorders>
            <w:shd w:val="clear" w:color="auto" w:fill="auto"/>
            <w:noWrap/>
            <w:vAlign w:val="center"/>
            <w:hideMark/>
          </w:tcPr>
          <w:p w14:paraId="5B2C6C1D"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Household education</w:t>
            </w:r>
          </w:p>
        </w:tc>
        <w:tc>
          <w:tcPr>
            <w:tcW w:w="1240" w:type="dxa"/>
            <w:tcBorders>
              <w:top w:val="nil"/>
              <w:left w:val="nil"/>
              <w:bottom w:val="single" w:sz="4" w:space="0" w:color="auto"/>
              <w:right w:val="nil"/>
            </w:tcBorders>
            <w:shd w:val="clear" w:color="auto" w:fill="auto"/>
            <w:noWrap/>
            <w:vAlign w:val="center"/>
            <w:hideMark/>
          </w:tcPr>
          <w:p w14:paraId="523C6F7F"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0.169</w:t>
            </w:r>
          </w:p>
        </w:tc>
        <w:tc>
          <w:tcPr>
            <w:tcW w:w="1100" w:type="dxa"/>
            <w:tcBorders>
              <w:top w:val="nil"/>
              <w:left w:val="nil"/>
              <w:bottom w:val="single" w:sz="4" w:space="0" w:color="auto"/>
              <w:right w:val="nil"/>
            </w:tcBorders>
            <w:shd w:val="clear" w:color="auto" w:fill="auto"/>
            <w:noWrap/>
            <w:vAlign w:val="center"/>
            <w:hideMark/>
          </w:tcPr>
          <w:p w14:paraId="738E489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0.061</w:t>
            </w:r>
          </w:p>
        </w:tc>
        <w:tc>
          <w:tcPr>
            <w:tcW w:w="960" w:type="dxa"/>
            <w:tcBorders>
              <w:top w:val="nil"/>
              <w:left w:val="nil"/>
              <w:bottom w:val="single" w:sz="4" w:space="0" w:color="auto"/>
              <w:right w:val="nil"/>
            </w:tcBorders>
            <w:shd w:val="clear" w:color="auto" w:fill="auto"/>
            <w:noWrap/>
            <w:vAlign w:val="center"/>
            <w:hideMark/>
          </w:tcPr>
          <w:p w14:paraId="34844A9C"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2.790</w:t>
            </w:r>
          </w:p>
        </w:tc>
        <w:tc>
          <w:tcPr>
            <w:tcW w:w="960" w:type="dxa"/>
            <w:tcBorders>
              <w:top w:val="nil"/>
              <w:left w:val="nil"/>
              <w:bottom w:val="single" w:sz="4" w:space="0" w:color="auto"/>
              <w:right w:val="nil"/>
            </w:tcBorders>
            <w:shd w:val="clear" w:color="auto" w:fill="auto"/>
            <w:noWrap/>
            <w:vAlign w:val="center"/>
            <w:hideMark/>
          </w:tcPr>
          <w:p w14:paraId="522F1684"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0.005</w:t>
            </w:r>
          </w:p>
        </w:tc>
        <w:tc>
          <w:tcPr>
            <w:tcW w:w="1320" w:type="dxa"/>
            <w:tcBorders>
              <w:top w:val="nil"/>
              <w:left w:val="nil"/>
              <w:bottom w:val="single" w:sz="4" w:space="0" w:color="auto"/>
              <w:right w:val="nil"/>
            </w:tcBorders>
            <w:shd w:val="clear" w:color="auto" w:fill="auto"/>
            <w:noWrap/>
            <w:vAlign w:val="center"/>
            <w:hideMark/>
          </w:tcPr>
          <w:p w14:paraId="737FA99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0.050</w:t>
            </w:r>
          </w:p>
        </w:tc>
        <w:tc>
          <w:tcPr>
            <w:tcW w:w="1320" w:type="dxa"/>
            <w:tcBorders>
              <w:top w:val="nil"/>
              <w:left w:val="nil"/>
              <w:bottom w:val="single" w:sz="4" w:space="0" w:color="auto"/>
              <w:right w:val="nil"/>
            </w:tcBorders>
            <w:shd w:val="clear" w:color="auto" w:fill="auto"/>
            <w:noWrap/>
            <w:vAlign w:val="center"/>
            <w:hideMark/>
          </w:tcPr>
          <w:p w14:paraId="039A8F7B" w14:textId="77777777" w:rsidR="00BD06EC" w:rsidRPr="00BA1B5E" w:rsidRDefault="00BD06EC" w:rsidP="00BD06EC">
            <w:pPr>
              <w:spacing w:after="0" w:line="240" w:lineRule="auto"/>
              <w:jc w:val="center"/>
              <w:rPr>
                <w:rFonts w:ascii="Garamond" w:eastAsia="Times New Roman" w:hAnsi="Garamond" w:cs="Times New Roman"/>
                <w:color w:val="000000"/>
                <w:sz w:val="24"/>
                <w:szCs w:val="24"/>
              </w:rPr>
            </w:pPr>
            <w:r w:rsidRPr="00BA1B5E">
              <w:rPr>
                <w:rFonts w:ascii="Garamond" w:eastAsia="Times New Roman" w:hAnsi="Garamond" w:cs="Times New Roman"/>
                <w:color w:val="000000"/>
                <w:sz w:val="24"/>
                <w:szCs w:val="24"/>
              </w:rPr>
              <w:t>0.288</w:t>
            </w:r>
          </w:p>
        </w:tc>
      </w:tr>
    </w:tbl>
    <w:p w14:paraId="34E2DD00" w14:textId="77777777" w:rsidR="00BD06EC" w:rsidRPr="00BA1B5E" w:rsidRDefault="00BD06EC">
      <w:pPr>
        <w:rPr>
          <w:rFonts w:ascii="Garamond" w:hAnsi="Garamond"/>
          <w:sz w:val="24"/>
          <w:szCs w:val="24"/>
        </w:rPr>
      </w:pPr>
      <w:bookmarkStart w:id="0" w:name="_GoBack"/>
      <w:bookmarkEnd w:id="0"/>
    </w:p>
    <w:sectPr w:rsidR="00BD06EC" w:rsidRPr="00BA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F1"/>
    <w:rsid w:val="00024FF0"/>
    <w:rsid w:val="00077687"/>
    <w:rsid w:val="000857F1"/>
    <w:rsid w:val="000F6134"/>
    <w:rsid w:val="001058BD"/>
    <w:rsid w:val="001A759F"/>
    <w:rsid w:val="00257218"/>
    <w:rsid w:val="002942B0"/>
    <w:rsid w:val="00754FE3"/>
    <w:rsid w:val="00782FF1"/>
    <w:rsid w:val="008F5D6C"/>
    <w:rsid w:val="00B4223D"/>
    <w:rsid w:val="00B54118"/>
    <w:rsid w:val="00BA1B5E"/>
    <w:rsid w:val="00BD06EC"/>
    <w:rsid w:val="00C707B7"/>
    <w:rsid w:val="00D76493"/>
    <w:rsid w:val="00EC63B1"/>
    <w:rsid w:val="00FE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9225"/>
  <w15:chartTrackingRefBased/>
  <w15:docId w15:val="{6F8133A3-B43C-4BDD-A8E3-B55CF4ED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9F"/>
    <w:rPr>
      <w:rFonts w:ascii="Segoe UI" w:hAnsi="Segoe UI" w:cs="Segoe UI"/>
      <w:sz w:val="18"/>
      <w:szCs w:val="18"/>
    </w:rPr>
  </w:style>
  <w:style w:type="character" w:styleId="CommentReference">
    <w:name w:val="annotation reference"/>
    <w:basedOn w:val="DefaultParagraphFont"/>
    <w:uiPriority w:val="99"/>
    <w:semiHidden/>
    <w:unhideWhenUsed/>
    <w:rsid w:val="00024FF0"/>
    <w:rPr>
      <w:sz w:val="16"/>
      <w:szCs w:val="16"/>
    </w:rPr>
  </w:style>
  <w:style w:type="paragraph" w:styleId="CommentText">
    <w:name w:val="annotation text"/>
    <w:basedOn w:val="Normal"/>
    <w:link w:val="CommentTextChar"/>
    <w:uiPriority w:val="99"/>
    <w:semiHidden/>
    <w:unhideWhenUsed/>
    <w:rsid w:val="00024FF0"/>
    <w:pPr>
      <w:spacing w:line="240" w:lineRule="auto"/>
    </w:pPr>
    <w:rPr>
      <w:sz w:val="20"/>
      <w:szCs w:val="20"/>
    </w:rPr>
  </w:style>
  <w:style w:type="character" w:customStyle="1" w:styleId="CommentTextChar">
    <w:name w:val="Comment Text Char"/>
    <w:basedOn w:val="DefaultParagraphFont"/>
    <w:link w:val="CommentText"/>
    <w:uiPriority w:val="99"/>
    <w:semiHidden/>
    <w:rsid w:val="00024FF0"/>
    <w:rPr>
      <w:sz w:val="20"/>
      <w:szCs w:val="20"/>
    </w:rPr>
  </w:style>
  <w:style w:type="paragraph" w:styleId="CommentSubject">
    <w:name w:val="annotation subject"/>
    <w:basedOn w:val="CommentText"/>
    <w:next w:val="CommentText"/>
    <w:link w:val="CommentSubjectChar"/>
    <w:uiPriority w:val="99"/>
    <w:semiHidden/>
    <w:unhideWhenUsed/>
    <w:rsid w:val="00024FF0"/>
    <w:rPr>
      <w:b/>
      <w:bCs/>
    </w:rPr>
  </w:style>
  <w:style w:type="character" w:customStyle="1" w:styleId="CommentSubjectChar">
    <w:name w:val="Comment Subject Char"/>
    <w:basedOn w:val="CommentTextChar"/>
    <w:link w:val="CommentSubject"/>
    <w:uiPriority w:val="99"/>
    <w:semiHidden/>
    <w:rsid w:val="00024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7302">
      <w:bodyDiv w:val="1"/>
      <w:marLeft w:val="0"/>
      <w:marRight w:val="0"/>
      <w:marTop w:val="0"/>
      <w:marBottom w:val="0"/>
      <w:divBdr>
        <w:top w:val="none" w:sz="0" w:space="0" w:color="auto"/>
        <w:left w:val="none" w:sz="0" w:space="0" w:color="auto"/>
        <w:bottom w:val="none" w:sz="0" w:space="0" w:color="auto"/>
        <w:right w:val="none" w:sz="0" w:space="0" w:color="auto"/>
      </w:divBdr>
    </w:div>
    <w:div w:id="243879795">
      <w:bodyDiv w:val="1"/>
      <w:marLeft w:val="0"/>
      <w:marRight w:val="0"/>
      <w:marTop w:val="0"/>
      <w:marBottom w:val="0"/>
      <w:divBdr>
        <w:top w:val="none" w:sz="0" w:space="0" w:color="auto"/>
        <w:left w:val="none" w:sz="0" w:space="0" w:color="auto"/>
        <w:bottom w:val="none" w:sz="0" w:space="0" w:color="auto"/>
        <w:right w:val="none" w:sz="0" w:space="0" w:color="auto"/>
      </w:divBdr>
    </w:div>
    <w:div w:id="344599034">
      <w:bodyDiv w:val="1"/>
      <w:marLeft w:val="0"/>
      <w:marRight w:val="0"/>
      <w:marTop w:val="0"/>
      <w:marBottom w:val="0"/>
      <w:divBdr>
        <w:top w:val="none" w:sz="0" w:space="0" w:color="auto"/>
        <w:left w:val="none" w:sz="0" w:space="0" w:color="auto"/>
        <w:bottom w:val="none" w:sz="0" w:space="0" w:color="auto"/>
        <w:right w:val="none" w:sz="0" w:space="0" w:color="auto"/>
      </w:divBdr>
    </w:div>
    <w:div w:id="742293271">
      <w:bodyDiv w:val="1"/>
      <w:marLeft w:val="0"/>
      <w:marRight w:val="0"/>
      <w:marTop w:val="0"/>
      <w:marBottom w:val="0"/>
      <w:divBdr>
        <w:top w:val="none" w:sz="0" w:space="0" w:color="auto"/>
        <w:left w:val="none" w:sz="0" w:space="0" w:color="auto"/>
        <w:bottom w:val="none" w:sz="0" w:space="0" w:color="auto"/>
        <w:right w:val="none" w:sz="0" w:space="0" w:color="auto"/>
      </w:divBdr>
    </w:div>
    <w:div w:id="813721836">
      <w:bodyDiv w:val="1"/>
      <w:marLeft w:val="0"/>
      <w:marRight w:val="0"/>
      <w:marTop w:val="0"/>
      <w:marBottom w:val="0"/>
      <w:divBdr>
        <w:top w:val="none" w:sz="0" w:space="0" w:color="auto"/>
        <w:left w:val="none" w:sz="0" w:space="0" w:color="auto"/>
        <w:bottom w:val="none" w:sz="0" w:space="0" w:color="auto"/>
        <w:right w:val="none" w:sz="0" w:space="0" w:color="auto"/>
      </w:divBdr>
    </w:div>
    <w:div w:id="16310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Niles</dc:creator>
  <cp:keywords/>
  <dc:description/>
  <cp:lastModifiedBy>Meredith Niles</cp:lastModifiedBy>
  <cp:revision>3</cp:revision>
  <dcterms:created xsi:type="dcterms:W3CDTF">2021-01-22T17:37:00Z</dcterms:created>
  <dcterms:modified xsi:type="dcterms:W3CDTF">2021-01-22T17:39:00Z</dcterms:modified>
</cp:coreProperties>
</file>