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F6D9F" w14:textId="1BACE733" w:rsidR="00E87C19" w:rsidRDefault="00E87C19" w:rsidP="00811018">
      <w:pPr>
        <w:pStyle w:val="Heading1"/>
        <w:numPr>
          <w:ilvl w:val="0"/>
          <w:numId w:val="0"/>
        </w:numPr>
        <w:spacing w:before="0" w:after="0"/>
        <w:ind w:left="567" w:hanging="567"/>
      </w:pPr>
      <w:r w:rsidRPr="00855DB5">
        <w:t>Supplementary Data</w:t>
      </w:r>
    </w:p>
    <w:p w14:paraId="532E41BA" w14:textId="49232C3C" w:rsidR="0006203B" w:rsidRDefault="0006203B" w:rsidP="0006203B">
      <w:pPr>
        <w:rPr>
          <w:lang w:val="en-US"/>
        </w:rPr>
      </w:pPr>
    </w:p>
    <w:p w14:paraId="16FF50A6" w14:textId="6B626428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DB5">
        <w:rPr>
          <w:rFonts w:ascii="Times New Roman" w:hAnsi="Times New Roman" w:cs="Times New Roman"/>
          <w:sz w:val="24"/>
          <w:szCs w:val="24"/>
        </w:rPr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55DB5">
        <w:rPr>
          <w:rFonts w:ascii="Times New Roman" w:hAnsi="Times New Roman" w:cs="Times New Roman"/>
          <w:sz w:val="24"/>
          <w:szCs w:val="24"/>
        </w:rPr>
        <w:t>: Microplastic fragment counts g</w:t>
      </w:r>
      <w:r w:rsidRPr="00855DB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55DB5">
        <w:rPr>
          <w:rFonts w:ascii="Times New Roman" w:hAnsi="Times New Roman" w:cs="Times New Roman"/>
          <w:sz w:val="24"/>
          <w:szCs w:val="24"/>
        </w:rPr>
        <w:t xml:space="preserve"> of dry sediment from 16 sample sites in the GAB, where n = the number of subsamples taken from each site core.</w:t>
      </w:r>
    </w:p>
    <w:p w14:paraId="5BC5B59D" w14:textId="77777777" w:rsidR="0073148D" w:rsidRPr="00855DB5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789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709"/>
        <w:gridCol w:w="992"/>
        <w:gridCol w:w="1276"/>
        <w:gridCol w:w="1276"/>
        <w:gridCol w:w="1276"/>
        <w:gridCol w:w="992"/>
      </w:tblGrid>
      <w:tr w:rsidR="0073148D" w:rsidRPr="00855DB5" w14:paraId="6D9B3EE1" w14:textId="77777777" w:rsidTr="00E061F1">
        <w:trPr>
          <w:trHeight w:val="283"/>
        </w:trPr>
        <w:tc>
          <w:tcPr>
            <w:tcW w:w="878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AD5228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MP fragments (g</w:t>
            </w: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-1</w:t>
            </w: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dry sediment)</w:t>
            </w:r>
          </w:p>
        </w:tc>
      </w:tr>
      <w:tr w:rsidR="0073148D" w:rsidRPr="00855DB5" w14:paraId="63A2C49E" w14:textId="77777777" w:rsidTr="00E061F1">
        <w:trPr>
          <w:trHeight w:val="283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7C83EC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 Site name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1CB6F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Core number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A368B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77F4DF3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82322D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Mean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6FB281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Minimum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C3E638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Maximum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07D3C6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Variance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F845AF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Std Error</w:t>
            </w:r>
          </w:p>
        </w:tc>
      </w:tr>
      <w:tr w:rsidR="0073148D" w:rsidRPr="00855DB5" w14:paraId="5B795FB5" w14:textId="77777777" w:rsidTr="00E061F1">
        <w:trPr>
          <w:trHeight w:val="283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DCA2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20EB1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E7E91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E5C40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9D8AD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E36B1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8F174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7E0B0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6.12</w:t>
            </w:r>
          </w:p>
        </w:tc>
      </w:tr>
      <w:tr w:rsidR="0073148D" w:rsidRPr="00855DB5" w14:paraId="6830EEA1" w14:textId="77777777" w:rsidTr="00E061F1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A5998F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4F1F5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7228F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9B70B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3EF6A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89B2B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9A2A5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56275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</w:tr>
      <w:tr w:rsidR="0073148D" w:rsidRPr="00855DB5" w14:paraId="0574E0D9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83F7A2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3DA73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45F28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7517C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1F049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00DF8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8B94A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18.1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D3CD3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7.77</w:t>
            </w:r>
          </w:p>
        </w:tc>
      </w:tr>
      <w:tr w:rsidR="0073148D" w:rsidRPr="00855DB5" w14:paraId="3A9C670E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FE28FD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B50EF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0CB85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08661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41C96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D7C1E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371DD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81FB8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0.67</w:t>
            </w:r>
          </w:p>
        </w:tc>
      </w:tr>
      <w:tr w:rsidR="0073148D" w:rsidRPr="00855DB5" w14:paraId="05B90F4A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D2A503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54166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ED92F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2BE44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E1236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17F55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2B088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F316A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0.67</w:t>
            </w:r>
          </w:p>
        </w:tc>
      </w:tr>
      <w:tr w:rsidR="0073148D" w:rsidRPr="00855DB5" w14:paraId="508723A5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78C3EB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4E81C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D5182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0BF20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518F7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F9077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A1490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7AC29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4.00</w:t>
            </w:r>
          </w:p>
        </w:tc>
      </w:tr>
      <w:tr w:rsidR="0073148D" w:rsidRPr="00855DB5" w14:paraId="15DB198E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6F4B2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A30BA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03FD6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1E626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B172B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8AAEF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674DC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607.6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20153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45.0</w:t>
            </w:r>
          </w:p>
        </w:tc>
      </w:tr>
      <w:tr w:rsidR="0073148D" w:rsidRPr="00855DB5" w14:paraId="0C36CFB7" w14:textId="77777777" w:rsidTr="00E061F1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701B0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</w:p>
          <w:p w14:paraId="14C8B49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55D7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9FC98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02AFC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1E7BE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84042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9FADE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DF1BB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0.67</w:t>
            </w:r>
          </w:p>
        </w:tc>
      </w:tr>
      <w:tr w:rsidR="0073148D" w:rsidRPr="00855DB5" w14:paraId="62D24DEE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CB54C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7F4F9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1C7D9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0BC75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EAAC8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E93D5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E2EFF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1CF43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0.67</w:t>
            </w:r>
          </w:p>
        </w:tc>
      </w:tr>
      <w:tr w:rsidR="0073148D" w:rsidRPr="00855DB5" w14:paraId="2BEB2FB8" w14:textId="77777777" w:rsidTr="00E061F1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047CC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</w:t>
            </w:r>
          </w:p>
          <w:p w14:paraId="7C33A58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62E21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88A4D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2871B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9F80B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1A341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4D2BF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9DC71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3.00</w:t>
            </w:r>
          </w:p>
        </w:tc>
      </w:tr>
      <w:tr w:rsidR="0073148D" w:rsidRPr="00855DB5" w14:paraId="01AB4E12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927D6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E2F22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6F978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160BF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D4B8A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BC969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E8FFA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A3C43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5.81</w:t>
            </w:r>
          </w:p>
        </w:tc>
      </w:tr>
      <w:tr w:rsidR="0073148D" w:rsidRPr="00855DB5" w14:paraId="62F16FE5" w14:textId="77777777" w:rsidTr="00E061F1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3DEC51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3B877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C943C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3A688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C8320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34C2A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1BBD9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47.7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45CDB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10.9</w:t>
            </w:r>
          </w:p>
        </w:tc>
      </w:tr>
      <w:tr w:rsidR="0073148D" w:rsidRPr="00855DB5" w14:paraId="37483615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35E879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85BA0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3E5B2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3C0BB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9A1A7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F5F67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8.9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FBF92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78.0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92A17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14.0</w:t>
            </w:r>
          </w:p>
        </w:tc>
      </w:tr>
      <w:tr w:rsidR="0073148D" w:rsidRPr="00855DB5" w14:paraId="3AD69CE5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4F88C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3F79F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369E4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6296F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46F3D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04BAF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869E3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701B5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7.43</w:t>
            </w:r>
          </w:p>
        </w:tc>
      </w:tr>
      <w:tr w:rsidR="0073148D" w:rsidRPr="00855DB5" w14:paraId="593CFFB3" w14:textId="77777777" w:rsidTr="00E061F1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4DDC6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</w:t>
            </w:r>
          </w:p>
          <w:p w14:paraId="040E164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79124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BF3D5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A1A6C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88B8A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21932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16EB9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5941C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</w:tr>
      <w:tr w:rsidR="0073148D" w:rsidRPr="00855DB5" w14:paraId="075F5E2D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2A6DD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4959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AB9C7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9D8C0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12588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DB781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9B72B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8C6DD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2.00</w:t>
            </w:r>
          </w:p>
        </w:tc>
      </w:tr>
    </w:tbl>
    <w:p w14:paraId="70ACA23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D8D95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17076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8476C7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CD8124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E01B8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8D78B0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5BE5EF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90CE2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4271B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11132E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19B12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AE6FD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05BEA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6F3A3E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1A643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839062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46E9D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861967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8949B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DE3F1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26F2A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37CB56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804D7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ED3FA0" w14:textId="528D0B68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DB5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55DB5">
        <w:rPr>
          <w:rFonts w:ascii="Times New Roman" w:hAnsi="Times New Roman" w:cs="Times New Roman"/>
          <w:sz w:val="24"/>
          <w:szCs w:val="24"/>
        </w:rPr>
        <w:t>: Microplastic fib</w:t>
      </w:r>
      <w:r>
        <w:rPr>
          <w:rFonts w:ascii="Times New Roman" w:hAnsi="Times New Roman" w:cs="Times New Roman"/>
          <w:sz w:val="24"/>
          <w:szCs w:val="24"/>
        </w:rPr>
        <w:t>er</w:t>
      </w:r>
      <w:r w:rsidRPr="00855DB5">
        <w:rPr>
          <w:rFonts w:ascii="Times New Roman" w:hAnsi="Times New Roman" w:cs="Times New Roman"/>
          <w:sz w:val="24"/>
          <w:szCs w:val="24"/>
        </w:rPr>
        <w:t xml:space="preserve"> counts per g</w:t>
      </w:r>
      <w:r w:rsidRPr="00855DB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55DB5">
        <w:rPr>
          <w:rFonts w:ascii="Times New Roman" w:hAnsi="Times New Roman" w:cs="Times New Roman"/>
          <w:sz w:val="24"/>
          <w:szCs w:val="24"/>
        </w:rPr>
        <w:t xml:space="preserve"> of dry sediment from 16 sites in the GAB, where n = the number of subsamples taken from each site core.</w:t>
      </w:r>
    </w:p>
    <w:p w14:paraId="0AAEAD14" w14:textId="77777777" w:rsidR="0073148D" w:rsidRPr="00855DB5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789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567"/>
        <w:gridCol w:w="1134"/>
        <w:gridCol w:w="1276"/>
        <w:gridCol w:w="1418"/>
        <w:gridCol w:w="1275"/>
        <w:gridCol w:w="851"/>
      </w:tblGrid>
      <w:tr w:rsidR="0073148D" w:rsidRPr="00855DB5" w14:paraId="30C8C274" w14:textId="77777777" w:rsidTr="00E061F1">
        <w:trPr>
          <w:trHeight w:val="283"/>
        </w:trPr>
        <w:tc>
          <w:tcPr>
            <w:tcW w:w="878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A328FE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MP fib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ers</w:t>
            </w: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(g</w:t>
            </w: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-1</w:t>
            </w: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dry sediment)</w:t>
            </w:r>
          </w:p>
        </w:tc>
      </w:tr>
      <w:tr w:rsidR="0073148D" w:rsidRPr="00855DB5" w14:paraId="1F000995" w14:textId="77777777" w:rsidTr="00E061F1">
        <w:trPr>
          <w:trHeight w:val="283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0D8B4E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 Site name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4A1F1A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Core number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C0F37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5C497EA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A8D167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Mean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1A319A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Minimum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91D3B9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Maximum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1841B1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Variance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40F6E1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Std Error</w:t>
            </w:r>
          </w:p>
        </w:tc>
      </w:tr>
      <w:tr w:rsidR="0073148D" w:rsidRPr="00855DB5" w14:paraId="5192D28A" w14:textId="77777777" w:rsidTr="00E061F1">
        <w:trPr>
          <w:trHeight w:val="283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C5D2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0EEB6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698B6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160F7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5B22D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5556B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EBBF6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1AE36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</w:tr>
      <w:tr w:rsidR="0073148D" w:rsidRPr="00855DB5" w14:paraId="469FDA8E" w14:textId="77777777" w:rsidTr="00E061F1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8A3D62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B</w:t>
            </w:r>
          </w:p>
          <w:p w14:paraId="105C07E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35A7684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725768D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1E5D06A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D4D75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56C21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607B9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713EA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7D190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36209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8E500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</w:tr>
      <w:tr w:rsidR="0073148D" w:rsidRPr="00855DB5" w14:paraId="2E02CD9C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D90492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537FF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61DB8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2EF8D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0C6E0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E5BEF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DAC04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0E208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0.67</w:t>
            </w:r>
          </w:p>
        </w:tc>
      </w:tr>
      <w:tr w:rsidR="0073148D" w:rsidRPr="00855DB5" w14:paraId="1C25949F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C96A92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4CC1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7720D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32D94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C5589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E4B21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90BAE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5FF42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1.33</w:t>
            </w:r>
          </w:p>
        </w:tc>
      </w:tr>
      <w:tr w:rsidR="0073148D" w:rsidRPr="00855DB5" w14:paraId="4E7BDC7D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8C34A3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01F6A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5FDE4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DFF8F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5E7F5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47BFC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956F0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D1B78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4.37</w:t>
            </w:r>
          </w:p>
        </w:tc>
      </w:tr>
      <w:tr w:rsidR="0073148D" w:rsidRPr="00855DB5" w14:paraId="6DBEE065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0C684D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E33FB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1022E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16D70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44C1E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CE720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F99DE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2CAB9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1.00</w:t>
            </w:r>
          </w:p>
        </w:tc>
      </w:tr>
      <w:tr w:rsidR="0073148D" w:rsidRPr="00855DB5" w14:paraId="63B8841E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B3732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55B81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84668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5D516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07F35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10442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1442E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572F2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</w:tr>
      <w:tr w:rsidR="0073148D" w:rsidRPr="00855DB5" w14:paraId="3A502A3F" w14:textId="77777777" w:rsidTr="00E061F1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B15F6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</w:p>
          <w:p w14:paraId="07A5802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31550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9865C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857AF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CABF8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23670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354DF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FCDA5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</w:tr>
      <w:tr w:rsidR="0073148D" w:rsidRPr="00855DB5" w14:paraId="7FBB4506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717E0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FD269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BE4A5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36E37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C2243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F49B8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FFC82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ADB9B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</w:tr>
      <w:tr w:rsidR="0073148D" w:rsidRPr="00855DB5" w14:paraId="028C759A" w14:textId="77777777" w:rsidTr="00E061F1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53EE5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</w:t>
            </w:r>
          </w:p>
          <w:p w14:paraId="04EA6C1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40D5C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568BC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3C887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4C01C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ED83F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EB7B1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DCC55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</w:tr>
      <w:tr w:rsidR="0073148D" w:rsidRPr="00855DB5" w14:paraId="5EAC752A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884F5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579D0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2F4A9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4E50A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79454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628AA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6D2F4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BBD37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6.23</w:t>
            </w:r>
          </w:p>
        </w:tc>
      </w:tr>
      <w:tr w:rsidR="0073148D" w:rsidRPr="00855DB5" w14:paraId="32F59FFD" w14:textId="77777777" w:rsidTr="00E061F1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917AC8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4313A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4FE1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A4F38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1F51F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994FE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9BD1A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C5BD2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1.68</w:t>
            </w:r>
          </w:p>
        </w:tc>
      </w:tr>
      <w:tr w:rsidR="0073148D" w:rsidRPr="00855DB5" w14:paraId="2307E4A0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407704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6AEC3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F5026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6AE09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370E9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38B6B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C652F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688D7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1.75</w:t>
            </w:r>
          </w:p>
        </w:tc>
      </w:tr>
      <w:tr w:rsidR="0073148D" w:rsidRPr="00855DB5" w14:paraId="3CC3E56E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DA922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26118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BA6C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B9DA2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F2533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706C4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F5E7A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C5F7E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</w:tr>
      <w:tr w:rsidR="0073148D" w:rsidRPr="00855DB5" w14:paraId="22237017" w14:textId="77777777" w:rsidTr="00E061F1">
        <w:trPr>
          <w:trHeight w:val="283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45939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</w:t>
            </w:r>
          </w:p>
          <w:p w14:paraId="023CC20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EC782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C9984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E3CA2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CF761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F2191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BA2F5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B6493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</w:tr>
      <w:tr w:rsidR="0073148D" w:rsidRPr="00855DB5" w14:paraId="7B90BF64" w14:textId="77777777" w:rsidTr="00E061F1">
        <w:trPr>
          <w:trHeight w:val="283"/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8FE32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0AC70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8252A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A994D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C0544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6DDC8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B2958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1FAF3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1.33</w:t>
            </w:r>
          </w:p>
        </w:tc>
      </w:tr>
    </w:tbl>
    <w:p w14:paraId="7B0B624D" w14:textId="77777777" w:rsidR="0073148D" w:rsidRPr="00855DB5" w:rsidRDefault="0073148D" w:rsidP="0073148D">
      <w:pPr>
        <w:spacing w:after="0" w:line="240" w:lineRule="auto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</w:p>
    <w:p w14:paraId="7EC7114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EF44AF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2AD0B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956F26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D5AB8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22C9D1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A51F8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B77E9E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8167E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7C40C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CE7BD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71EDF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C367D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744D2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C15A31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ADCF1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EF3FB0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6B069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E8F63E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3BA07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88878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C4B8D0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F2CAD1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BAA2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BD902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E11411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BB110" w14:textId="5398FDE4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DB5">
        <w:rPr>
          <w:rFonts w:ascii="Times New Roman" w:hAnsi="Times New Roman" w:cs="Times New Roman"/>
          <w:sz w:val="24"/>
          <w:szCs w:val="24"/>
        </w:rPr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55DB5">
        <w:rPr>
          <w:rFonts w:ascii="Times New Roman" w:hAnsi="Times New Roman" w:cs="Times New Roman"/>
          <w:sz w:val="24"/>
          <w:szCs w:val="24"/>
        </w:rPr>
        <w:t>: Explanatory variable information for each of the sediment cores analy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855DB5">
        <w:rPr>
          <w:rFonts w:ascii="Times New Roman" w:hAnsi="Times New Roman" w:cs="Times New Roman"/>
          <w:sz w:val="24"/>
          <w:szCs w:val="24"/>
        </w:rPr>
        <w:t>ed.</w:t>
      </w:r>
    </w:p>
    <w:p w14:paraId="085460F9" w14:textId="77777777" w:rsidR="0073148D" w:rsidRPr="00855DB5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12" w:type="dxa"/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1559"/>
        <w:gridCol w:w="1559"/>
        <w:gridCol w:w="1417"/>
        <w:gridCol w:w="1560"/>
        <w:gridCol w:w="1274"/>
      </w:tblGrid>
      <w:tr w:rsidR="0073148D" w:rsidRPr="00855DB5" w14:paraId="0AE12C86" w14:textId="77777777" w:rsidTr="00E061F1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18DFB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Site name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D4C20B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Core number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C90CCA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Longitude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07DBE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Latitude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8C712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Shipping activity*</w:t>
            </w:r>
          </w:p>
          <w:p w14:paraId="08DDDA8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(no. of ships)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1471F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Surface plastic plume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(simulated particles/m</w:t>
            </w:r>
            <w:r w:rsidRPr="00E963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</w:t>
            </w: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</w:t>
            </w:r>
          </w:p>
          <w:p w14:paraId="2563CD5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A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C8810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Fishing effort#</w:t>
            </w:r>
          </w:p>
          <w:p w14:paraId="270BCDC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(kW/day)</w:t>
            </w:r>
          </w:p>
        </w:tc>
      </w:tr>
      <w:tr w:rsidR="0073148D" w:rsidRPr="00855DB5" w14:paraId="0D80D50A" w14:textId="77777777" w:rsidTr="00E061F1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75D3A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44997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C182D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130.5927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C4522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-34.8665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8FC3C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5C86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0.033976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F6434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2,083</w:t>
            </w:r>
          </w:p>
        </w:tc>
      </w:tr>
      <w:tr w:rsidR="0073148D" w:rsidRPr="00855DB5" w14:paraId="7AF1EE79" w14:textId="77777777" w:rsidTr="00E061F1">
        <w:trPr>
          <w:trHeight w:val="300"/>
        </w:trPr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279A1F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478FE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6908A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130.9026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7CF5A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-35.0490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E920D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9CFC9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0.033976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941B8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151</w:t>
            </w:r>
          </w:p>
        </w:tc>
      </w:tr>
      <w:tr w:rsidR="0073148D" w:rsidRPr="00855DB5" w14:paraId="32849A3C" w14:textId="77777777" w:rsidTr="00E061F1">
        <w:trPr>
          <w:trHeight w:val="300"/>
        </w:trPr>
        <w:tc>
          <w:tcPr>
            <w:tcW w:w="992" w:type="dxa"/>
            <w:vMerge/>
            <w:tcBorders>
              <w:left w:val="nil"/>
              <w:right w:val="nil"/>
            </w:tcBorders>
          </w:tcPr>
          <w:p w14:paraId="2E569AA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770A4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D2F07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130.9026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5F931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-35.0490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9ACA5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518EE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0.033976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2F95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151</w:t>
            </w:r>
          </w:p>
        </w:tc>
      </w:tr>
      <w:tr w:rsidR="0073148D" w:rsidRPr="00855DB5" w14:paraId="7A24B69C" w14:textId="77777777" w:rsidTr="00E061F1">
        <w:trPr>
          <w:trHeight w:val="300"/>
        </w:trPr>
        <w:tc>
          <w:tcPr>
            <w:tcW w:w="992" w:type="dxa"/>
            <w:vMerge/>
            <w:tcBorders>
              <w:left w:val="nil"/>
              <w:right w:val="nil"/>
            </w:tcBorders>
          </w:tcPr>
          <w:p w14:paraId="241DAD8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97546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8D17D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130.9055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D907B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-35.0490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0B066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0152F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0.033976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D9AF3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151</w:t>
            </w:r>
          </w:p>
        </w:tc>
      </w:tr>
      <w:tr w:rsidR="0073148D" w:rsidRPr="00855DB5" w14:paraId="10F2D6D9" w14:textId="77777777" w:rsidTr="00E061F1">
        <w:trPr>
          <w:trHeight w:val="300"/>
        </w:trPr>
        <w:tc>
          <w:tcPr>
            <w:tcW w:w="992" w:type="dxa"/>
            <w:vMerge/>
            <w:tcBorders>
              <w:left w:val="nil"/>
              <w:right w:val="nil"/>
            </w:tcBorders>
          </w:tcPr>
          <w:p w14:paraId="6D7E7DB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AB0AF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D1567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130.9054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EEE2C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-35.0479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7FCEE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324EF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0.033976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0D012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151</w:t>
            </w:r>
          </w:p>
        </w:tc>
      </w:tr>
      <w:tr w:rsidR="0073148D" w:rsidRPr="00855DB5" w14:paraId="060ACD68" w14:textId="77777777" w:rsidTr="00E061F1">
        <w:trPr>
          <w:trHeight w:val="300"/>
        </w:trPr>
        <w:tc>
          <w:tcPr>
            <w:tcW w:w="992" w:type="dxa"/>
            <w:vMerge/>
            <w:tcBorders>
              <w:left w:val="nil"/>
              <w:right w:val="nil"/>
            </w:tcBorders>
          </w:tcPr>
          <w:p w14:paraId="4F28EF7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78722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BF9FD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130.9049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6440D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-35.0494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185F5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0F0B9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0.033976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3C580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151</w:t>
            </w:r>
          </w:p>
        </w:tc>
      </w:tr>
      <w:tr w:rsidR="0073148D" w:rsidRPr="00855DB5" w14:paraId="518BCF21" w14:textId="77777777" w:rsidTr="00E061F1">
        <w:trPr>
          <w:trHeight w:val="300"/>
        </w:trPr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776CAB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4C010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D08A5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130.9048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57FDC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-35.0509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B0854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F5CC8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0.033976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B4722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151</w:t>
            </w:r>
          </w:p>
        </w:tc>
      </w:tr>
      <w:tr w:rsidR="0073148D" w:rsidRPr="00855DB5" w14:paraId="0D915805" w14:textId="77777777" w:rsidTr="00E061F1">
        <w:trPr>
          <w:trHeight w:val="300"/>
        </w:trPr>
        <w:tc>
          <w:tcPr>
            <w:tcW w:w="992" w:type="dxa"/>
            <w:vMerge w:val="restart"/>
            <w:tcBorders>
              <w:top w:val="nil"/>
              <w:left w:val="nil"/>
              <w:right w:val="nil"/>
            </w:tcBorders>
          </w:tcPr>
          <w:p w14:paraId="7B960F1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CDA0A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97E7A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130.9186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9FB19D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-35.0392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6D9EB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6F962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0.033976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E0E3D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151</w:t>
            </w:r>
          </w:p>
        </w:tc>
      </w:tr>
      <w:tr w:rsidR="0073148D" w:rsidRPr="00855DB5" w14:paraId="0749EAA4" w14:textId="77777777" w:rsidTr="00E061F1">
        <w:trPr>
          <w:trHeight w:val="300"/>
        </w:trPr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BEA720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25A24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CF63E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130.9178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391E5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-35.0406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4CCB2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19E30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0.033976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27007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151</w:t>
            </w:r>
          </w:p>
        </w:tc>
      </w:tr>
      <w:tr w:rsidR="0073148D" w:rsidRPr="00855DB5" w14:paraId="6971506C" w14:textId="77777777" w:rsidTr="00E061F1">
        <w:trPr>
          <w:trHeight w:val="300"/>
        </w:trPr>
        <w:tc>
          <w:tcPr>
            <w:tcW w:w="992" w:type="dxa"/>
            <w:vMerge w:val="restart"/>
            <w:tcBorders>
              <w:top w:val="nil"/>
              <w:left w:val="nil"/>
              <w:right w:val="nil"/>
            </w:tcBorders>
          </w:tcPr>
          <w:p w14:paraId="39BB506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08231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36C82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131.6942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A94CB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-35.0208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F2077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143B8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0.022593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3CED8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27</w:t>
            </w:r>
          </w:p>
        </w:tc>
      </w:tr>
      <w:tr w:rsidR="0073148D" w:rsidRPr="00855DB5" w14:paraId="6DCB206E" w14:textId="77777777" w:rsidTr="00E061F1">
        <w:trPr>
          <w:trHeight w:val="300"/>
        </w:trPr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B272D2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FC1CE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EE1E7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131.6947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14875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-35.0211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97E31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F02A8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0.022593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9C147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27</w:t>
            </w:r>
          </w:p>
        </w:tc>
      </w:tr>
      <w:tr w:rsidR="0073148D" w:rsidRPr="00855DB5" w14:paraId="51E8299C" w14:textId="77777777" w:rsidTr="00E061F1">
        <w:trPr>
          <w:trHeight w:val="300"/>
        </w:trPr>
        <w:tc>
          <w:tcPr>
            <w:tcW w:w="992" w:type="dxa"/>
            <w:vMerge w:val="restart"/>
            <w:tcBorders>
              <w:top w:val="nil"/>
              <w:left w:val="nil"/>
              <w:right w:val="nil"/>
            </w:tcBorders>
          </w:tcPr>
          <w:p w14:paraId="24A8031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8A544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CF1A7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132.1348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7A47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-35.5136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E5E6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67523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0.045003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CA749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480</w:t>
            </w:r>
          </w:p>
        </w:tc>
      </w:tr>
      <w:tr w:rsidR="0073148D" w:rsidRPr="00855DB5" w14:paraId="0C924FC0" w14:textId="77777777" w:rsidTr="00E061F1">
        <w:trPr>
          <w:trHeight w:val="300"/>
        </w:trPr>
        <w:tc>
          <w:tcPr>
            <w:tcW w:w="992" w:type="dxa"/>
            <w:vMerge/>
            <w:tcBorders>
              <w:left w:val="nil"/>
              <w:right w:val="nil"/>
            </w:tcBorders>
          </w:tcPr>
          <w:p w14:paraId="5291349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9A71E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113D0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132.1348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5E3A2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-35.5136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E9246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26A5D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0.045003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B5E154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480</w:t>
            </w:r>
          </w:p>
        </w:tc>
      </w:tr>
      <w:tr w:rsidR="0073148D" w:rsidRPr="00855DB5" w14:paraId="41314939" w14:textId="77777777" w:rsidTr="00E061F1">
        <w:trPr>
          <w:trHeight w:val="300"/>
        </w:trPr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40A3285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40F3E0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D8D73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132.1348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5B9D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-35.5136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774AE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81DCB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0.045003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DD716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480</w:t>
            </w:r>
          </w:p>
        </w:tc>
      </w:tr>
      <w:tr w:rsidR="0073148D" w:rsidRPr="00855DB5" w14:paraId="7DB61BF0" w14:textId="77777777" w:rsidTr="00E061F1">
        <w:trPr>
          <w:trHeight w:val="300"/>
        </w:trPr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2EE92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1708DE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BBFE7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132.1497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1E28EC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-35.4527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14ABC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820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0F5E37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0.022593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9E4B28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186</w:t>
            </w:r>
          </w:p>
        </w:tc>
      </w:tr>
      <w:tr w:rsidR="0073148D" w:rsidRPr="00855DB5" w14:paraId="0B8620FF" w14:textId="77777777" w:rsidTr="00E061F1">
        <w:trPr>
          <w:trHeight w:val="300"/>
        </w:trPr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E5AC14B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B644DF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7CE4B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132.1516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5E57A9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-35.4537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59D73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820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862151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0.022593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B8E06A" w14:textId="77777777" w:rsidR="0073148D" w:rsidRPr="00855DB5" w:rsidRDefault="0073148D" w:rsidP="00E06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55DB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186</w:t>
            </w:r>
          </w:p>
        </w:tc>
      </w:tr>
    </w:tbl>
    <w:p w14:paraId="33AC8C10" w14:textId="77777777" w:rsidR="0073148D" w:rsidRPr="00855DB5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DB5">
        <w:rPr>
          <w:rFonts w:ascii="Times New Roman" w:hAnsi="Times New Roman" w:cs="Times New Roman"/>
          <w:sz w:val="24"/>
          <w:szCs w:val="24"/>
        </w:rPr>
        <w:t xml:space="preserve">* Shipping frequency data was from 2014 AIS (automatic information systems) ship counts </w:t>
      </w:r>
      <w:r w:rsidRPr="00855DB5">
        <w:rPr>
          <w:rFonts w:ascii="Times New Roman" w:hAnsi="Times New Roman" w:cs="Times New Roman"/>
          <w:sz w:val="24"/>
          <w:szCs w:val="24"/>
        </w:rPr>
        <w:fldChar w:fldCharType="begin"/>
      </w:r>
      <w:r w:rsidRPr="00855DB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&lt;EndNote&gt;&lt;Cite&gt;&lt;Author&gt;National Environmental Research Program&lt;/Author&gt;&lt;Year&gt;2014&lt;/Year&gt;&lt;RecNum&gt;1141&lt;/RecNum&gt;&lt;DisplayText&gt;(National Environmental Research Program, 2014)&lt;/DisplayText&gt;&lt;record&gt;&lt;rec-number&gt;1141&lt;/rec-number&gt;&lt;foreign-keys&gt;&lt;key app="EN" db-id="vzw9f9at6ttevxe2d0oxx2e02vead09fwa0w" timestamp="1540095779"&gt;1141&lt;/key&gt;&lt;/foreign-keys&gt;&lt;ref-type name="Web Page"&gt;12&lt;/ref-type&gt;&lt;contributors&gt;&lt;authors&gt;&lt;author&gt;National Environmental Research Program,&lt;/author&gt;&lt;/authors&gt;&lt;/contributors&gt;&lt;titles&gt;&lt;title&gt;AIS Shipping 2014&lt;/title&gt;&lt;/titles&gt;&lt;volume&gt;2018&lt;/volume&gt;&lt;number&gt;October 21st&lt;/number&gt;&lt;dates&gt;&lt;year&gt;2014&lt;/year&gt;&lt;/dates&gt;&lt;pub-location&gt;Geoserver&lt;/pub-location&gt;&lt;urls&gt;&lt;related-urls&gt;&lt;url&gt;https://www.cmar.csiro.au/geoserver/nerp/wms?service=WMS&amp;amp;version=1.1.0&amp;amp;request=GetMap&amp;amp;layers=nerp:ais_shipping_2014&amp;amp;styles=&amp;amp;bbox=105.0,-49.0,165.0,-5.0&amp;amp;width=768&amp;amp;height=563&amp;amp;srs=EPSG:4326&amp;amp;format=application/openlayers&lt;/url&gt;&lt;/related-urls&gt;&lt;/urls&gt;&lt;/record&gt;&lt;/Cite&gt;&lt;/EndNote&gt;</w:instrText>
      </w:r>
      <w:r w:rsidRPr="00855DB5">
        <w:rPr>
          <w:rFonts w:ascii="Times New Roman" w:hAnsi="Times New Roman" w:cs="Times New Roman"/>
          <w:sz w:val="24"/>
          <w:szCs w:val="24"/>
        </w:rPr>
        <w:fldChar w:fldCharType="separate"/>
      </w:r>
      <w:r w:rsidRPr="00855DB5">
        <w:rPr>
          <w:rFonts w:ascii="Times New Roman" w:hAnsi="Times New Roman" w:cs="Times New Roman"/>
          <w:noProof/>
          <w:sz w:val="24"/>
          <w:szCs w:val="24"/>
        </w:rPr>
        <w:t>(National Environmental Research Program, 2014)</w:t>
      </w:r>
      <w:r w:rsidRPr="00855DB5">
        <w:rPr>
          <w:rFonts w:ascii="Times New Roman" w:hAnsi="Times New Roman" w:cs="Times New Roman"/>
          <w:sz w:val="24"/>
          <w:szCs w:val="24"/>
        </w:rPr>
        <w:fldChar w:fldCharType="end"/>
      </w:r>
      <w:r w:rsidRPr="00855DB5">
        <w:rPr>
          <w:rFonts w:ascii="Times New Roman" w:hAnsi="Times New Roman" w:cs="Times New Roman"/>
          <w:sz w:val="24"/>
          <w:szCs w:val="24"/>
        </w:rPr>
        <w:t>.</w:t>
      </w:r>
    </w:p>
    <w:p w14:paraId="7D8608D7" w14:textId="77777777" w:rsidR="0073148D" w:rsidRPr="00855DB5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DB5">
        <w:rPr>
          <w:rFonts w:ascii="Times New Roman" w:hAnsi="Times New Roman" w:cs="Times New Roman"/>
          <w:sz w:val="24"/>
          <w:szCs w:val="24"/>
        </w:rPr>
        <w:t>≠ Modeled surface plume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&lt;EndNote&gt;&lt;Cite&gt;&lt;Author&gt;Wilcox&lt;/Author&gt;&lt;Year&gt;2015&lt;/Year&gt;&lt;RecNum&gt;1144&lt;/RecNum&gt;&lt;DisplayText&gt;(Wilcox et al., 2015)&lt;/DisplayText&gt;&lt;record&gt;&lt;rec-number&gt;1144&lt;/rec-number&gt;&lt;foreign-keys&gt;&lt;key app="EN" db-id="vzw9f9at6ttevxe2d0oxx2e02vead09fwa0w" timestamp="1540967174"&gt;1144&lt;/key&gt;&lt;/foreign-keys&gt;&lt;ref-type name="Journal Article"&gt;17&lt;/ref-type&gt;&lt;contributors&gt;&lt;authors&gt;&lt;author&gt;Wilcox, Chris &lt;/author&gt;&lt;author&gt;Van Sebille, Erik &lt;/author&gt;&lt;author&gt;Hardesty, Britta Denise &lt;/author&gt;&lt;/authors&gt;&lt;/contributors&gt;&lt;titles&gt;&lt;title&gt;Plastic in seabirds is pervasive and increasing&lt;/title&gt;&lt;secondary-title&gt;Proceedings of the National Academy of Sciences&lt;/secondary-title&gt;&lt;/titles&gt;&lt;periodical&gt;&lt;full-title&gt;Proceedings of the National Academy of Sciences&lt;/full-title&gt;&lt;/periodical&gt;&lt;pages&gt;11899-11904&lt;/pages&gt;&lt;volume&gt;112&lt;/volume&gt;&lt;number&gt;38&lt;/number&gt;&lt;dates&gt;&lt;year&gt;2015&lt;/year&gt;&lt;/dates&gt;&lt;urls&gt;&lt;/urls&gt;&lt;electronic-resource-num&gt;10.1073/pnas.1502108112 &lt;/electronic-resource-num&gt;&lt;/record&gt;&lt;/Cite&gt;&lt;/EndNote&gt;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(Wilcox et al., 2015)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855D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Note this is based on a simulation of plastic releases from coastal sources.  It is expected to provide an accurate picture of relative density.</w:t>
      </w:r>
    </w:p>
    <w:p w14:paraId="1A0E27CE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DB5">
        <w:rPr>
          <w:rFonts w:ascii="Times New Roman" w:hAnsi="Times New Roman" w:cs="Times New Roman"/>
          <w:sz w:val="24"/>
          <w:szCs w:val="24"/>
        </w:rPr>
        <w:t xml:space="preserve"># Modeled fishing effort data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&lt;EndNote&gt;&lt;Cite&gt;&lt;Author&gt;Bell&lt;/Author&gt;&lt;Year&gt;2016&lt;/Year&gt;&lt;RecNum&gt;1145&lt;/RecNum&gt;&lt;DisplayText&gt;(Bell et al., 2016)&lt;/DisplayText&gt;&lt;record&gt;&lt;rec-number&gt;1145&lt;/rec-number&gt;&lt;foreign-keys&gt;&lt;key app="EN" db-id="vzw9f9at6ttevxe2d0oxx2e02vead09fwa0w" timestamp="1540967387"&gt;1145&lt;/key&gt;&lt;/foreign-keys&gt;&lt;ref-type name="Journal Article"&gt;17&lt;/ref-type&gt;&lt;contributors&gt;&lt;authors&gt;&lt;author&gt;Bell, Justin D.&lt;/author&gt;&lt;author&gt;Watson, Reg A.&lt;/author&gt;&lt;author&gt;Ye, Yimin&lt;/author&gt;&lt;/authors&gt;&lt;/contributors&gt;&lt;titles&gt;&lt;title&gt;Global fishing capacity and fishing effort from 1950 to 2012&lt;/title&gt;&lt;secondary-title&gt;Fish and Fisheries&lt;/secondary-title&gt;&lt;/titles&gt;&lt;periodical&gt;&lt;full-title&gt;Fish and Fisheries&lt;/full-title&gt;&lt;/periodical&gt;&lt;pages&gt;489-505&lt;/pages&gt;&lt;volume&gt;18&lt;/volume&gt;&lt;number&gt;3&lt;/number&gt;&lt;keywords&gt;&lt;keyword&gt;Fisheries management&lt;/keyword&gt;&lt;keyword&gt;fishing efficiency&lt;/keyword&gt;&lt;keyword&gt;fishing energy use&lt;/keyword&gt;&lt;keyword&gt;fishing power&lt;/keyword&gt;&lt;/keywords&gt;&lt;dates&gt;&lt;year&gt;2016&lt;/year&gt;&lt;pub-dates&gt;&lt;date&gt;2017/05/01&lt;/date&gt;&lt;/pub-dates&gt;&lt;/dates&gt;&lt;publisher&gt;Wiley/Blackwell (10.1111)&lt;/publisher&gt;&lt;isbn&gt;1467-2960&lt;/isbn&gt;&lt;urls&gt;&lt;related-urls&gt;&lt;url&gt;https://doi.org/10.1111/faf.12187&lt;/url&gt;&lt;/related-urls&gt;&lt;/urls&gt;&lt;electronic-resource-num&gt;10.1111/faf.12187&lt;/electronic-resource-num&gt;&lt;access-date&gt;2018/10/30&lt;/access-date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(Bell et al., 2016)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855DB5">
        <w:rPr>
          <w:rFonts w:ascii="Times New Roman" w:hAnsi="Times New Roman" w:cs="Times New Roman"/>
          <w:sz w:val="24"/>
          <w:szCs w:val="24"/>
        </w:rPr>
        <w:t>.</w:t>
      </w:r>
    </w:p>
    <w:p w14:paraId="6564E073" w14:textId="5B0783A1" w:rsidR="0073148D" w:rsidRDefault="0073148D" w:rsidP="0006203B">
      <w:pPr>
        <w:rPr>
          <w:lang w:val="en-US"/>
        </w:rPr>
      </w:pPr>
    </w:p>
    <w:p w14:paraId="4A519513" w14:textId="77777777" w:rsidR="0073148D" w:rsidRDefault="0073148D" w:rsidP="0006203B">
      <w:pPr>
        <w:rPr>
          <w:lang w:val="en-US"/>
        </w:rPr>
      </w:pPr>
    </w:p>
    <w:p w14:paraId="15D92AFC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097BE9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569347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3CC42C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24021B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468BAF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D88413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A61C42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9FC58C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D712B6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CE2176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14065C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023C4A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38340C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FB7C65" w14:textId="35CF9948" w:rsidR="0006203B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FF31AB">
        <w:rPr>
          <w:rFonts w:ascii="Times New Roman" w:hAnsi="Times New Roman" w:cs="Times New Roman"/>
          <w:sz w:val="24"/>
          <w:szCs w:val="24"/>
        </w:rPr>
        <w:t xml:space="preserve">Table </w:t>
      </w:r>
      <w:r w:rsidR="0073148D">
        <w:rPr>
          <w:rFonts w:ascii="Times New Roman" w:hAnsi="Times New Roman" w:cs="Times New Roman"/>
          <w:sz w:val="24"/>
          <w:szCs w:val="24"/>
        </w:rPr>
        <w:t>4</w:t>
      </w:r>
      <w:r w:rsidRPr="00FF31A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295D">
        <w:rPr>
          <w:rFonts w:ascii="Times New Roman" w:hAnsi="Times New Roman" w:cs="Times New Roman"/>
          <w:sz w:val="24"/>
          <w:szCs w:val="24"/>
        </w:rPr>
        <w:t xml:space="preserve">Verification of MP fragments with O-PTIR. </w:t>
      </w:r>
      <w:r>
        <w:rPr>
          <w:rFonts w:ascii="Times New Roman" w:hAnsi="Times New Roman" w:cs="Times New Roman"/>
          <w:sz w:val="24"/>
          <w:szCs w:val="24"/>
        </w:rPr>
        <w:t xml:space="preserve">Identified plastic type found at each site, with visual representation and sizing of the MP sample fragments analyzed. </w:t>
      </w:r>
    </w:p>
    <w:p w14:paraId="37E01678" w14:textId="77777777" w:rsidR="0006203B" w:rsidRDefault="0006203B" w:rsidP="000620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701"/>
        <w:gridCol w:w="3118"/>
        <w:gridCol w:w="1926"/>
      </w:tblGrid>
      <w:tr w:rsidR="0006203B" w14:paraId="224E5E28" w14:textId="77777777" w:rsidTr="00D64119"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ACADA07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Site name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31B0F9E" w14:textId="77777777" w:rsidR="0006203B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 xml:space="preserve">Plastic type </w:t>
            </w:r>
          </w:p>
          <w:p w14:paraId="0032E869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C0AA69D" w14:textId="77777777" w:rsidR="0006203B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    </w:t>
            </w: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 xml:space="preserve">Optical image </w:t>
            </w:r>
          </w:p>
          <w:p w14:paraId="7FA69DCA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(</w:t>
            </w: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from mIRage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60044EC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360D2FF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 xml:space="preserve">Fluorescent image </w:t>
            </w:r>
          </w:p>
          <w:p w14:paraId="748B627D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3B" w14:paraId="78A1260D" w14:textId="77777777" w:rsidTr="00D64119">
        <w:trPr>
          <w:trHeight w:val="85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337EEB0A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70BB58D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Cis-polyisoprene (rubber)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0740B0AD" w14:textId="77777777" w:rsidR="0006203B" w:rsidRPr="002C2FD4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972063" wp14:editId="1EC270B3">
                  <wp:extent cx="1800000" cy="1389502"/>
                  <wp:effectExtent l="0" t="0" r="0" b="127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1" r="23040" b="49509"/>
                          <a:stretch/>
                        </pic:blipFill>
                        <pic:spPr bwMode="auto">
                          <a:xfrm>
                            <a:off x="0" y="0"/>
                            <a:ext cx="1800000" cy="138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7C69724" w14:textId="77777777" w:rsidR="0006203B" w:rsidRPr="002C2FD4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73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6A4AE3" wp14:editId="1CC7A15C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135890</wp:posOffset>
                      </wp:positionV>
                      <wp:extent cx="825500" cy="850900"/>
                      <wp:effectExtent l="0" t="0" r="0" b="6350"/>
                      <wp:wrapSquare wrapText="bothSides"/>
                      <wp:docPr id="29" name="objec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0" cy="8509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7B8EA" id="object 29" o:spid="_x0000_s1026" style="position:absolute;margin-left:5.25pt;margin-top:10.7pt;width:6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" stroked="f">
                      <v:fill r:id="rId15" o:title="" recolor="t" rotate="t" type="frame"/>
                      <v:textbox inset="0,0,0,0"/>
                      <w10:wrap type="square"/>
                    </v:rect>
                  </w:pict>
                </mc:Fallback>
              </mc:AlternateContent>
            </w:r>
          </w:p>
        </w:tc>
      </w:tr>
      <w:tr w:rsidR="0006203B" w14:paraId="72F9DE67" w14:textId="77777777" w:rsidTr="00B45359">
        <w:tc>
          <w:tcPr>
            <w:tcW w:w="988" w:type="dxa"/>
            <w:tcBorders>
              <w:top w:val="single" w:sz="4" w:space="0" w:color="auto"/>
              <w:bottom w:val="nil"/>
            </w:tcBorders>
          </w:tcPr>
          <w:p w14:paraId="593DC917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325867AD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Cis-polyisoprene (rubber)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</w:tcPr>
          <w:p w14:paraId="048E160B" w14:textId="77777777" w:rsidR="0006203B" w:rsidRPr="002C2FD4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86176C" wp14:editId="003D4B47">
                  <wp:extent cx="1800000" cy="1361901"/>
                  <wp:effectExtent l="0" t="0" r="0" b="0"/>
                  <wp:docPr id="2051" name="Picture 3" descr="C:\documents\data\20200313 Nanoplastics sample 38 &amp;2\20200313 sample 2 S17 C1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documents\data\20200313 Nanoplastics sample 38 &amp;2\20200313 sample 2 S17 C1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6934" r="27149" b="49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61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59F04E54" w14:textId="77777777" w:rsidR="0006203B" w:rsidRPr="002C2FD4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A7D8961" wp14:editId="4D0C3CFC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152400</wp:posOffset>
                  </wp:positionV>
                  <wp:extent cx="901700" cy="835025"/>
                  <wp:effectExtent l="0" t="0" r="0" b="3175"/>
                  <wp:wrapSquare wrapText="bothSides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5359" w14:paraId="6C8BB98F" w14:textId="77777777" w:rsidTr="00B45359">
        <w:tc>
          <w:tcPr>
            <w:tcW w:w="988" w:type="dxa"/>
            <w:tcBorders>
              <w:top w:val="nil"/>
              <w:bottom w:val="single" w:sz="4" w:space="0" w:color="auto"/>
            </w:tcBorders>
          </w:tcPr>
          <w:p w14:paraId="798F8BBA" w14:textId="77777777" w:rsidR="00B45359" w:rsidRPr="002C2FD4" w:rsidRDefault="00B45359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12F05DF4" w14:textId="792F57FC" w:rsidR="00B45359" w:rsidRPr="002C2FD4" w:rsidRDefault="00B45359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Cis-polyisoprene (rubber)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</w:tcPr>
          <w:p w14:paraId="2A511C1B" w14:textId="7BB61855" w:rsidR="00B45359" w:rsidRPr="006714DC" w:rsidRDefault="00B45359" w:rsidP="00D641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453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D07C47" wp14:editId="4A1CA7AB">
                  <wp:extent cx="1800000" cy="1323238"/>
                  <wp:effectExtent l="0" t="0" r="0" b="0"/>
                  <wp:docPr id="40" name="Picture 2" descr="C:\documents\data\20200313 Nanoplastics sample 38 &amp;2\20200313 sample 2 S4 C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" descr="C:\documents\data\20200313 Nanoplastics sample 38 &amp;2\20200313 sample 2 S4 C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7020" r="25252" b="48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23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4AFEFB6" w14:textId="62898D91" w:rsidR="00B45359" w:rsidRPr="006714DC" w:rsidRDefault="00B45359" w:rsidP="00D641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453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208E903" wp14:editId="14ED5BD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139700</wp:posOffset>
                  </wp:positionV>
                  <wp:extent cx="993140" cy="810260"/>
                  <wp:effectExtent l="0" t="0" r="0" b="889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203B" w14:paraId="62EA0A4F" w14:textId="77777777" w:rsidTr="00B45359"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76D61937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92404E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Cis-polyisoprene (rubber)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1BB9A46A" w14:textId="77777777" w:rsidR="0006203B" w:rsidRPr="00D7792C" w:rsidRDefault="0006203B" w:rsidP="00D641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8C633D" wp14:editId="49C8173E">
                  <wp:extent cx="1800000" cy="133790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3" r="23294" b="50647"/>
                          <a:stretch/>
                        </pic:blipFill>
                        <pic:spPr>
                          <a:xfrm>
                            <a:off x="0" y="0"/>
                            <a:ext cx="1800000" cy="133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BE53333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C307793" wp14:editId="0A67F1E9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38100</wp:posOffset>
                  </wp:positionV>
                  <wp:extent cx="720000" cy="1006155"/>
                  <wp:effectExtent l="0" t="0" r="4445" b="381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19" t="46282" r="31581" b="39743"/>
                          <a:stretch/>
                        </pic:blipFill>
                        <pic:spPr>
                          <a:xfrm flipH="1" flipV="1">
                            <a:off x="0" y="0"/>
                            <a:ext cx="720000" cy="100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203B" w14:paraId="7A3534DA" w14:textId="77777777" w:rsidTr="00B45359">
        <w:tc>
          <w:tcPr>
            <w:tcW w:w="988" w:type="dxa"/>
            <w:tcBorders>
              <w:top w:val="single" w:sz="4" w:space="0" w:color="auto"/>
              <w:bottom w:val="nil"/>
            </w:tcBorders>
          </w:tcPr>
          <w:p w14:paraId="479A7049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0AD27677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Polyurethane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</w:tcPr>
          <w:p w14:paraId="471773D2" w14:textId="5FB89087" w:rsidR="0006203B" w:rsidRPr="00D7792C" w:rsidRDefault="0006203B" w:rsidP="00D6411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6447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B83144" wp14:editId="3BD0E7D7">
                      <wp:extent cx="1800000" cy="1080000"/>
                      <wp:effectExtent l="0" t="0" r="0" b="6350"/>
                      <wp:docPr id="6" name="objec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0" cy="1080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4BB436" id="object 6" o:spid="_x0000_s1026" style="width:141.7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" stroked="f">
                      <v:fill r:id="rId23" o:title="" recolor="t" rotate="t" type="frame"/>
                      <v:textbox inset="0,0,0,0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69C308CB" w14:textId="77777777" w:rsidR="0006203B" w:rsidRPr="002C2FD4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47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F3363F" wp14:editId="5874FBD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38735</wp:posOffset>
                      </wp:positionV>
                      <wp:extent cx="1079500" cy="904240"/>
                      <wp:effectExtent l="0" t="0" r="6350" b="0"/>
                      <wp:wrapSquare wrapText="bothSides"/>
                      <wp:docPr id="7" name="objec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9042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4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52AC67" id="object 7" o:spid="_x0000_s1026" style="position:absolute;margin-left:.15pt;margin-top:3.05pt;width:85pt;height:7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" stroked="f">
                      <v:fill r:id="rId25" o:title="" recolor="t" rotate="t" type="frame"/>
                      <v:textbox inset="0,0,0,0"/>
                      <w10:wrap type="square"/>
                    </v:rect>
                  </w:pict>
                </mc:Fallback>
              </mc:AlternateContent>
            </w:r>
          </w:p>
        </w:tc>
      </w:tr>
      <w:tr w:rsidR="00B45359" w14:paraId="005D9C77" w14:textId="77777777" w:rsidTr="00B45359">
        <w:tc>
          <w:tcPr>
            <w:tcW w:w="988" w:type="dxa"/>
            <w:tcBorders>
              <w:top w:val="nil"/>
              <w:bottom w:val="single" w:sz="4" w:space="0" w:color="auto"/>
            </w:tcBorders>
          </w:tcPr>
          <w:p w14:paraId="12425FF6" w14:textId="77777777" w:rsidR="00B45359" w:rsidRPr="002C2FD4" w:rsidRDefault="00B45359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17682AA0" w14:textId="4933F850" w:rsidR="00B45359" w:rsidRPr="002C2FD4" w:rsidRDefault="00B45359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Polyurethane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</w:tcPr>
          <w:p w14:paraId="1237EFD4" w14:textId="468D7511" w:rsidR="00B45359" w:rsidRPr="00464479" w:rsidRDefault="00B45359" w:rsidP="00D641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4535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91B638" wp14:editId="7646084E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21590</wp:posOffset>
                      </wp:positionV>
                      <wp:extent cx="1612900" cy="976630"/>
                      <wp:effectExtent l="0" t="0" r="6350" b="0"/>
                      <wp:wrapNone/>
                      <wp:docPr id="1" name="objec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0" cy="97663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6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610F5" id="object 8" o:spid="_x0000_s1026" style="position:absolute;margin-left:12.15pt;margin-top:1.7pt;width:127pt;height:7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" stroked="f">
                      <v:fill r:id="rId27" o:title="" recolor="t" rotate="t" type="frame"/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6E788D36" w14:textId="6EF2ACF4" w:rsidR="00B45359" w:rsidRDefault="00B45359" w:rsidP="00D641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4535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741F75E" wp14:editId="396BB39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-8890</wp:posOffset>
                      </wp:positionV>
                      <wp:extent cx="1120140" cy="843280"/>
                      <wp:effectExtent l="0" t="0" r="3810" b="0"/>
                      <wp:wrapNone/>
                      <wp:docPr id="11" name="objec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140" cy="84328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8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F2A79" id="object 10" o:spid="_x0000_s1026" style="position:absolute;margin-left:-1.75pt;margin-top:-.7pt;width:88.2pt;height:6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" stroked="f">
                      <v:fill r:id="rId29" o:title="" recolor="t" rotate="t" type="frame"/>
                      <v:textbox inset="0,0,0,0"/>
                    </v:rect>
                  </w:pict>
                </mc:Fallback>
              </mc:AlternateContent>
            </w:r>
          </w:p>
          <w:p w14:paraId="02C5DCA0" w14:textId="113A6983" w:rsidR="00B45359" w:rsidRDefault="00B45359" w:rsidP="00D641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FBF058A" w14:textId="29FAD36A" w:rsidR="00B45359" w:rsidRDefault="00B45359" w:rsidP="00D641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F8914F5" w14:textId="196BC80D" w:rsidR="00B45359" w:rsidRDefault="00B45359" w:rsidP="00D641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832C850" w14:textId="1DE73C01" w:rsidR="00B45359" w:rsidRDefault="00B45359" w:rsidP="00D641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CCA4430" w14:textId="7580F2E2" w:rsidR="00B45359" w:rsidRDefault="00B45359" w:rsidP="00D641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5BFDB92" w14:textId="77777777" w:rsidR="00B45359" w:rsidRDefault="00B45359" w:rsidP="00D641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6F8583C" w14:textId="66A6BD7A" w:rsidR="00B45359" w:rsidRPr="00464479" w:rsidRDefault="00B45359" w:rsidP="00D641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6203B" w14:paraId="1210FB01" w14:textId="77777777" w:rsidTr="00B45359"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6639789E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5D5351E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Polyester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1F639312" w14:textId="77777777" w:rsidR="0006203B" w:rsidRPr="002C2FD4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EDF844" wp14:editId="365A1308">
                  <wp:extent cx="1800000" cy="1280408"/>
                  <wp:effectExtent l="0" t="0" r="0" b="0"/>
                  <wp:docPr id="3074" name="Picture 2" descr="C:\documents\data\20200313 Nanoplastics sample 38 &amp;2\20200313 sample 38 S13 C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documents\data\20200313 Nanoplastics sample 38 &amp;2\20200313 sample 38 S13 C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6934" r="24045" b="49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80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A0DE4D7" w14:textId="77777777" w:rsidR="0006203B" w:rsidRPr="002C2FD4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4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898FAF0" wp14:editId="5FDFABA4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50800</wp:posOffset>
                  </wp:positionV>
                  <wp:extent cx="900000" cy="968421"/>
                  <wp:effectExtent l="0" t="0" r="0" b="3175"/>
                  <wp:wrapSquare wrapText="bothSides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6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203B" w14:paraId="09C9CED0" w14:textId="77777777" w:rsidTr="00D64119">
        <w:tc>
          <w:tcPr>
            <w:tcW w:w="988" w:type="dxa"/>
            <w:tcBorders>
              <w:top w:val="single" w:sz="4" w:space="0" w:color="auto"/>
            </w:tcBorders>
          </w:tcPr>
          <w:p w14:paraId="307A023F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3B4FD28" w14:textId="77777777" w:rsidR="0006203B" w:rsidRPr="002C2FD4" w:rsidRDefault="0006203B" w:rsidP="00D6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D4">
              <w:rPr>
                <w:rFonts w:ascii="Times New Roman" w:hAnsi="Times New Roman" w:cs="Times New Roman"/>
                <w:sz w:val="24"/>
                <w:szCs w:val="24"/>
              </w:rPr>
              <w:t>Polypropylene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6160D24D" w14:textId="77777777" w:rsidR="0006203B" w:rsidRPr="002C2FD4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C8A658" wp14:editId="06A249CD">
                  <wp:extent cx="1800000" cy="136045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7" r="23209" b="50792"/>
                          <a:stretch/>
                        </pic:blipFill>
                        <pic:spPr>
                          <a:xfrm>
                            <a:off x="0" y="0"/>
                            <a:ext cx="1800000" cy="136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A70CDF4" w14:textId="77777777" w:rsidR="0006203B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9FEC1" w14:textId="77777777" w:rsidR="0006203B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F5EA0F" wp14:editId="6720F7D8">
                  <wp:extent cx="900000" cy="856851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80" t="30492" r="11602" b="51687"/>
                          <a:stretch/>
                        </pic:blipFill>
                        <pic:spPr>
                          <a:xfrm flipH="1" flipV="1">
                            <a:off x="0" y="0"/>
                            <a:ext cx="900000" cy="85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F0849" w14:textId="77777777" w:rsidR="0006203B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D87A7" w14:textId="77777777" w:rsidR="0006203B" w:rsidRPr="002C2FD4" w:rsidRDefault="0006203B" w:rsidP="00D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0FBD6F" w14:textId="77777777" w:rsidR="0006203B" w:rsidRPr="006A3114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E303D2" w14:textId="77777777" w:rsidR="0006203B" w:rsidRPr="0006203B" w:rsidRDefault="0006203B" w:rsidP="0006203B">
      <w:pPr>
        <w:rPr>
          <w:lang w:val="en-US"/>
        </w:rPr>
      </w:pPr>
    </w:p>
    <w:p w14:paraId="0C16677C" w14:textId="77777777" w:rsidR="0006203B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234C97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8D1ACC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D96B4B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1A47C4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B764E3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85D046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2CD070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FF2F4D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131558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AAB8F1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0F975B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3949EB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68F659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454517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BC39F1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41A97D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D3168B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52B160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72663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3F0F1B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724EC3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3A0F58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0B4326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408EBE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FCF057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C29741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CA82CD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E97DDF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C95B26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6A039B" w14:textId="6618FF3D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9E17C9" w14:textId="57C60724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A1360">
        <w:rPr>
          <w:rFonts w:ascii="Times New Roman" w:hAnsi="Times New Roman" w:cs="Times New Roman"/>
          <w:sz w:val="24"/>
          <w:szCs w:val="24"/>
        </w:rPr>
        <w:t>Supplementary Figure 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A1360">
        <w:rPr>
          <w:rFonts w:ascii="Times New Roman" w:hAnsi="Times New Roman" w:cs="Times New Roman"/>
          <w:sz w:val="24"/>
          <w:szCs w:val="24"/>
        </w:rPr>
        <w:t xml:space="preserve"> Site A - comparison of MP fragment spectra with literature spectra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032C8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360">
        <w:rPr>
          <w:rFonts w:ascii="Times New Roman" w:hAnsi="Times New Roman" w:cs="Times New Roman"/>
          <w:sz w:val="24"/>
          <w:szCs w:val="24"/>
        </w:rPr>
        <w:t xml:space="preserve">Sample PTIR spectra were most similar to polyisoprene FTIR from literature sources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&lt;EndNote&gt;&lt;Cite&gt;&lt;Author&gt;Bio-Rad Laboratories Inc.&lt;/Author&gt;&lt;Year&gt;2020&lt;/Year&gt;&lt;RecNum&gt;1151&lt;/RecNum&gt;&lt;DisplayText&gt;(Bio-Rad Laboratories Inc., 2020)&lt;/DisplayText&gt;&lt;record&gt;&lt;rec-number&gt;1151&lt;/rec-number&gt;&lt;foreign-keys&gt;&lt;key app="EN" db-id="vzw9f9at6ttevxe2d0oxx2e02vead09fwa0w" timestamp="1590130914"&gt;1151&lt;/key&gt;&lt;/foreign-keys&gt;&lt;ref-type name="Web Page"&gt;12&lt;/ref-type&gt;&lt;contributors&gt;&lt;authors&gt;&lt;author&gt;Bio-Rad Laboratories Inc.,&lt;/author&gt;&lt;/authors&gt;&lt;/contributors&gt;&lt;titles&gt;&lt;title&gt;SpectraBase&lt;/title&gt;&lt;/titles&gt;&lt;volume&gt;2020&lt;/volume&gt;&lt;number&gt;April 15&lt;/number&gt;&lt;dates&gt;&lt;year&gt;2020&lt;/year&gt;&lt;/dates&gt;&lt;urls&gt;&lt;related-urls&gt;&lt;url&gt;http://spectrabase.com/&lt;/url&gt;&lt;/related-urls&gt;&lt;/urls&gt;&lt;/record&gt;&lt;/Cite&gt;&lt;/EndNote&gt;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(Bio-Rad Laboratories Inc., 2020)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3A1360">
        <w:rPr>
          <w:rFonts w:ascii="Times New Roman" w:hAnsi="Times New Roman" w:cs="Times New Roman"/>
          <w:sz w:val="24"/>
          <w:szCs w:val="24"/>
        </w:rPr>
        <w:t>.</w:t>
      </w:r>
    </w:p>
    <w:p w14:paraId="76CFD47D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17A80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5DBBE4" wp14:editId="3EFE1DB4">
            <wp:extent cx="4294737" cy="4320000"/>
            <wp:effectExtent l="0" t="0" r="0" b="4445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te 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73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447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6F9C9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D6F1C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06E7A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F151D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DCDDED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3A9182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ECFBD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86829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4C644D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08D1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2201F4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B1C08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33376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E0839F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61626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2C69C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3A79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A0A4F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E58D8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72EF7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59CBB9" w14:textId="77777777" w:rsidR="0073148D" w:rsidRPr="003A1360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360">
        <w:rPr>
          <w:rFonts w:ascii="Times New Roman" w:hAnsi="Times New Roman" w:cs="Times New Roman"/>
          <w:sz w:val="24"/>
          <w:szCs w:val="24"/>
        </w:rPr>
        <w:t>Supplementary Figure 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A1360">
        <w:rPr>
          <w:rFonts w:ascii="Times New Roman" w:hAnsi="Times New Roman" w:cs="Times New Roman"/>
          <w:sz w:val="24"/>
          <w:szCs w:val="24"/>
        </w:rPr>
        <w:t xml:space="preserve"> Site B - comparison of MP fragment spectra with literature spectra.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1360">
        <w:rPr>
          <w:rFonts w:ascii="Times New Roman" w:hAnsi="Times New Roman" w:cs="Times New Roman"/>
          <w:sz w:val="24"/>
          <w:szCs w:val="24"/>
        </w:rPr>
        <w:t xml:space="preserve">Sample PTIR spectra were most similar to polyisoprene FTIR from literature sources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&lt;EndNote&gt;&lt;Cite&gt;&lt;Author&gt;Bio-Rad Laboratories Inc.&lt;/Author&gt;&lt;Year&gt;2020&lt;/Year&gt;&lt;RecNum&gt;1151&lt;/RecNum&gt;&lt;DisplayText&gt;(Bio-Rad Laboratories Inc., 2020)&lt;/DisplayText&gt;&lt;record&gt;&lt;rec-number&gt;1151&lt;/rec-number&gt;&lt;foreign-keys&gt;&lt;key app="EN" db-id="vzw9f9at6ttevxe2d0oxx2e02vead09fwa0w" timestamp="1590130914"&gt;1151&lt;/key&gt;&lt;/foreign-keys&gt;&lt;ref-type name="Web Page"&gt;12&lt;/ref-type&gt;&lt;contributors&gt;&lt;authors&gt;&lt;author&gt;Bio-Rad Laboratories Inc.,&lt;/author&gt;&lt;/authors&gt;&lt;/contributors&gt;&lt;titles&gt;&lt;title&gt;SpectraBase&lt;/title&gt;&lt;/titles&gt;&lt;volume&gt;2020&lt;/volume&gt;&lt;number&gt;April 15&lt;/number&gt;&lt;dates&gt;&lt;year&gt;2020&lt;/year&gt;&lt;/dates&gt;&lt;urls&gt;&lt;related-urls&gt;&lt;url&gt;http://spectrabase.com/&lt;/url&gt;&lt;/related-urls&gt;&lt;/urls&gt;&lt;/record&gt;&lt;/Cite&gt;&lt;/EndNote&gt;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(Bio-Rad Laboratories Inc., 2020)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A1360">
        <w:rPr>
          <w:rFonts w:ascii="Times New Roman" w:hAnsi="Times New Roman" w:cs="Times New Roman"/>
          <w:sz w:val="24"/>
          <w:szCs w:val="24"/>
        </w:rPr>
        <w:t>With the exception of some additional bands, e.g.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1360">
        <w:rPr>
          <w:rFonts w:ascii="Times New Roman" w:hAnsi="Times New Roman" w:cs="Times New Roman"/>
          <w:sz w:val="24"/>
          <w:szCs w:val="24"/>
        </w:rPr>
        <w:t xml:space="preserve"> at 1562 cm</w:t>
      </w:r>
      <w:r w:rsidRPr="003A136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A1360">
        <w:rPr>
          <w:rFonts w:ascii="Times New Roman" w:hAnsi="Times New Roman" w:cs="Times New Roman"/>
          <w:sz w:val="24"/>
          <w:szCs w:val="24"/>
        </w:rPr>
        <w:t>, which may have come from additives.</w:t>
      </w:r>
    </w:p>
    <w:p w14:paraId="2BE95F16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F19188" w14:textId="77777777" w:rsidR="0073148D" w:rsidRPr="003A1360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68CD4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13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C6503E" wp14:editId="140129CD">
            <wp:extent cx="4497805" cy="4320000"/>
            <wp:effectExtent l="0" t="0" r="0" b="4445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te B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80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B91D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A580D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4CF39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293A1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A5C56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935D87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78052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6A351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833BE7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9DB52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3B87C2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D42194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18E73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6BB2A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B2746F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299B37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34857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F10311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0F7F0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8970A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360">
        <w:rPr>
          <w:rFonts w:ascii="Times New Roman" w:hAnsi="Times New Roman" w:cs="Times New Roman"/>
          <w:sz w:val="24"/>
          <w:szCs w:val="24"/>
        </w:rPr>
        <w:t>Supplementary Figure 3: Site C - comparison of MP fragment spectra with literature spectra.</w:t>
      </w:r>
    </w:p>
    <w:p w14:paraId="3EB2D410" w14:textId="77777777" w:rsidR="0073148D" w:rsidRPr="003A1360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360">
        <w:rPr>
          <w:rFonts w:ascii="Times New Roman" w:hAnsi="Times New Roman" w:cs="Times New Roman"/>
          <w:sz w:val="24"/>
          <w:szCs w:val="24"/>
        </w:rPr>
        <w:t>Sample PTIR spectra were most similar to polyisoprene FTIR from literature sources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&lt;EndNote&gt;&lt;Cite&gt;&lt;Author&gt;Bio-Rad Laboratories Inc.&lt;/Author&gt;&lt;Year&gt;2020&lt;/Year&gt;&lt;RecNum&gt;1151&lt;/RecNum&gt;&lt;DisplayText&gt;(Bio-Rad Laboratories Inc., 2020)&lt;/DisplayText&gt;&lt;record&gt;&lt;rec-number&gt;1151&lt;/rec-number&gt;&lt;foreign-keys&gt;&lt;key app="EN" db-id="vzw9f9at6ttevxe2d0oxx2e02vead09fwa0w" timestamp="1590130914"&gt;1151&lt;/key&gt;&lt;/foreign-keys&gt;&lt;ref-type name="Web Page"&gt;12&lt;/ref-type&gt;&lt;contributors&gt;&lt;authors&gt;&lt;author&gt;Bio-Rad Laboratories Inc.,&lt;/author&gt;&lt;/authors&gt;&lt;/contributors&gt;&lt;titles&gt;&lt;title&gt;SpectraBase&lt;/title&gt;&lt;/titles&gt;&lt;volume&gt;2020&lt;/volume&gt;&lt;number&gt;April 15&lt;/number&gt;&lt;dates&gt;&lt;year&gt;2020&lt;/year&gt;&lt;/dates&gt;&lt;urls&gt;&lt;related-urls&gt;&lt;url&gt;http://spectrabase.com/&lt;/url&gt;&lt;/related-urls&gt;&lt;/urls&gt;&lt;/record&gt;&lt;/Cite&gt;&lt;/EndNote&gt;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(Bio-Rad Laboratories Inc., 2020)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3A1360">
        <w:rPr>
          <w:rFonts w:ascii="Times New Roman" w:hAnsi="Times New Roman" w:cs="Times New Roman"/>
          <w:sz w:val="24"/>
          <w:szCs w:val="24"/>
        </w:rPr>
        <w:t>.</w:t>
      </w:r>
    </w:p>
    <w:p w14:paraId="6D7E4227" w14:textId="77777777" w:rsidR="0073148D" w:rsidRPr="003A1360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BCB1EE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AD57B2" wp14:editId="140A0050">
            <wp:extent cx="4264615" cy="4320000"/>
            <wp:effectExtent l="0" t="0" r="3175" b="4445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te C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1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B05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33818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FDBB71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0CA0F6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87DF1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85B05A" w14:textId="77777777" w:rsidR="0073148D" w:rsidRPr="003A1360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CB1502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F1BCED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E9B537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D9CA5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34FAED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8AFEDD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601092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6871ED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E7767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B8F6F2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E6667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F61184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0ABB7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C674C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7B117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5A0941" w14:textId="77777777" w:rsidR="0073148D" w:rsidRPr="003A1360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360">
        <w:rPr>
          <w:rFonts w:ascii="Times New Roman" w:hAnsi="Times New Roman" w:cs="Times New Roman"/>
          <w:sz w:val="24"/>
          <w:szCs w:val="24"/>
        </w:rPr>
        <w:t>Supplementary Figure 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A1360">
        <w:rPr>
          <w:rFonts w:ascii="Times New Roman" w:hAnsi="Times New Roman" w:cs="Times New Roman"/>
          <w:sz w:val="24"/>
          <w:szCs w:val="24"/>
        </w:rPr>
        <w:t xml:space="preserve"> Site D - comparison of MP fragment spectra with literature spectra.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1360">
        <w:rPr>
          <w:rFonts w:ascii="Times New Roman" w:hAnsi="Times New Roman" w:cs="Times New Roman"/>
          <w:sz w:val="24"/>
          <w:szCs w:val="24"/>
        </w:rPr>
        <w:t>Sample PTIR spectra were most similar to polyurethane FTIR from literature sources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PEVuZE5vdGU+PENpdGU+PEF1dGhvcj5CaW8tUmFkIExhYm9yYXRvcmllcyBJbmMuPC9BdXRob3I+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PEVuZE5vdGU+PENpdGU+PEF1dGhvcj5CaW8tUmFkIExhYm9yYXRvcmllcyBJbmMuPC9BdXRob3I+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(Jung et al., 2018; Bio-Rad Laboratories Inc., 2020)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  <w:r w:rsidRPr="003A13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C23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250D1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BABCD3" wp14:editId="3CEADA99">
            <wp:extent cx="4081021" cy="4320000"/>
            <wp:effectExtent l="0" t="0" r="0" b="4445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te D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02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823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5782E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458242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2C324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251984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50A3D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AA1C24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064B00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78022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F6C8F6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8873CF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CFC25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602E7E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E48757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290047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FC7E61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89403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71EDF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C361C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8B77A6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79D90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886E9C" w14:textId="77777777" w:rsidR="0073148D" w:rsidRPr="003A1360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360">
        <w:rPr>
          <w:rFonts w:ascii="Times New Roman" w:hAnsi="Times New Roman" w:cs="Times New Roman"/>
          <w:sz w:val="24"/>
          <w:szCs w:val="24"/>
        </w:rPr>
        <w:t>Supplementary Figure 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A1360">
        <w:rPr>
          <w:rFonts w:ascii="Times New Roman" w:hAnsi="Times New Roman" w:cs="Times New Roman"/>
          <w:sz w:val="24"/>
          <w:szCs w:val="24"/>
        </w:rPr>
        <w:t xml:space="preserve"> Site E - comparison of MP fragment spectra with literature spectra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A1360">
        <w:rPr>
          <w:rFonts w:ascii="Times New Roman" w:hAnsi="Times New Roman" w:cs="Times New Roman"/>
          <w:sz w:val="24"/>
          <w:szCs w:val="24"/>
        </w:rPr>
        <w:t xml:space="preserve">Sample PTIR spectra were most similar to polyester FTIR from literature sources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&lt;EndNote&gt;&lt;Cite&gt;&lt;Author&gt;Bio-Rad Laboratories Inc.&lt;/Author&gt;&lt;Year&gt;2020&lt;/Year&gt;&lt;RecNum&gt;1151&lt;/RecNum&gt;&lt;DisplayText&gt;(Bio-Rad Laboratories Inc., 2020)&lt;/DisplayText&gt;&lt;record&gt;&lt;rec-number&gt;1151&lt;/rec-number&gt;&lt;foreign-keys&gt;&lt;key app="EN" db-id="vzw9f9at6ttevxe2d0oxx2e02vead09fwa0w" timestamp="1590130914"&gt;1151&lt;/key&gt;&lt;/foreign-keys&gt;&lt;ref-type name="Web Page"&gt;12&lt;/ref-type&gt;&lt;contributors&gt;&lt;authors&gt;&lt;author&gt;Bio-Rad Laboratories Inc.,&lt;/author&gt;&lt;/authors&gt;&lt;/contributors&gt;&lt;titles&gt;&lt;title&gt;SpectraBase&lt;/title&gt;&lt;/titles&gt;&lt;volume&gt;2020&lt;/volume&gt;&lt;number&gt;April 15&lt;/number&gt;&lt;dates&gt;&lt;year&gt;2020&lt;/year&gt;&lt;/dates&gt;&lt;urls&gt;&lt;related-urls&gt;&lt;url&gt;http://spectrabase.com/&lt;/url&gt;&lt;/related-urls&gt;&lt;/urls&gt;&lt;/record&gt;&lt;/Cite&gt;&lt;/EndNote&gt;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(Bio-Rad Laboratories Inc., 2020)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083AED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C9714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D0E14C" wp14:editId="205FDF8D">
            <wp:extent cx="4702129" cy="4320000"/>
            <wp:effectExtent l="0" t="0" r="3810" b="4445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te 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2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D98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A5125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BD8EF1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216646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5D8A8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977977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1B94B5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24D2B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B4DD6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9F4663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5C08BF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C87DD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90CE6B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4B979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0368F4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DE1E1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358D8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837C56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45D898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9301AE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B44E7A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333EE9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360">
        <w:rPr>
          <w:rFonts w:ascii="Times New Roman" w:hAnsi="Times New Roman" w:cs="Times New Roman"/>
          <w:sz w:val="24"/>
          <w:szCs w:val="24"/>
        </w:rPr>
        <w:t>Supplementary Figure 6: Site F - comparison of MP fragment spectra with literature spectra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017160" w14:textId="77777777" w:rsidR="0073148D" w:rsidRPr="003A1360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360">
        <w:rPr>
          <w:rFonts w:ascii="Times New Roman" w:hAnsi="Times New Roman" w:cs="Times New Roman"/>
          <w:sz w:val="24"/>
          <w:szCs w:val="24"/>
        </w:rPr>
        <w:t>Sample PTIR spectra were most similar to polypropylene FTIR from literature sources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&lt;EndNote&gt;&lt;Cite&gt;&lt;Author&gt;Jung&lt;/Author&gt;&lt;Year&gt;2018&lt;/Year&gt;&lt;RecNum&gt;1152&lt;/RecNum&gt;&lt;DisplayText&gt;(Jung et al., 2018)&lt;/DisplayText&gt;&lt;record&gt;&lt;rec-number&gt;1152&lt;/rec-number&gt;&lt;foreign-keys&gt;&lt;key app="EN" db-id="vzw9f9at6ttevxe2d0oxx2e02vead09fwa0w" timestamp="1590378401"&gt;1152&lt;/key&gt;&lt;/foreign-keys&gt;&lt;ref-type name="Journal Article"&gt;17&lt;/ref-type&gt;&lt;contributors&gt;&lt;authors&gt;&lt;author&gt;Jung, Melissa R.&lt;/author&gt;&lt;author&gt;Horgen, F. David&lt;/author&gt;&lt;author&gt;Orski, Sara V.&lt;/author&gt;&lt;author&gt;Rodriguez C, Viviana&lt;/author&gt;&lt;author&gt;Beers, Kathryn L.&lt;/author&gt;&lt;author&gt;Balazs, George H.&lt;/author&gt;&lt;author&gt;Jones, T. Todd&lt;/author&gt;&lt;author&gt;Work, Thierry M.&lt;/author&gt;&lt;author&gt;Brignac, Kayla C.&lt;/author&gt;&lt;author&gt;Royer, Sarah-Jeanne&lt;/author&gt;&lt;author&gt;Hyrenbach, K. David&lt;/author&gt;&lt;author&gt;Jensen, Brenda A.&lt;/author&gt;&lt;author&gt;Lynch, Jennifer M.&lt;/author&gt;&lt;/authors&gt;&lt;/contributors&gt;&lt;titles&gt;&lt;title&gt;Validation of ATR FT-IR to identify polymers of plastic marine debris, including those ingested by marine organisms&lt;/title&gt;&lt;secondary-title&gt;Marine Pollution Bulletin&lt;/secondary-title&gt;&lt;/titles&gt;&lt;periodical&gt;&lt;full-title&gt;Marine Pollution Bulletin&lt;/full-title&gt;&lt;abbr-1&gt;Mar. Pollut. Bull.&lt;/abbr-1&gt;&lt;/periodical&gt;&lt;pages&gt;704-716&lt;/pages&gt;&lt;volume&gt;127&lt;/volume&gt;&lt;keywords&gt;&lt;keyword&gt;Sea turtles&lt;/keyword&gt;&lt;keyword&gt;Pacific Ocean&lt;/keyword&gt;&lt;keyword&gt;Marine plastic debris&lt;/keyword&gt;&lt;keyword&gt;Plastic ingestion&lt;/keyword&gt;&lt;keyword&gt;Fourier transform infrared spectroscopy&lt;/keyword&gt;&lt;keyword&gt;Polymer identification&lt;/keyword&gt;&lt;/keywords&gt;&lt;dates&gt;&lt;year&gt;2018&lt;/year&gt;&lt;pub-dates&gt;&lt;date&gt;2018/02/01/&lt;/date&gt;&lt;/pub-dates&gt;&lt;/dates&gt;&lt;isbn&gt;0025-326X&lt;/isbn&gt;&lt;urls&gt;&lt;related-urls&gt;&lt;url&gt;http://www.sciencedirect.com/science/article/pii/S0025326X17310949&lt;/url&gt;&lt;/related-urls&gt;&lt;/urls&gt;&lt;electronic-resource-num&gt;https://doi.org/10.1016/j.marpolbul.2017.12.061&lt;/electronic-resource-num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(Jung et al., 2018)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3A1360">
        <w:rPr>
          <w:rFonts w:ascii="Times New Roman" w:hAnsi="Times New Roman" w:cs="Times New Roman"/>
          <w:sz w:val="24"/>
          <w:szCs w:val="24"/>
        </w:rPr>
        <w:t>. With the exception of some additional bands, e.g.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1360">
        <w:rPr>
          <w:rFonts w:ascii="Times New Roman" w:hAnsi="Times New Roman" w:cs="Times New Roman"/>
          <w:sz w:val="24"/>
          <w:szCs w:val="24"/>
        </w:rPr>
        <w:t xml:space="preserve"> at 1710 cm</w:t>
      </w:r>
      <w:r w:rsidRPr="003A136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A1360">
        <w:rPr>
          <w:rFonts w:ascii="Times New Roman" w:hAnsi="Times New Roman" w:cs="Times New Roman"/>
          <w:sz w:val="24"/>
          <w:szCs w:val="24"/>
        </w:rPr>
        <w:t>, which may have come from additives.</w:t>
      </w:r>
    </w:p>
    <w:p w14:paraId="7C673CAC" w14:textId="77777777" w:rsidR="0073148D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8F99A8" w14:textId="77777777" w:rsidR="0073148D" w:rsidRPr="00855DB5" w:rsidRDefault="0073148D" w:rsidP="00731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0FEDE1" wp14:editId="1325996C">
            <wp:extent cx="4299171" cy="4108661"/>
            <wp:effectExtent l="0" t="0" r="6350" b="635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te F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410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8F95" w14:textId="77777777" w:rsidR="0073148D" w:rsidRDefault="0073148D" w:rsidP="007314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BF20E5" w14:textId="77777777" w:rsidR="0073148D" w:rsidRDefault="0073148D" w:rsidP="007314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04AE42" w14:textId="77777777" w:rsidR="0073148D" w:rsidRDefault="0073148D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CE0ACA" w14:textId="77777777" w:rsidR="002133B5" w:rsidRDefault="002133B5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2E1CBC" w14:textId="77777777" w:rsidR="0006203B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40B943" w14:textId="77777777" w:rsidR="0006203B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D8CB4A" w14:textId="77777777" w:rsidR="0006203B" w:rsidRDefault="0006203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06069E" w14:textId="77777777" w:rsidR="002133B5" w:rsidRDefault="002133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3F97CB" w14:textId="77777777" w:rsidR="002133B5" w:rsidRDefault="002133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B29E75" w14:textId="77777777" w:rsidR="002133B5" w:rsidRDefault="002133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494406" w14:textId="77777777" w:rsidR="002133B5" w:rsidRDefault="002133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B6FBF4" w14:textId="77777777" w:rsidR="002133B5" w:rsidRDefault="002133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D9BD8F" w14:textId="77777777" w:rsidR="002133B5" w:rsidRDefault="002133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EEF850" w14:textId="77777777" w:rsidR="002133B5" w:rsidRDefault="002133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3676AA" w14:textId="77777777" w:rsidR="002133B5" w:rsidRDefault="002133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6CD83F" w14:textId="38B8E503" w:rsidR="000F2D0E" w:rsidRPr="000F2D0E" w:rsidRDefault="000F2D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2D0E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6BDA1260" w14:textId="77777777" w:rsidR="0073148D" w:rsidRPr="0073148D" w:rsidRDefault="000F2D0E" w:rsidP="0073148D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73148D" w:rsidRPr="0073148D">
        <w:t>Bell, J.D., Watson, R.A., and Ye, Y. (2016). Global fishing capacity and fishing effort from 1950 to 2012. Fish and Fisheries 18(3)</w:t>
      </w:r>
      <w:r w:rsidR="0073148D" w:rsidRPr="0073148D">
        <w:rPr>
          <w:b/>
        </w:rPr>
        <w:t>,</w:t>
      </w:r>
      <w:r w:rsidR="0073148D" w:rsidRPr="0073148D">
        <w:t xml:space="preserve"> 489-505. doi: 10.1111/faf.12187.</w:t>
      </w:r>
    </w:p>
    <w:p w14:paraId="2F14373A" w14:textId="40A6888B" w:rsidR="0073148D" w:rsidRPr="0073148D" w:rsidRDefault="0073148D" w:rsidP="0073148D">
      <w:pPr>
        <w:pStyle w:val="EndNoteBibliography"/>
        <w:spacing w:after="0"/>
        <w:ind w:left="720" w:hanging="720"/>
      </w:pPr>
      <w:r w:rsidRPr="0073148D">
        <w:t xml:space="preserve">Bio-Rad Laboratories Inc. (2020). SpectraBase [Online]. Available: </w:t>
      </w:r>
      <w:hyperlink r:id="rId40" w:history="1">
        <w:r w:rsidRPr="0073148D">
          <w:rPr>
            <w:rStyle w:val="Hyperlink"/>
          </w:rPr>
          <w:t>http://spectrabase.com/</w:t>
        </w:r>
      </w:hyperlink>
      <w:r w:rsidRPr="0073148D">
        <w:t xml:space="preserve"> [Accessed April 15, 2020].</w:t>
      </w:r>
    </w:p>
    <w:p w14:paraId="734909AD" w14:textId="59FB2D74" w:rsidR="0073148D" w:rsidRPr="0073148D" w:rsidRDefault="0073148D" w:rsidP="0073148D">
      <w:pPr>
        <w:pStyle w:val="EndNoteBibliography"/>
        <w:spacing w:after="0"/>
        <w:ind w:left="720" w:hanging="720"/>
      </w:pPr>
      <w:r w:rsidRPr="0073148D">
        <w:t>Jung, M.R., Horgen, F.D., Orski, S.V., Rodriguez C, V., Beers, K.L., Balazs, G.H., et al. (2018). Validation of ATR FT-IR to identify polymers of plastic marine debris, including those ingested by marine organisms. Marine Pollution Bulletin 127</w:t>
      </w:r>
      <w:r w:rsidRPr="0073148D">
        <w:rPr>
          <w:b/>
        </w:rPr>
        <w:t>,</w:t>
      </w:r>
      <w:r w:rsidRPr="0073148D">
        <w:t xml:space="preserve"> 704-716. doi: </w:t>
      </w:r>
      <w:hyperlink r:id="rId41" w:history="1">
        <w:r w:rsidRPr="0073148D">
          <w:rPr>
            <w:rStyle w:val="Hyperlink"/>
          </w:rPr>
          <w:t>https://doi.org/10.1016/j.marpolbul.2017.12.061</w:t>
        </w:r>
      </w:hyperlink>
      <w:r w:rsidRPr="0073148D">
        <w:t>.</w:t>
      </w:r>
    </w:p>
    <w:p w14:paraId="2B525067" w14:textId="3E70927B" w:rsidR="0073148D" w:rsidRPr="0073148D" w:rsidRDefault="0073148D" w:rsidP="0073148D">
      <w:pPr>
        <w:pStyle w:val="EndNoteBibliography"/>
        <w:spacing w:after="0"/>
        <w:ind w:left="720" w:hanging="720"/>
      </w:pPr>
      <w:r w:rsidRPr="0073148D">
        <w:t xml:space="preserve">National Environmental Research Program (2014). AIS Shipping 2014 [Online]. Geoserver. Available: </w:t>
      </w:r>
      <w:hyperlink r:id="rId42" w:history="1">
        <w:r w:rsidRPr="0073148D">
          <w:rPr>
            <w:rStyle w:val="Hyperlink"/>
          </w:rPr>
          <w:t>https://www.cmar.csiro.au/geoserver/nerp/wms?service=WMS&amp;version=1.1.0&amp;request=GetMap&amp;layers=nerp:ais_shipping_2014&amp;styles=&amp;bbox=105.0,-49.0,165.0,-5.0&amp;width=768&amp;height=563&amp;srs=EPSG:4326&amp;format=application/openlayers</w:t>
        </w:r>
      </w:hyperlink>
      <w:r w:rsidRPr="0073148D">
        <w:t xml:space="preserve"> [Accessed October 21st, 2018].</w:t>
      </w:r>
    </w:p>
    <w:p w14:paraId="094D2646" w14:textId="77777777" w:rsidR="0073148D" w:rsidRPr="0073148D" w:rsidRDefault="0073148D" w:rsidP="0073148D">
      <w:pPr>
        <w:pStyle w:val="EndNoteBibliography"/>
        <w:ind w:left="720" w:hanging="720"/>
      </w:pPr>
      <w:r w:rsidRPr="0073148D">
        <w:t>Wilcox, C., Van Sebille, E., and Hardesty, B.D. (2015). Plastic in seabirds is pervasive and increasing. Proceedings of the National Academy of Sciences 112(38)</w:t>
      </w:r>
      <w:r w:rsidRPr="0073148D">
        <w:rPr>
          <w:b/>
        </w:rPr>
        <w:t>,</w:t>
      </w:r>
      <w:r w:rsidRPr="0073148D">
        <w:t xml:space="preserve"> 11899-11904. doi: 10.1073/pnas.1502108112 </w:t>
      </w:r>
    </w:p>
    <w:p w14:paraId="58F7A023" w14:textId="1B1B81BE" w:rsidR="000F2D0E" w:rsidRDefault="000F2D0E">
      <w:r>
        <w:fldChar w:fldCharType="end"/>
      </w:r>
    </w:p>
    <w:sectPr w:rsidR="000F2D0E" w:rsidSect="000024AD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13567" w14:textId="77777777" w:rsidR="00FB4DB1" w:rsidRDefault="00FB4DB1">
      <w:pPr>
        <w:spacing w:after="0" w:line="240" w:lineRule="auto"/>
      </w:pPr>
      <w:r>
        <w:separator/>
      </w:r>
    </w:p>
  </w:endnote>
  <w:endnote w:type="continuationSeparator" w:id="0">
    <w:p w14:paraId="122D5E90" w14:textId="77777777" w:rsidR="00FB4DB1" w:rsidRDefault="00FB4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PS44A44B">
    <w:altName w:val="Cambria"/>
    <w:panose1 w:val="00000000000000000000"/>
    <w:charset w:val="00"/>
    <w:family w:val="roman"/>
    <w:notTrueType/>
    <w:pitch w:val="default"/>
  </w:font>
  <w:font w:name="AdvOT8608a8d1+22">
    <w:altName w:val="Cambria"/>
    <w:panose1 w:val="00000000000000000000"/>
    <w:charset w:val="00"/>
    <w:family w:val="roman"/>
    <w:notTrueType/>
    <w:pitch w:val="default"/>
  </w:font>
  <w:font w:name="AdvOT51c1769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87809" w14:textId="77777777" w:rsidR="00C57BE4" w:rsidRDefault="00C57B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537ED" w14:textId="77777777" w:rsidR="00C57BE4" w:rsidRDefault="00C57B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8F42D" w14:textId="77777777" w:rsidR="00C57BE4" w:rsidRDefault="00C57B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0AC61" w14:textId="77777777" w:rsidR="00FB4DB1" w:rsidRDefault="00FB4DB1">
      <w:pPr>
        <w:spacing w:after="0" w:line="240" w:lineRule="auto"/>
      </w:pPr>
      <w:r>
        <w:separator/>
      </w:r>
    </w:p>
  </w:footnote>
  <w:footnote w:type="continuationSeparator" w:id="0">
    <w:p w14:paraId="0C47008B" w14:textId="77777777" w:rsidR="00FB4DB1" w:rsidRDefault="00FB4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2E3E5" w14:textId="5C13F7A4" w:rsidR="00C57BE4" w:rsidRDefault="00C57B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3982B" w14:textId="05103289" w:rsidR="00C57BE4" w:rsidRDefault="00FB4DB1">
    <w:pPr>
      <w:pStyle w:val="Header"/>
      <w:jc w:val="center"/>
    </w:pPr>
    <w:sdt>
      <w:sdtPr>
        <w:id w:val="129711191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C57BE4">
          <w:fldChar w:fldCharType="begin"/>
        </w:r>
        <w:r w:rsidR="00C57BE4">
          <w:instrText xml:space="preserve"> PAGE   \* MERGEFORMAT </w:instrText>
        </w:r>
        <w:r w:rsidR="00C57BE4">
          <w:fldChar w:fldCharType="separate"/>
        </w:r>
        <w:r w:rsidR="00C57BE4">
          <w:rPr>
            <w:noProof/>
          </w:rPr>
          <w:t>2</w:t>
        </w:r>
        <w:r w:rsidR="00C57BE4">
          <w:rPr>
            <w:noProof/>
          </w:rPr>
          <w:fldChar w:fldCharType="end"/>
        </w:r>
      </w:sdtContent>
    </w:sdt>
  </w:p>
  <w:p w14:paraId="613186AE" w14:textId="77777777" w:rsidR="00C57BE4" w:rsidRDefault="00C57B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10219" w14:textId="0CB021F9" w:rsidR="00C57BE4" w:rsidRDefault="00C57B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7AA7"/>
    <w:multiLevelType w:val="multilevel"/>
    <w:tmpl w:val="9FC6E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175502"/>
    <w:multiLevelType w:val="hybridMultilevel"/>
    <w:tmpl w:val="005AFEC6"/>
    <w:lvl w:ilvl="0" w:tplc="2228CF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E0D33"/>
    <w:multiLevelType w:val="multilevel"/>
    <w:tmpl w:val="02E0B2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0F479C"/>
    <w:multiLevelType w:val="hybridMultilevel"/>
    <w:tmpl w:val="2C423B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1660681"/>
    <w:multiLevelType w:val="hybridMultilevel"/>
    <w:tmpl w:val="5C2ED0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E2347"/>
    <w:multiLevelType w:val="hybridMultilevel"/>
    <w:tmpl w:val="4582D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53824"/>
    <w:multiLevelType w:val="hybridMultilevel"/>
    <w:tmpl w:val="3FE0FD5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B2D7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00B5F23"/>
    <w:multiLevelType w:val="hybridMultilevel"/>
    <w:tmpl w:val="99F00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66E73"/>
    <w:multiLevelType w:val="multilevel"/>
    <w:tmpl w:val="3D08F09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09E3A40"/>
    <w:multiLevelType w:val="multilevel"/>
    <w:tmpl w:val="90A8F56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FFF3B09"/>
    <w:multiLevelType w:val="hybridMultilevel"/>
    <w:tmpl w:val="1D9C6D2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6E85189"/>
    <w:multiLevelType w:val="hybridMultilevel"/>
    <w:tmpl w:val="8B0A8B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41F0C"/>
    <w:multiLevelType w:val="multilevel"/>
    <w:tmpl w:val="A6603550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B306591"/>
    <w:multiLevelType w:val="hybridMultilevel"/>
    <w:tmpl w:val="A53A283C"/>
    <w:lvl w:ilvl="0" w:tplc="7EA4C4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A37025"/>
    <w:multiLevelType w:val="hybridMultilevel"/>
    <w:tmpl w:val="2786AEDA"/>
    <w:lvl w:ilvl="0" w:tplc="129C5A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26F42"/>
    <w:multiLevelType w:val="multilevel"/>
    <w:tmpl w:val="EDFEA7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6"/>
  </w:num>
  <w:num w:numId="5">
    <w:abstractNumId w:val="15"/>
  </w:num>
  <w:num w:numId="6">
    <w:abstractNumId w:val="16"/>
  </w:num>
  <w:num w:numId="7">
    <w:abstractNumId w:val="11"/>
  </w:num>
  <w:num w:numId="8">
    <w:abstractNumId w:val="8"/>
  </w:num>
  <w:num w:numId="9">
    <w:abstractNumId w:val="1"/>
  </w:num>
  <w:num w:numId="10">
    <w:abstractNumId w:val="17"/>
  </w:num>
  <w:num w:numId="11">
    <w:abstractNumId w:val="2"/>
  </w:num>
  <w:num w:numId="12">
    <w:abstractNumId w:val="4"/>
  </w:num>
  <w:num w:numId="13">
    <w:abstractNumId w:val="13"/>
  </w:num>
  <w:num w:numId="14">
    <w:abstractNumId w:val="12"/>
  </w:num>
  <w:num w:numId="15">
    <w:abstractNumId w:val="3"/>
  </w:num>
  <w:num w:numId="16">
    <w:abstractNumId w:val="7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 (1)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w9f9at6ttevxe2d0oxx2e02vead09fwa0w&quot;&gt;My EndNote Library-Saved Copy&lt;record-ids&gt;&lt;item&gt;1141&lt;/item&gt;&lt;item&gt;1144&lt;/item&gt;&lt;item&gt;1145&lt;/item&gt;&lt;item&gt;1151&lt;/item&gt;&lt;item&gt;1152&lt;/item&gt;&lt;/record-ids&gt;&lt;/item&gt;&lt;/Libraries&gt;"/>
  </w:docVars>
  <w:rsids>
    <w:rsidRoot w:val="00E87C19"/>
    <w:rsid w:val="000024AD"/>
    <w:rsid w:val="00015ECA"/>
    <w:rsid w:val="000401C3"/>
    <w:rsid w:val="0006203B"/>
    <w:rsid w:val="000F2D0E"/>
    <w:rsid w:val="000F5AD8"/>
    <w:rsid w:val="0019496F"/>
    <w:rsid w:val="001C2544"/>
    <w:rsid w:val="002133B5"/>
    <w:rsid w:val="00292553"/>
    <w:rsid w:val="00296CBA"/>
    <w:rsid w:val="00435133"/>
    <w:rsid w:val="00453451"/>
    <w:rsid w:val="004551DA"/>
    <w:rsid w:val="004B2298"/>
    <w:rsid w:val="00503F85"/>
    <w:rsid w:val="00577219"/>
    <w:rsid w:val="007264CA"/>
    <w:rsid w:val="0073148D"/>
    <w:rsid w:val="00734D95"/>
    <w:rsid w:val="00745E10"/>
    <w:rsid w:val="00771FF0"/>
    <w:rsid w:val="007735AD"/>
    <w:rsid w:val="007E3C6F"/>
    <w:rsid w:val="00811018"/>
    <w:rsid w:val="00843B93"/>
    <w:rsid w:val="00844A6D"/>
    <w:rsid w:val="008613BB"/>
    <w:rsid w:val="00864364"/>
    <w:rsid w:val="00996AC6"/>
    <w:rsid w:val="00AF119A"/>
    <w:rsid w:val="00B45359"/>
    <w:rsid w:val="00B67BAD"/>
    <w:rsid w:val="00BE78D7"/>
    <w:rsid w:val="00C102C1"/>
    <w:rsid w:val="00C57BE4"/>
    <w:rsid w:val="00C677C7"/>
    <w:rsid w:val="00C80BB8"/>
    <w:rsid w:val="00DD1785"/>
    <w:rsid w:val="00DD7115"/>
    <w:rsid w:val="00DE647D"/>
    <w:rsid w:val="00E87C19"/>
    <w:rsid w:val="00EF295D"/>
    <w:rsid w:val="00FB4DB1"/>
    <w:rsid w:val="00FF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D54FAC"/>
  <w15:chartTrackingRefBased/>
  <w15:docId w15:val="{B007B5BD-93A0-4EAC-A091-64D06A2EC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C19"/>
  </w:style>
  <w:style w:type="paragraph" w:styleId="Heading1">
    <w:name w:val="heading 1"/>
    <w:basedOn w:val="ListParagraph"/>
    <w:next w:val="Normal"/>
    <w:link w:val="Heading1Char"/>
    <w:uiPriority w:val="2"/>
    <w:qFormat/>
    <w:rsid w:val="00E87C19"/>
    <w:pPr>
      <w:numPr>
        <w:numId w:val="12"/>
      </w:numPr>
      <w:spacing w:before="240" w:after="240" w:line="240" w:lineRule="auto"/>
      <w:contextualSpacing w:val="0"/>
      <w:outlineLvl w:val="0"/>
    </w:pPr>
    <w:rPr>
      <w:rFonts w:ascii="Times New Roman" w:eastAsia="Cambria" w:hAnsi="Times New Roman" w:cs="Times New Roman"/>
      <w:b/>
      <w:sz w:val="24"/>
      <w:szCs w:val="24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E87C1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E87C19"/>
    <w:pPr>
      <w:keepNext/>
      <w:keepLines/>
      <w:numPr>
        <w:ilvl w:val="2"/>
        <w:numId w:val="12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E87C1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E87C1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5ECA"/>
    <w:rPr>
      <w:color w:val="2A74A6"/>
      <w:u w:val="single"/>
    </w:rPr>
  </w:style>
  <w:style w:type="character" w:customStyle="1" w:styleId="Heading1Char">
    <w:name w:val="Heading 1 Char"/>
    <w:basedOn w:val="DefaultParagraphFont"/>
    <w:link w:val="Heading1"/>
    <w:uiPriority w:val="2"/>
    <w:rsid w:val="00E87C19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E87C19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E87C19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E87C19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E87C19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fontstyle01">
    <w:name w:val="fontstyle01"/>
    <w:basedOn w:val="DefaultParagraphFont"/>
    <w:rsid w:val="00E87C19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E87C19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table" w:styleId="TableGrid">
    <w:name w:val="Table Grid"/>
    <w:basedOn w:val="TableNormal"/>
    <w:uiPriority w:val="39"/>
    <w:rsid w:val="00E87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7C19"/>
    <w:pPr>
      <w:ind w:left="720"/>
      <w:contextualSpacing/>
    </w:pPr>
  </w:style>
  <w:style w:type="paragraph" w:styleId="NoSpacing">
    <w:name w:val="No Spacing"/>
    <w:uiPriority w:val="1"/>
    <w:qFormat/>
    <w:rsid w:val="00E87C1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87C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7C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7C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C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C1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C19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E87C19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87C19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87C19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87C19"/>
    <w:rPr>
      <w:rFonts w:ascii="Calibri" w:hAnsi="Calibri" w:cs="Calibri"/>
      <w:noProof/>
      <w:lang w:val="en-US"/>
    </w:rPr>
  </w:style>
  <w:style w:type="character" w:customStyle="1" w:styleId="fontstyle31">
    <w:name w:val="fontstyle31"/>
    <w:basedOn w:val="DefaultParagraphFont"/>
    <w:rsid w:val="00E87C19"/>
    <w:rPr>
      <w:rFonts w:ascii="AdvPS44A44B" w:hAnsi="AdvPS44A44B" w:hint="default"/>
      <w:b w:val="0"/>
      <w:bCs w:val="0"/>
      <w:i w:val="0"/>
      <w:iCs w:val="0"/>
      <w:color w:val="0D7FAC"/>
      <w:sz w:val="14"/>
      <w:szCs w:val="14"/>
    </w:rPr>
  </w:style>
  <w:style w:type="character" w:customStyle="1" w:styleId="current-selection">
    <w:name w:val="current-selection"/>
    <w:basedOn w:val="DefaultParagraphFont"/>
    <w:rsid w:val="00E87C19"/>
  </w:style>
  <w:style w:type="character" w:customStyle="1" w:styleId="ls0">
    <w:name w:val="ls0"/>
    <w:basedOn w:val="DefaultParagraphFont"/>
    <w:rsid w:val="00E87C1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7C1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8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C19"/>
  </w:style>
  <w:style w:type="paragraph" w:styleId="Footer">
    <w:name w:val="footer"/>
    <w:basedOn w:val="Normal"/>
    <w:link w:val="FooterChar"/>
    <w:uiPriority w:val="99"/>
    <w:unhideWhenUsed/>
    <w:rsid w:val="00E8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C19"/>
  </w:style>
  <w:style w:type="character" w:styleId="Emphasis">
    <w:name w:val="Emphasis"/>
    <w:basedOn w:val="DefaultParagraphFont"/>
    <w:uiPriority w:val="20"/>
    <w:qFormat/>
    <w:rsid w:val="00E87C19"/>
    <w:rPr>
      <w:i/>
      <w:iCs/>
    </w:rPr>
  </w:style>
  <w:style w:type="character" w:customStyle="1" w:styleId="fontstyle11">
    <w:name w:val="fontstyle11"/>
    <w:basedOn w:val="DefaultParagraphFont"/>
    <w:rsid w:val="00E87C19"/>
    <w:rPr>
      <w:rFonts w:ascii="AdvOT8608a8d1+22" w:hAnsi="AdvOT8608a8d1+22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E87C19"/>
    <w:rPr>
      <w:rFonts w:ascii="AdvOT8608a8d1+22" w:hAnsi="AdvOT8608a8d1+22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51">
    <w:name w:val="fontstyle51"/>
    <w:basedOn w:val="DefaultParagraphFont"/>
    <w:rsid w:val="00E87C19"/>
    <w:rPr>
      <w:rFonts w:ascii="AdvOT51c1769e" w:hAnsi="AdvOT51c1769e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citationref">
    <w:name w:val="citationref"/>
    <w:basedOn w:val="DefaultParagraphFont"/>
    <w:rsid w:val="00E87C19"/>
  </w:style>
  <w:style w:type="character" w:styleId="UnresolvedMention">
    <w:name w:val="Unresolved Mention"/>
    <w:basedOn w:val="DefaultParagraphFont"/>
    <w:uiPriority w:val="99"/>
    <w:semiHidden/>
    <w:unhideWhenUsed/>
    <w:rsid w:val="00E87C19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87C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87C19"/>
    <w:rPr>
      <w:rFonts w:ascii="Courier New" w:eastAsia="Times New Roman" w:hAnsi="Courier New" w:cs="Courier New"/>
      <w:sz w:val="20"/>
      <w:szCs w:val="20"/>
      <w:lang w:eastAsia="en-AU"/>
    </w:rPr>
  </w:style>
  <w:style w:type="character" w:styleId="LineNumber">
    <w:name w:val="line number"/>
    <w:basedOn w:val="DefaultParagraphFont"/>
    <w:uiPriority w:val="99"/>
    <w:semiHidden/>
    <w:unhideWhenUsed/>
    <w:rsid w:val="00E87C19"/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E87C19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numbering" w:customStyle="1" w:styleId="Headings">
    <w:name w:val="Headings"/>
    <w:uiPriority w:val="99"/>
    <w:rsid w:val="00E87C19"/>
    <w:pPr>
      <w:numPr>
        <w:numId w:val="12"/>
      </w:numPr>
    </w:pPr>
  </w:style>
  <w:style w:type="paragraph" w:styleId="Title">
    <w:name w:val="Title"/>
    <w:basedOn w:val="Normal"/>
    <w:next w:val="Normal"/>
    <w:link w:val="TitleChar"/>
    <w:qFormat/>
    <w:rsid w:val="00E87C19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E87C19"/>
    <w:rPr>
      <w:rFonts w:ascii="Times New Roman" w:hAnsi="Times New Roman" w:cs="Times New Roman"/>
      <w:b/>
      <w:sz w:val="32"/>
      <w:szCs w:val="32"/>
      <w:lang w:val="en-US"/>
    </w:rPr>
  </w:style>
  <w:style w:type="paragraph" w:customStyle="1" w:styleId="SupplementaryMaterial">
    <w:name w:val="Supplementary Material"/>
    <w:basedOn w:val="Title"/>
    <w:next w:val="Title"/>
    <w:qFormat/>
    <w:rsid w:val="00E87C19"/>
    <w:pPr>
      <w:spacing w:after="120"/>
    </w:pPr>
    <w:rPr>
      <w:i/>
    </w:rPr>
  </w:style>
  <w:style w:type="paragraph" w:styleId="Subtitle">
    <w:name w:val="Subtitle"/>
    <w:basedOn w:val="Normal"/>
    <w:next w:val="Normal"/>
    <w:link w:val="SubtitleChar"/>
    <w:uiPriority w:val="11"/>
    <w:qFormat/>
    <w:rsid w:val="00E87C1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87C19"/>
    <w:rPr>
      <w:rFonts w:eastAsiaTheme="minorEastAsia"/>
      <w:color w:val="5A5A5A" w:themeColor="text1" w:themeTint="A5"/>
      <w:spacing w:val="15"/>
    </w:rPr>
  </w:style>
  <w:style w:type="character" w:customStyle="1" w:styleId="highwire-citation-authors">
    <w:name w:val="highwire-citation-authors"/>
    <w:basedOn w:val="DefaultParagraphFont"/>
    <w:rsid w:val="00E87C19"/>
  </w:style>
  <w:style w:type="character" w:customStyle="1" w:styleId="highwire-citation-author">
    <w:name w:val="highwire-citation-author"/>
    <w:basedOn w:val="DefaultParagraphFont"/>
    <w:rsid w:val="00E87C19"/>
  </w:style>
  <w:style w:type="character" w:customStyle="1" w:styleId="nlm-given-names">
    <w:name w:val="nlm-given-names"/>
    <w:basedOn w:val="DefaultParagraphFont"/>
    <w:rsid w:val="00E87C19"/>
  </w:style>
  <w:style w:type="character" w:customStyle="1" w:styleId="nlm-surname">
    <w:name w:val="nlm-surname"/>
    <w:basedOn w:val="DefaultParagraphFont"/>
    <w:rsid w:val="00E87C19"/>
  </w:style>
  <w:style w:type="character" w:customStyle="1" w:styleId="highwire-cite-metadata-journal">
    <w:name w:val="highwire-cite-metadata-journal"/>
    <w:basedOn w:val="DefaultParagraphFont"/>
    <w:rsid w:val="00E87C19"/>
  </w:style>
  <w:style w:type="character" w:customStyle="1" w:styleId="highwire-cite-metadata-date">
    <w:name w:val="highwire-cite-metadata-date"/>
    <w:basedOn w:val="DefaultParagraphFont"/>
    <w:rsid w:val="00E87C19"/>
  </w:style>
  <w:style w:type="character" w:customStyle="1" w:styleId="highwire-cite-metadata-volume">
    <w:name w:val="highwire-cite-metadata-volume"/>
    <w:basedOn w:val="DefaultParagraphFont"/>
    <w:rsid w:val="00E87C19"/>
  </w:style>
  <w:style w:type="character" w:customStyle="1" w:styleId="highwire-cite-metadata-issue">
    <w:name w:val="highwire-cite-metadata-issue"/>
    <w:basedOn w:val="DefaultParagraphFont"/>
    <w:rsid w:val="00E87C19"/>
  </w:style>
  <w:style w:type="character" w:customStyle="1" w:styleId="highwire-cite-metadata-pages">
    <w:name w:val="highwire-cite-metadata-pages"/>
    <w:basedOn w:val="DefaultParagraphFont"/>
    <w:rsid w:val="00E87C19"/>
  </w:style>
  <w:style w:type="character" w:customStyle="1" w:styleId="highwire-cite-metadata-doi">
    <w:name w:val="highwire-cite-metadata-doi"/>
    <w:basedOn w:val="DefaultParagraphFont"/>
    <w:rsid w:val="00E87C19"/>
  </w:style>
  <w:style w:type="character" w:customStyle="1" w:styleId="label">
    <w:name w:val="label"/>
    <w:basedOn w:val="DefaultParagraphFont"/>
    <w:rsid w:val="00E87C19"/>
  </w:style>
  <w:style w:type="paragraph" w:customStyle="1" w:styleId="Default">
    <w:name w:val="Default"/>
    <w:rsid w:val="00E87C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5.tiff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8.tiff"/><Relationship Id="rId34" Type="http://schemas.openxmlformats.org/officeDocument/2006/relationships/image" Target="media/image20.PNG"/><Relationship Id="rId42" Type="http://schemas.openxmlformats.org/officeDocument/2006/relationships/hyperlink" Target="https://www.cmar.csiro.au/geoserver/nerp/wms?service=WMS&amp;version=1.1.0&amp;request=GetMap&amp;layers=nerp:ais_shipping_2014&amp;styles=&amp;bbox=105.0,-49.0,165.0,-5.0&amp;width=768&amp;height=563&amp;srs=EPSG:4326&amp;format=application/openlayers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tiff"/><Relationship Id="rId17" Type="http://schemas.openxmlformats.org/officeDocument/2006/relationships/image" Target="media/image4.jpg"/><Relationship Id="rId25" Type="http://schemas.openxmlformats.org/officeDocument/2006/relationships/image" Target="media/image170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29" Type="http://schemas.openxmlformats.org/officeDocument/2006/relationships/image" Target="media/image15.jpeg"/><Relationship Id="rId41" Type="http://schemas.openxmlformats.org/officeDocument/2006/relationships/hyperlink" Target="https://doi.org/10.1016/j.marpolbul.2017.12.06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8.tiff"/><Relationship Id="rId37" Type="http://schemas.openxmlformats.org/officeDocument/2006/relationships/image" Target="media/image23.PNG"/><Relationship Id="rId40" Type="http://schemas.openxmlformats.org/officeDocument/2006/relationships/hyperlink" Target="http://spectrabase.com/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9" Type="http://schemas.openxmlformats.org/officeDocument/2006/relationships/image" Target="media/image6.jpg"/><Relationship Id="rId31" Type="http://schemas.openxmlformats.org/officeDocument/2006/relationships/image" Target="media/image17.jp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tiff"/><Relationship Id="rId35" Type="http://schemas.openxmlformats.org/officeDocument/2006/relationships/image" Target="media/image21.PNG"/><Relationship Id="rId43" Type="http://schemas.openxmlformats.org/officeDocument/2006/relationships/header" Target="header1.xml"/><Relationship Id="rId4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12</Pages>
  <Words>2110</Words>
  <Characters>12027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Supplementary Data</vt:lpstr>
    </vt:vector>
  </TitlesOfParts>
  <Company/>
  <LinksUpToDate>false</LinksUpToDate>
  <CharactersWithSpaces>14109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Barrett, Justine (O&amp;A, Hobart)</dc:creator>
  <cp:keywords/>
  <dc:description/>
  <cp:lastModifiedBy>Barrett, Justine (O&amp;A, Hobart)</cp:lastModifiedBy>
  <cp:revision>25</cp:revision>
  <dcterms:created xsi:type="dcterms:W3CDTF">2020-06-25T09:26:00Z</dcterms:created>
  <dcterms:modified xsi:type="dcterms:W3CDTF">2020-08-16T05:16:00Z</dcterms:modified>
</cp:coreProperties>
</file>