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29AF" w14:textId="77777777" w:rsidR="0046108F" w:rsidRPr="0032314D" w:rsidRDefault="0046108F" w:rsidP="0046108F">
      <w:pPr>
        <w:spacing w:before="0" w:after="200" w:line="276" w:lineRule="auto"/>
        <w:jc w:val="center"/>
        <w:rPr>
          <w:rFonts w:cs="Times New Roman"/>
          <w:b/>
          <w:bCs/>
          <w:noProof/>
          <w:color w:val="000000" w:themeColor="text1"/>
          <w:szCs w:val="24"/>
          <w:lang w:val="nl-NL" w:eastAsia="nl-NL"/>
        </w:rPr>
      </w:pPr>
      <w:bookmarkStart w:id="0" w:name="_GoBack"/>
      <w:bookmarkEnd w:id="0"/>
      <w:r w:rsidRPr="0032314D">
        <w:rPr>
          <w:rFonts w:cs="Times New Roman"/>
          <w:b/>
          <w:bCs/>
          <w:noProof/>
          <w:color w:val="000000" w:themeColor="text1"/>
          <w:szCs w:val="24"/>
          <w:lang w:val="nl-NL" w:eastAsia="nl-NL"/>
        </w:rPr>
        <w:t>Appendix B</w:t>
      </w:r>
    </w:p>
    <w:tbl>
      <w:tblPr>
        <w:tblStyle w:val="Tabelraster"/>
        <w:tblW w:w="9161" w:type="dxa"/>
        <w:tblLook w:val="04A0" w:firstRow="1" w:lastRow="0" w:firstColumn="1" w:lastColumn="0" w:noHBand="0" w:noVBand="1"/>
      </w:tblPr>
      <w:tblGrid>
        <w:gridCol w:w="794"/>
        <w:gridCol w:w="8367"/>
      </w:tblGrid>
      <w:tr w:rsidR="0046108F" w:rsidRPr="007C7D2B" w14:paraId="2DAB97B7" w14:textId="77777777" w:rsidTr="004E2ABF">
        <w:trPr>
          <w:trHeight w:val="283"/>
        </w:trPr>
        <w:tc>
          <w:tcPr>
            <w:tcW w:w="794" w:type="dxa"/>
            <w:vAlign w:val="center"/>
          </w:tcPr>
          <w:p w14:paraId="771621D8"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Item id</w:t>
            </w:r>
          </w:p>
        </w:tc>
        <w:tc>
          <w:tcPr>
            <w:tcW w:w="8367" w:type="dxa"/>
          </w:tcPr>
          <w:p w14:paraId="271D64AA"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Text</w:t>
            </w:r>
          </w:p>
        </w:tc>
      </w:tr>
      <w:tr w:rsidR="0046108F" w:rsidRPr="00F721A4" w14:paraId="695F9E9A" w14:textId="77777777" w:rsidTr="004E2ABF">
        <w:trPr>
          <w:trHeight w:val="283"/>
        </w:trPr>
        <w:tc>
          <w:tcPr>
            <w:tcW w:w="794" w:type="dxa"/>
            <w:vAlign w:val="center"/>
          </w:tcPr>
          <w:p w14:paraId="2AE805AC"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0101</w:t>
            </w:r>
          </w:p>
        </w:tc>
        <w:tc>
          <w:tcPr>
            <w:tcW w:w="8367" w:type="dxa"/>
          </w:tcPr>
          <w:p w14:paraId="222E682F"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has 43 stickers. Harry gives 17 stickers to his sister. How many stickers has Carlo left?</w:t>
            </w:r>
          </w:p>
        </w:tc>
      </w:tr>
      <w:tr w:rsidR="0046108F" w:rsidRPr="00F721A4" w14:paraId="2B109572" w14:textId="77777777" w:rsidTr="004E2ABF">
        <w:trPr>
          <w:trHeight w:val="283"/>
        </w:trPr>
        <w:tc>
          <w:tcPr>
            <w:tcW w:w="794" w:type="dxa"/>
            <w:vAlign w:val="center"/>
          </w:tcPr>
          <w:p w14:paraId="14545762"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0102</w:t>
            </w:r>
          </w:p>
        </w:tc>
        <w:tc>
          <w:tcPr>
            <w:tcW w:w="8367" w:type="dxa"/>
          </w:tcPr>
          <w:p w14:paraId="02A9117D" w14:textId="77777777" w:rsidR="0046108F" w:rsidRPr="007C7D2B" w:rsidRDefault="0046108F" w:rsidP="004E2ABF">
            <w:pPr>
              <w:pStyle w:val="Geenafstand"/>
              <w:rPr>
                <w:rFonts w:cs="Times New Roman"/>
                <w:sz w:val="20"/>
                <w:szCs w:val="20"/>
                <w:lang w:val="en-GB"/>
              </w:rPr>
            </w:pPr>
            <w:r w:rsidRPr="007C7D2B">
              <w:rPr>
                <w:rFonts w:cs="Times New Roman"/>
                <w:color w:val="000000"/>
                <w:sz w:val="20"/>
                <w:szCs w:val="20"/>
                <w:lang w:val="en-GB"/>
              </w:rPr>
              <w:t>Mary has 83 marbles. She puts 27 marbles in the blue container, and she puts the remaining amount in the green container. How many marbles does she put in the green container?</w:t>
            </w:r>
          </w:p>
        </w:tc>
      </w:tr>
      <w:tr w:rsidR="0046108F" w:rsidRPr="007C7D2B" w14:paraId="2F3225E5" w14:textId="77777777" w:rsidTr="004E2ABF">
        <w:trPr>
          <w:trHeight w:val="283"/>
        </w:trPr>
        <w:tc>
          <w:tcPr>
            <w:tcW w:w="794" w:type="dxa"/>
            <w:vAlign w:val="center"/>
          </w:tcPr>
          <w:p w14:paraId="3641F043"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0103</w:t>
            </w:r>
          </w:p>
        </w:tc>
        <w:tc>
          <w:tcPr>
            <w:tcW w:w="8367" w:type="dxa"/>
          </w:tcPr>
          <w:p w14:paraId="1AAB0D83"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inflates 75 balloons for his party. He hangs 27 balloons outside. The remaining balloons he hangs inside. How many balloons does he hang inside?</w:t>
            </w:r>
          </w:p>
        </w:tc>
      </w:tr>
      <w:tr w:rsidR="0046108F" w:rsidRPr="00F721A4" w14:paraId="59F36A69" w14:textId="77777777" w:rsidTr="004E2ABF">
        <w:trPr>
          <w:trHeight w:val="283"/>
        </w:trPr>
        <w:tc>
          <w:tcPr>
            <w:tcW w:w="794" w:type="dxa"/>
            <w:vAlign w:val="center"/>
          </w:tcPr>
          <w:p w14:paraId="31E48AB9"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0201</w:t>
            </w:r>
          </w:p>
        </w:tc>
        <w:tc>
          <w:tcPr>
            <w:tcW w:w="8367" w:type="dxa"/>
          </w:tcPr>
          <w:p w14:paraId="27AAAE74"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buys two trousers for a total of 283 Euro. On trouser costs 126 Euro. How many Euros does the other trouser cost?</w:t>
            </w:r>
          </w:p>
        </w:tc>
      </w:tr>
      <w:tr w:rsidR="0046108F" w:rsidRPr="007C7D2B" w14:paraId="31BFE906" w14:textId="77777777" w:rsidTr="004E2ABF">
        <w:trPr>
          <w:trHeight w:val="283"/>
        </w:trPr>
        <w:tc>
          <w:tcPr>
            <w:tcW w:w="794" w:type="dxa"/>
            <w:vAlign w:val="center"/>
          </w:tcPr>
          <w:p w14:paraId="6A4628EA"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0202</w:t>
            </w:r>
          </w:p>
        </w:tc>
        <w:tc>
          <w:tcPr>
            <w:tcW w:w="8367" w:type="dxa"/>
          </w:tcPr>
          <w:p w14:paraId="209C92FE"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The car of Mary is broken. The repair costs 473 Euro. The parents of Mary pay 427 Euro.</w:t>
            </w:r>
            <w:r>
              <w:rPr>
                <w:rFonts w:cs="Times New Roman"/>
                <w:sz w:val="20"/>
                <w:szCs w:val="20"/>
                <w:lang w:val="en-GB"/>
              </w:rPr>
              <w:t xml:space="preserve"> </w:t>
            </w:r>
            <w:r w:rsidRPr="007C7D2B">
              <w:rPr>
                <w:rFonts w:cs="Times New Roman"/>
                <w:sz w:val="20"/>
                <w:szCs w:val="20"/>
                <w:lang w:val="en-GB"/>
              </w:rPr>
              <w:t>How many Euros does Mary have to pay herself?</w:t>
            </w:r>
          </w:p>
        </w:tc>
      </w:tr>
      <w:tr w:rsidR="0046108F" w:rsidRPr="00F721A4" w14:paraId="6D6C4A28" w14:textId="77777777" w:rsidTr="004E2ABF">
        <w:trPr>
          <w:trHeight w:val="283"/>
        </w:trPr>
        <w:tc>
          <w:tcPr>
            <w:tcW w:w="794" w:type="dxa"/>
            <w:vAlign w:val="center"/>
          </w:tcPr>
          <w:p w14:paraId="2A5B6159"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0203</w:t>
            </w:r>
          </w:p>
        </w:tc>
        <w:tc>
          <w:tcPr>
            <w:tcW w:w="8367" w:type="dxa"/>
          </w:tcPr>
          <w:p w14:paraId="0EB268D4"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wants to buy a bike. At bike store “The wheel” the bike costs 983 euro. At bike store “Fast” costs the bike 716 euro. How many euros does the bike cost less at bike store “Fast”?</w:t>
            </w:r>
          </w:p>
        </w:tc>
      </w:tr>
      <w:tr w:rsidR="0046108F" w:rsidRPr="007C7D2B" w14:paraId="44FE382A" w14:textId="77777777" w:rsidTr="004E2ABF">
        <w:trPr>
          <w:trHeight w:val="283"/>
        </w:trPr>
        <w:tc>
          <w:tcPr>
            <w:tcW w:w="794" w:type="dxa"/>
            <w:vAlign w:val="center"/>
          </w:tcPr>
          <w:p w14:paraId="6E65C2C2"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0301</w:t>
            </w:r>
          </w:p>
        </w:tc>
        <w:tc>
          <w:tcPr>
            <w:tcW w:w="8367" w:type="dxa"/>
          </w:tcPr>
          <w:p w14:paraId="50ED91C6"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Mary plays a computer game. Mary had 336 points. She loses 74 points. How many points does she have now?</w:t>
            </w:r>
          </w:p>
        </w:tc>
      </w:tr>
      <w:tr w:rsidR="0046108F" w:rsidRPr="00F721A4" w14:paraId="48A3B00C" w14:textId="77777777" w:rsidTr="004E2ABF">
        <w:trPr>
          <w:trHeight w:val="283"/>
        </w:trPr>
        <w:tc>
          <w:tcPr>
            <w:tcW w:w="794" w:type="dxa"/>
            <w:vAlign w:val="center"/>
          </w:tcPr>
          <w:p w14:paraId="67BD77ED"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0302</w:t>
            </w:r>
          </w:p>
        </w:tc>
        <w:tc>
          <w:tcPr>
            <w:tcW w:w="8367" w:type="dxa"/>
          </w:tcPr>
          <w:p w14:paraId="6AAEA2AD"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has 136 songs on his mp3-player. He removes 52 songs. How many songs does Harry keep?</w:t>
            </w:r>
          </w:p>
        </w:tc>
      </w:tr>
      <w:tr w:rsidR="0046108F" w:rsidRPr="007C7D2B" w14:paraId="6C15189A" w14:textId="77777777" w:rsidTr="004E2ABF">
        <w:trPr>
          <w:trHeight w:val="283"/>
        </w:trPr>
        <w:tc>
          <w:tcPr>
            <w:tcW w:w="794" w:type="dxa"/>
            <w:vAlign w:val="center"/>
          </w:tcPr>
          <w:p w14:paraId="4AA59719"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0303</w:t>
            </w:r>
          </w:p>
        </w:tc>
        <w:tc>
          <w:tcPr>
            <w:tcW w:w="8367" w:type="dxa"/>
          </w:tcPr>
          <w:p w14:paraId="4DA272A6"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 xml:space="preserve">Mary has 175 shells. 82 of these shells are black. The remaining shells are white. How many white shells does Mary have? </w:t>
            </w:r>
          </w:p>
        </w:tc>
      </w:tr>
      <w:tr w:rsidR="0046108F" w:rsidRPr="00F721A4" w14:paraId="016A991A" w14:textId="77777777" w:rsidTr="004E2ABF">
        <w:trPr>
          <w:trHeight w:val="283"/>
        </w:trPr>
        <w:tc>
          <w:tcPr>
            <w:tcW w:w="794" w:type="dxa"/>
            <w:vAlign w:val="center"/>
          </w:tcPr>
          <w:p w14:paraId="005DC509"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04</w:t>
            </w:r>
            <w:r w:rsidRPr="007C7D2B">
              <w:rPr>
                <w:rFonts w:cs="Times New Roman"/>
                <w:sz w:val="20"/>
                <w:szCs w:val="20"/>
                <w:lang w:val="en-GB"/>
              </w:rPr>
              <w:t>01</w:t>
            </w:r>
          </w:p>
        </w:tc>
        <w:tc>
          <w:tcPr>
            <w:tcW w:w="8367" w:type="dxa"/>
          </w:tcPr>
          <w:p w14:paraId="285C8BC4" w14:textId="77777777" w:rsidR="0046108F" w:rsidRPr="007C7D2B" w:rsidRDefault="0046108F" w:rsidP="004E2ABF">
            <w:pPr>
              <w:pStyle w:val="Geenafstand"/>
              <w:tabs>
                <w:tab w:val="left" w:pos="5587"/>
              </w:tabs>
              <w:rPr>
                <w:rFonts w:cs="Times New Roman"/>
                <w:sz w:val="20"/>
                <w:szCs w:val="20"/>
                <w:lang w:val="en-GB"/>
              </w:rPr>
            </w:pPr>
            <w:r w:rsidRPr="007C7D2B">
              <w:rPr>
                <w:rFonts w:cs="Times New Roman"/>
                <w:sz w:val="20"/>
                <w:szCs w:val="20"/>
                <w:lang w:val="en-GB"/>
              </w:rPr>
              <w:t>Soccer club ‘In the Field’ has 456 members. 172 of the members are female. How many members of Soccer club ‘in the Field’ are male?</w:t>
            </w:r>
          </w:p>
        </w:tc>
      </w:tr>
      <w:tr w:rsidR="0046108F" w:rsidRPr="00F721A4" w14:paraId="54CE7E9E" w14:textId="77777777" w:rsidTr="004E2ABF">
        <w:trPr>
          <w:trHeight w:val="283"/>
        </w:trPr>
        <w:tc>
          <w:tcPr>
            <w:tcW w:w="794" w:type="dxa"/>
            <w:vAlign w:val="center"/>
          </w:tcPr>
          <w:p w14:paraId="71803377"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04</w:t>
            </w:r>
            <w:r w:rsidRPr="007C7D2B">
              <w:rPr>
                <w:rFonts w:cs="Times New Roman"/>
                <w:sz w:val="20"/>
                <w:szCs w:val="20"/>
                <w:lang w:val="en-GB"/>
              </w:rPr>
              <w:t>02</w:t>
            </w:r>
          </w:p>
        </w:tc>
        <w:tc>
          <w:tcPr>
            <w:tcW w:w="8367" w:type="dxa"/>
          </w:tcPr>
          <w:p w14:paraId="5E433ED6"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Mary has a farm with 816 brown and white chickens. 755 chickens are brown. How many chickens are white?</w:t>
            </w:r>
          </w:p>
        </w:tc>
      </w:tr>
      <w:tr w:rsidR="0046108F" w:rsidRPr="00F721A4" w14:paraId="1E9F5ECB" w14:textId="77777777" w:rsidTr="004E2ABF">
        <w:trPr>
          <w:trHeight w:val="283"/>
        </w:trPr>
        <w:tc>
          <w:tcPr>
            <w:tcW w:w="794" w:type="dxa"/>
            <w:vAlign w:val="center"/>
          </w:tcPr>
          <w:p w14:paraId="10DC5C4D"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04</w:t>
            </w:r>
            <w:r w:rsidRPr="007C7D2B">
              <w:rPr>
                <w:rFonts w:cs="Times New Roman"/>
                <w:sz w:val="20"/>
                <w:szCs w:val="20"/>
                <w:lang w:val="en-GB"/>
              </w:rPr>
              <w:t>03</w:t>
            </w:r>
          </w:p>
        </w:tc>
        <w:tc>
          <w:tcPr>
            <w:tcW w:w="8367" w:type="dxa"/>
          </w:tcPr>
          <w:p w14:paraId="70CDB4D6"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 xml:space="preserve">Harry buys a computer and a computer screen. He </w:t>
            </w:r>
            <w:proofErr w:type="gramStart"/>
            <w:r w:rsidRPr="007C7D2B">
              <w:rPr>
                <w:rFonts w:cs="Times New Roman"/>
                <w:sz w:val="20"/>
                <w:szCs w:val="20"/>
                <w:lang w:val="en-GB"/>
              </w:rPr>
              <w:t>has to</w:t>
            </w:r>
            <w:proofErr w:type="gramEnd"/>
            <w:r w:rsidRPr="007C7D2B">
              <w:rPr>
                <w:rFonts w:cs="Times New Roman"/>
                <w:sz w:val="20"/>
                <w:szCs w:val="20"/>
                <w:lang w:val="en-GB"/>
              </w:rPr>
              <w:t xml:space="preserve"> pay 864 euro in total. The computer screen costs 173 euro. How many Euros does the computer cost?</w:t>
            </w:r>
          </w:p>
        </w:tc>
      </w:tr>
      <w:tr w:rsidR="0046108F" w:rsidRPr="00F721A4" w14:paraId="73559E73" w14:textId="77777777" w:rsidTr="004E2ABF">
        <w:trPr>
          <w:trHeight w:val="283"/>
        </w:trPr>
        <w:tc>
          <w:tcPr>
            <w:tcW w:w="794" w:type="dxa"/>
            <w:vAlign w:val="center"/>
          </w:tcPr>
          <w:p w14:paraId="63045EB2"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05</w:t>
            </w:r>
            <w:r w:rsidRPr="007C7D2B">
              <w:rPr>
                <w:rFonts w:cs="Times New Roman"/>
                <w:sz w:val="20"/>
                <w:szCs w:val="20"/>
                <w:lang w:val="en-GB"/>
              </w:rPr>
              <w:t>01</w:t>
            </w:r>
          </w:p>
        </w:tc>
        <w:tc>
          <w:tcPr>
            <w:tcW w:w="8367" w:type="dxa"/>
          </w:tcPr>
          <w:p w14:paraId="39B1C169"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Mary has 80 animal pictures. On 42 of the pictures a cat is shown. On the remaining pictures a butterfly is shown. On how many pictures is a butterfly shown?</w:t>
            </w:r>
          </w:p>
        </w:tc>
      </w:tr>
      <w:tr w:rsidR="0046108F" w:rsidRPr="00F721A4" w14:paraId="58B4C2F6" w14:textId="77777777" w:rsidTr="004E2ABF">
        <w:trPr>
          <w:trHeight w:val="283"/>
        </w:trPr>
        <w:tc>
          <w:tcPr>
            <w:tcW w:w="794" w:type="dxa"/>
            <w:vAlign w:val="center"/>
          </w:tcPr>
          <w:p w14:paraId="36ACA2A8"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05</w:t>
            </w:r>
            <w:r w:rsidRPr="007C7D2B">
              <w:rPr>
                <w:rFonts w:cs="Times New Roman"/>
                <w:sz w:val="20"/>
                <w:szCs w:val="20"/>
                <w:lang w:val="en-GB"/>
              </w:rPr>
              <w:t>02</w:t>
            </w:r>
          </w:p>
        </w:tc>
        <w:tc>
          <w:tcPr>
            <w:tcW w:w="8367" w:type="dxa"/>
          </w:tcPr>
          <w:p w14:paraId="17E8CAB2"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 xml:space="preserve">Mary buys 70 containers of lemonade for a party. 43 containers have been drunk. How many containers are left over? </w:t>
            </w:r>
          </w:p>
        </w:tc>
      </w:tr>
      <w:tr w:rsidR="0046108F" w:rsidRPr="007C7D2B" w14:paraId="21549889" w14:textId="77777777" w:rsidTr="004E2ABF">
        <w:trPr>
          <w:trHeight w:val="283"/>
        </w:trPr>
        <w:tc>
          <w:tcPr>
            <w:tcW w:w="794" w:type="dxa"/>
            <w:vAlign w:val="center"/>
          </w:tcPr>
          <w:p w14:paraId="29A84F54"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05</w:t>
            </w:r>
            <w:r w:rsidRPr="007C7D2B">
              <w:rPr>
                <w:rFonts w:cs="Times New Roman"/>
                <w:sz w:val="20"/>
                <w:szCs w:val="20"/>
                <w:lang w:val="en-GB"/>
              </w:rPr>
              <w:t>03</w:t>
            </w:r>
          </w:p>
        </w:tc>
        <w:tc>
          <w:tcPr>
            <w:tcW w:w="8367" w:type="dxa"/>
          </w:tcPr>
          <w:p w14:paraId="38F81BF0"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 xml:space="preserve">Harry’s granddad is 80 years old. Harry is exactly 66 years younger. How old is Harry? </w:t>
            </w:r>
          </w:p>
        </w:tc>
      </w:tr>
      <w:tr w:rsidR="0046108F" w:rsidRPr="00F721A4" w14:paraId="09CF7F77" w14:textId="77777777" w:rsidTr="004E2ABF">
        <w:trPr>
          <w:trHeight w:val="283"/>
        </w:trPr>
        <w:tc>
          <w:tcPr>
            <w:tcW w:w="794" w:type="dxa"/>
            <w:vAlign w:val="center"/>
          </w:tcPr>
          <w:p w14:paraId="456C8B26"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06</w:t>
            </w:r>
            <w:r w:rsidRPr="007C7D2B">
              <w:rPr>
                <w:rFonts w:cs="Times New Roman"/>
                <w:sz w:val="20"/>
                <w:szCs w:val="20"/>
                <w:lang w:val="en-GB"/>
              </w:rPr>
              <w:t>01</w:t>
            </w:r>
          </w:p>
        </w:tc>
        <w:tc>
          <w:tcPr>
            <w:tcW w:w="8367" w:type="dxa"/>
          </w:tcPr>
          <w:p w14:paraId="7023004D"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305 tickets for a play are sold. 23 people can’t make it because of bad weather. How many people in total do show up for the play?</w:t>
            </w:r>
          </w:p>
        </w:tc>
      </w:tr>
      <w:tr w:rsidR="0046108F" w:rsidRPr="007C7D2B" w14:paraId="52A449A2" w14:textId="77777777" w:rsidTr="004E2ABF">
        <w:trPr>
          <w:trHeight w:val="283"/>
        </w:trPr>
        <w:tc>
          <w:tcPr>
            <w:tcW w:w="794" w:type="dxa"/>
            <w:vAlign w:val="center"/>
          </w:tcPr>
          <w:p w14:paraId="7859A483"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06</w:t>
            </w:r>
            <w:r w:rsidRPr="007C7D2B">
              <w:rPr>
                <w:rFonts w:cs="Times New Roman"/>
                <w:sz w:val="20"/>
                <w:szCs w:val="20"/>
                <w:lang w:val="en-GB"/>
              </w:rPr>
              <w:t>02</w:t>
            </w:r>
          </w:p>
        </w:tc>
        <w:tc>
          <w:tcPr>
            <w:tcW w:w="8367" w:type="dxa"/>
          </w:tcPr>
          <w:p w14:paraId="22091CD8"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has won 206 coins at a carnival. He buys a stuffed animal for 62 coins. How many coins does Ruben have left?</w:t>
            </w:r>
          </w:p>
        </w:tc>
      </w:tr>
      <w:tr w:rsidR="0046108F" w:rsidRPr="007C7D2B" w14:paraId="2CBE60F6" w14:textId="77777777" w:rsidTr="004E2ABF">
        <w:trPr>
          <w:trHeight w:val="283"/>
        </w:trPr>
        <w:tc>
          <w:tcPr>
            <w:tcW w:w="794" w:type="dxa"/>
            <w:vAlign w:val="center"/>
          </w:tcPr>
          <w:p w14:paraId="03A9AA6A"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06</w:t>
            </w:r>
            <w:r w:rsidRPr="007C7D2B">
              <w:rPr>
                <w:rFonts w:cs="Times New Roman"/>
                <w:sz w:val="20"/>
                <w:szCs w:val="20"/>
                <w:lang w:val="en-GB"/>
              </w:rPr>
              <w:t>03</w:t>
            </w:r>
          </w:p>
        </w:tc>
        <w:tc>
          <w:tcPr>
            <w:tcW w:w="8367" w:type="dxa"/>
          </w:tcPr>
          <w:p w14:paraId="1EFB60D4"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Mary wants to paste 309 pictures in an album. She has already pasted 54 pictures into the album. How many pictures does she have left to paste?</w:t>
            </w:r>
          </w:p>
        </w:tc>
      </w:tr>
      <w:tr w:rsidR="0046108F" w:rsidRPr="00F721A4" w14:paraId="3790CCF9" w14:textId="77777777" w:rsidTr="004E2ABF">
        <w:trPr>
          <w:trHeight w:val="283"/>
        </w:trPr>
        <w:tc>
          <w:tcPr>
            <w:tcW w:w="794" w:type="dxa"/>
            <w:vAlign w:val="center"/>
          </w:tcPr>
          <w:p w14:paraId="1E9A7CD5"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0</w:t>
            </w:r>
            <w:r>
              <w:rPr>
                <w:rFonts w:cs="Times New Roman"/>
                <w:sz w:val="20"/>
                <w:szCs w:val="20"/>
                <w:lang w:val="en-GB"/>
              </w:rPr>
              <w:t>7</w:t>
            </w:r>
            <w:r w:rsidRPr="007C7D2B">
              <w:rPr>
                <w:rFonts w:cs="Times New Roman"/>
                <w:sz w:val="20"/>
                <w:szCs w:val="20"/>
                <w:lang w:val="en-GB"/>
              </w:rPr>
              <w:t>01</w:t>
            </w:r>
          </w:p>
        </w:tc>
        <w:tc>
          <w:tcPr>
            <w:tcW w:w="8367" w:type="dxa"/>
          </w:tcPr>
          <w:p w14:paraId="27B3CB73"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There are 200 chairs in a ballroom. 62 chairs are taken. How many chairs are not taken?</w:t>
            </w:r>
          </w:p>
        </w:tc>
      </w:tr>
      <w:tr w:rsidR="0046108F" w:rsidRPr="007C7D2B" w14:paraId="67EEDE00" w14:textId="77777777" w:rsidTr="004E2ABF">
        <w:trPr>
          <w:trHeight w:val="283"/>
        </w:trPr>
        <w:tc>
          <w:tcPr>
            <w:tcW w:w="794" w:type="dxa"/>
            <w:vAlign w:val="center"/>
          </w:tcPr>
          <w:p w14:paraId="49145043"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07</w:t>
            </w:r>
            <w:r w:rsidRPr="007C7D2B">
              <w:rPr>
                <w:rFonts w:cs="Times New Roman"/>
                <w:sz w:val="20"/>
                <w:szCs w:val="20"/>
                <w:lang w:val="en-GB"/>
              </w:rPr>
              <w:t>02</w:t>
            </w:r>
          </w:p>
        </w:tc>
        <w:tc>
          <w:tcPr>
            <w:tcW w:w="8367" w:type="dxa"/>
          </w:tcPr>
          <w:p w14:paraId="2B57F215"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buys cloths for 300 euro. He gets a discount of 72 euro at the counter. How many euros does Harry have to pay?</w:t>
            </w:r>
          </w:p>
        </w:tc>
      </w:tr>
      <w:tr w:rsidR="0046108F" w:rsidRPr="00F721A4" w14:paraId="19899BEC" w14:textId="77777777" w:rsidTr="004E2ABF">
        <w:trPr>
          <w:trHeight w:val="283"/>
        </w:trPr>
        <w:tc>
          <w:tcPr>
            <w:tcW w:w="794" w:type="dxa"/>
            <w:vAlign w:val="center"/>
          </w:tcPr>
          <w:p w14:paraId="51C7A60D"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07</w:t>
            </w:r>
            <w:r w:rsidRPr="007C7D2B">
              <w:rPr>
                <w:rFonts w:cs="Times New Roman"/>
                <w:sz w:val="20"/>
                <w:szCs w:val="20"/>
                <w:lang w:val="en-GB"/>
              </w:rPr>
              <w:t>03</w:t>
            </w:r>
          </w:p>
        </w:tc>
        <w:tc>
          <w:tcPr>
            <w:tcW w:w="8367" w:type="dxa"/>
          </w:tcPr>
          <w:p w14:paraId="733A2AD1"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has 400 euro. He buys a trouser for 17 euro. How many euros does he have left?</w:t>
            </w:r>
          </w:p>
        </w:tc>
      </w:tr>
      <w:tr w:rsidR="0046108F" w:rsidRPr="007C7D2B" w14:paraId="3A10E739" w14:textId="77777777" w:rsidTr="004E2ABF">
        <w:trPr>
          <w:trHeight w:val="283"/>
        </w:trPr>
        <w:tc>
          <w:tcPr>
            <w:tcW w:w="794" w:type="dxa"/>
            <w:vAlign w:val="center"/>
          </w:tcPr>
          <w:p w14:paraId="4F2F7A49"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08</w:t>
            </w:r>
            <w:r w:rsidRPr="007C7D2B">
              <w:rPr>
                <w:rFonts w:cs="Times New Roman"/>
                <w:sz w:val="20"/>
                <w:szCs w:val="20"/>
                <w:lang w:val="en-GB"/>
              </w:rPr>
              <w:t>01</w:t>
            </w:r>
          </w:p>
        </w:tc>
        <w:tc>
          <w:tcPr>
            <w:tcW w:w="8367" w:type="dxa"/>
          </w:tcPr>
          <w:p w14:paraId="6B731C48"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 xml:space="preserve">Harry organizes a town party. He has invited 1000 people. 70 people cannot make it to the party. How many people </w:t>
            </w:r>
            <w:r w:rsidRPr="0037042B">
              <w:rPr>
                <w:rFonts w:cs="Times New Roman"/>
                <w:sz w:val="20"/>
                <w:szCs w:val="20"/>
                <w:lang w:val="en-GB"/>
              </w:rPr>
              <w:t>can</w:t>
            </w:r>
            <w:r w:rsidRPr="007C7D2B">
              <w:rPr>
                <w:rFonts w:cs="Times New Roman"/>
                <w:sz w:val="20"/>
                <w:szCs w:val="20"/>
                <w:lang w:val="en-GB"/>
              </w:rPr>
              <w:t xml:space="preserve"> make it to party?</w:t>
            </w:r>
          </w:p>
        </w:tc>
      </w:tr>
      <w:tr w:rsidR="0046108F" w:rsidRPr="00F721A4" w14:paraId="6ADD0C54" w14:textId="77777777" w:rsidTr="004E2ABF">
        <w:trPr>
          <w:trHeight w:val="283"/>
        </w:trPr>
        <w:tc>
          <w:tcPr>
            <w:tcW w:w="794" w:type="dxa"/>
            <w:vAlign w:val="center"/>
          </w:tcPr>
          <w:p w14:paraId="3583534B"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08</w:t>
            </w:r>
            <w:r w:rsidRPr="007C7D2B">
              <w:rPr>
                <w:rFonts w:cs="Times New Roman"/>
                <w:sz w:val="20"/>
                <w:szCs w:val="20"/>
                <w:lang w:val="en-GB"/>
              </w:rPr>
              <w:t>02</w:t>
            </w:r>
          </w:p>
        </w:tc>
        <w:tc>
          <w:tcPr>
            <w:tcW w:w="8367" w:type="dxa"/>
          </w:tcPr>
          <w:p w14:paraId="0A1F3912"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Marry has ordered 1000 bricks for the house she is building. 40 bricks broke during transport. How many bricks are whole?</w:t>
            </w:r>
          </w:p>
        </w:tc>
      </w:tr>
      <w:tr w:rsidR="0046108F" w:rsidRPr="007C7D2B" w14:paraId="177E3AAE" w14:textId="77777777" w:rsidTr="004E2ABF">
        <w:trPr>
          <w:trHeight w:val="283"/>
        </w:trPr>
        <w:tc>
          <w:tcPr>
            <w:tcW w:w="794" w:type="dxa"/>
            <w:vAlign w:val="center"/>
          </w:tcPr>
          <w:p w14:paraId="3D2ED379"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08</w:t>
            </w:r>
            <w:r w:rsidRPr="007C7D2B">
              <w:rPr>
                <w:rFonts w:cs="Times New Roman"/>
                <w:sz w:val="20"/>
                <w:szCs w:val="20"/>
                <w:lang w:val="en-GB"/>
              </w:rPr>
              <w:t>03</w:t>
            </w:r>
          </w:p>
        </w:tc>
        <w:tc>
          <w:tcPr>
            <w:tcW w:w="8367" w:type="dxa"/>
          </w:tcPr>
          <w:p w14:paraId="4873A498"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Marry has 1000 kilogram</w:t>
            </w:r>
            <w:r>
              <w:rPr>
                <w:rFonts w:cs="Times New Roman"/>
                <w:sz w:val="20"/>
                <w:szCs w:val="20"/>
                <w:lang w:val="en-GB"/>
              </w:rPr>
              <w:t>s</w:t>
            </w:r>
            <w:r w:rsidRPr="007C7D2B">
              <w:rPr>
                <w:rFonts w:cs="Times New Roman"/>
                <w:sz w:val="20"/>
                <w:szCs w:val="20"/>
                <w:lang w:val="en-GB"/>
              </w:rPr>
              <w:t xml:space="preserve"> salt. She needs 10 kilograms to make a bread. How much kilogram salt does Marry has left?</w:t>
            </w:r>
          </w:p>
        </w:tc>
      </w:tr>
      <w:tr w:rsidR="0046108F" w:rsidRPr="007C7D2B" w14:paraId="4BD07C1A" w14:textId="77777777" w:rsidTr="004E2ABF">
        <w:trPr>
          <w:trHeight w:val="283"/>
        </w:trPr>
        <w:tc>
          <w:tcPr>
            <w:tcW w:w="794" w:type="dxa"/>
            <w:vAlign w:val="center"/>
          </w:tcPr>
          <w:p w14:paraId="609DE86C"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09</w:t>
            </w:r>
            <w:r w:rsidRPr="007C7D2B">
              <w:rPr>
                <w:rFonts w:cs="Times New Roman"/>
                <w:sz w:val="20"/>
                <w:szCs w:val="20"/>
                <w:lang w:val="en-GB"/>
              </w:rPr>
              <w:t>01</w:t>
            </w:r>
          </w:p>
        </w:tc>
        <w:tc>
          <w:tcPr>
            <w:tcW w:w="8367" w:type="dxa"/>
          </w:tcPr>
          <w:p w14:paraId="24EA4E74"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has 1000 euro in his bank account. With this money he buys a radio for 260 euro. How much money has Harry left?</w:t>
            </w:r>
          </w:p>
        </w:tc>
      </w:tr>
      <w:tr w:rsidR="0046108F" w:rsidRPr="00F721A4" w14:paraId="1621B24C" w14:textId="77777777" w:rsidTr="004E2ABF">
        <w:trPr>
          <w:trHeight w:val="283"/>
        </w:trPr>
        <w:tc>
          <w:tcPr>
            <w:tcW w:w="794" w:type="dxa"/>
            <w:vAlign w:val="center"/>
          </w:tcPr>
          <w:p w14:paraId="1835C19F"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09</w:t>
            </w:r>
            <w:r w:rsidRPr="007C7D2B">
              <w:rPr>
                <w:rFonts w:cs="Times New Roman"/>
                <w:sz w:val="20"/>
                <w:szCs w:val="20"/>
                <w:lang w:val="en-GB"/>
              </w:rPr>
              <w:t>02</w:t>
            </w:r>
          </w:p>
        </w:tc>
        <w:tc>
          <w:tcPr>
            <w:tcW w:w="8367" w:type="dxa"/>
          </w:tcPr>
          <w:p w14:paraId="6151B1DF"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Harry and Marry drive home from France. This is exactly 1000 kilometres</w:t>
            </w:r>
            <w:r>
              <w:rPr>
                <w:rFonts w:cs="Times New Roman"/>
                <w:sz w:val="20"/>
                <w:szCs w:val="20"/>
                <w:lang w:val="en-GB"/>
              </w:rPr>
              <w:t>.</w:t>
            </w:r>
            <w:r w:rsidRPr="007C7D2B">
              <w:rPr>
                <w:rFonts w:cs="Times New Roman"/>
                <w:sz w:val="20"/>
                <w:szCs w:val="20"/>
                <w:lang w:val="en-GB"/>
              </w:rPr>
              <w:t xml:space="preserve"> Mary drives the first part, 340 kilometres. Harry drives the remaining distance. How many kilometres does Erik drive?</w:t>
            </w:r>
          </w:p>
        </w:tc>
      </w:tr>
      <w:tr w:rsidR="0046108F" w:rsidRPr="00F721A4" w14:paraId="01890CA9" w14:textId="77777777" w:rsidTr="004E2ABF">
        <w:trPr>
          <w:trHeight w:val="283"/>
        </w:trPr>
        <w:tc>
          <w:tcPr>
            <w:tcW w:w="794" w:type="dxa"/>
            <w:vAlign w:val="center"/>
          </w:tcPr>
          <w:p w14:paraId="25C1D1DF" w14:textId="77777777" w:rsidR="0046108F" w:rsidRPr="007C7D2B" w:rsidRDefault="0046108F" w:rsidP="004E2ABF">
            <w:pPr>
              <w:pStyle w:val="Geenafstand"/>
              <w:rPr>
                <w:rFonts w:cs="Times New Roman"/>
                <w:sz w:val="20"/>
                <w:szCs w:val="20"/>
                <w:lang w:val="en-GB"/>
              </w:rPr>
            </w:pPr>
            <w:r>
              <w:rPr>
                <w:rFonts w:cs="Times New Roman"/>
                <w:sz w:val="20"/>
                <w:szCs w:val="20"/>
                <w:lang w:val="en-GB"/>
              </w:rPr>
              <w:t>09</w:t>
            </w:r>
            <w:r w:rsidRPr="007C7D2B">
              <w:rPr>
                <w:rFonts w:cs="Times New Roman"/>
                <w:sz w:val="20"/>
                <w:szCs w:val="20"/>
                <w:lang w:val="en-GB"/>
              </w:rPr>
              <w:t>03</w:t>
            </w:r>
          </w:p>
        </w:tc>
        <w:tc>
          <w:tcPr>
            <w:tcW w:w="8367" w:type="dxa"/>
          </w:tcPr>
          <w:p w14:paraId="179D1DB3" w14:textId="77777777" w:rsidR="0046108F" w:rsidRPr="007C7D2B" w:rsidRDefault="0046108F" w:rsidP="004E2ABF">
            <w:pPr>
              <w:pStyle w:val="Geenafstand"/>
              <w:rPr>
                <w:rFonts w:cs="Times New Roman"/>
                <w:sz w:val="20"/>
                <w:szCs w:val="20"/>
                <w:lang w:val="en-GB"/>
              </w:rPr>
            </w:pPr>
            <w:r w:rsidRPr="007C7D2B">
              <w:rPr>
                <w:rFonts w:cs="Times New Roman"/>
                <w:sz w:val="20"/>
                <w:szCs w:val="20"/>
                <w:lang w:val="en-GB"/>
              </w:rPr>
              <w:t>A new coffee maker costs 1000 coupons. Harry has 850 coupons. How many coupons does he have to save?</w:t>
            </w:r>
          </w:p>
        </w:tc>
      </w:tr>
    </w:tbl>
    <w:p w14:paraId="01B75E74" w14:textId="77777777" w:rsidR="0046108F" w:rsidRPr="001374AC" w:rsidRDefault="0046108F" w:rsidP="0046108F">
      <w:pPr>
        <w:spacing w:before="0" w:after="200" w:line="276" w:lineRule="auto"/>
        <w:rPr>
          <w:rFonts w:cs="Times New Roman"/>
          <w:noProof/>
          <w:color w:val="000000" w:themeColor="text1"/>
          <w:szCs w:val="24"/>
          <w:lang w:val="en-GB" w:eastAsia="nl-NL"/>
        </w:rPr>
      </w:pPr>
    </w:p>
    <w:p w14:paraId="72AF3E50" w14:textId="77777777" w:rsidR="00673AB7" w:rsidRDefault="0046108F"/>
    <w:sectPr w:rsidR="00673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8F"/>
    <w:rsid w:val="001200C0"/>
    <w:rsid w:val="002F4916"/>
    <w:rsid w:val="00380E61"/>
    <w:rsid w:val="0046108F"/>
    <w:rsid w:val="0086514D"/>
    <w:rsid w:val="00B515B0"/>
    <w:rsid w:val="00B65454"/>
    <w:rsid w:val="00DA6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5E46"/>
  <w15:chartTrackingRefBased/>
  <w15:docId w15:val="{839D828D-9F1A-4689-BFC4-DB925E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08F"/>
    <w:pPr>
      <w:spacing w:before="120" w:after="240" w:line="240" w:lineRule="auto"/>
    </w:pPr>
    <w:rPr>
      <w:rFonts w:ascii="Times New Roman" w:hAnsi="Times New Roman"/>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6108F"/>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unhideWhenUsed/>
    <w:qFormat/>
    <w:rsid w:val="0046108F"/>
    <w:pPr>
      <w:spacing w:after="0" w:line="240" w:lineRule="auto"/>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3032</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Jorine Vermeulen</dc:creator>
  <cp:keywords/>
  <dc:description/>
  <cp:lastModifiedBy>Jorine Vermeulen</cp:lastModifiedBy>
  <cp:revision>1</cp:revision>
  <dcterms:created xsi:type="dcterms:W3CDTF">2020-09-18T06:49:00Z</dcterms:created>
  <dcterms:modified xsi:type="dcterms:W3CDTF">2020-09-18T06:49:00Z</dcterms:modified>
</cp:coreProperties>
</file>