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6EE51" w14:textId="77777777" w:rsidR="00B80BB5" w:rsidRPr="00280466" w:rsidRDefault="00B80BB5" w:rsidP="00685A7C">
      <w:pPr>
        <w:rPr>
          <w:rFonts w:cs="Times New Roman"/>
          <w:sz w:val="20"/>
          <w:szCs w:val="20"/>
        </w:rPr>
      </w:pPr>
      <w:bookmarkStart w:id="0" w:name="_GoBack"/>
      <w:bookmarkEnd w:id="0"/>
      <w:r w:rsidRPr="00280466">
        <w:rPr>
          <w:rFonts w:cs="Times New Roman"/>
          <w:noProof/>
          <w:sz w:val="20"/>
          <w:szCs w:val="20"/>
        </w:rPr>
        <w:drawing>
          <wp:inline distT="0" distB="0" distL="0" distR="0" wp14:anchorId="4E4D5251" wp14:editId="075BD548">
            <wp:extent cx="5274310" cy="3906881"/>
            <wp:effectExtent l="0" t="0" r="2540" b="0"/>
            <wp:docPr id="1" name="图片 1" descr="C:\Users\Administrator\Desktop\Co诱导型表达系统论文\0 论文插图\补充材料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o诱导型表达系统论文\0 论文插图\补充材料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9608" w14:textId="77777777" w:rsidR="00B80BB5" w:rsidRPr="00280466" w:rsidRDefault="00B80BB5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 w:hint="eastAsia"/>
          <w:sz w:val="20"/>
          <w:szCs w:val="20"/>
        </w:rPr>
        <w:t>Figure</w:t>
      </w:r>
      <w:r w:rsidRPr="00280466">
        <w:rPr>
          <w:rFonts w:cs="Times New Roman"/>
          <w:sz w:val="20"/>
          <w:szCs w:val="20"/>
        </w:rPr>
        <w:t xml:space="preserve"> S1 </w:t>
      </w:r>
      <w:r w:rsidR="00EF60CD" w:rsidRPr="00280466">
        <w:rPr>
          <w:rFonts w:cs="Times New Roman"/>
          <w:sz w:val="20"/>
          <w:szCs w:val="20"/>
        </w:rPr>
        <w:t>Specificity of cobalt-induced system to divalent metal ions</w:t>
      </w:r>
      <w:r w:rsidR="00EC0467" w:rsidRPr="00280466">
        <w:rPr>
          <w:rFonts w:cs="Times New Roman"/>
          <w:sz w:val="20"/>
          <w:szCs w:val="20"/>
        </w:rPr>
        <w:t xml:space="preserve">. </w:t>
      </w:r>
      <w:r w:rsidR="005A485F" w:rsidRPr="00280466">
        <w:rPr>
          <w:rFonts w:cs="Times New Roman"/>
          <w:sz w:val="20"/>
          <w:szCs w:val="20"/>
        </w:rPr>
        <w:t>Two level of concentrations</w:t>
      </w:r>
      <w:r w:rsidR="00C6414D" w:rsidRPr="00280466">
        <w:rPr>
          <w:rFonts w:cs="Times New Roman"/>
          <w:sz w:val="20"/>
          <w:szCs w:val="20"/>
        </w:rPr>
        <w:t xml:space="preserve"> (100 </w:t>
      </w:r>
      <w:proofErr w:type="spellStart"/>
      <w:r w:rsidR="00C6414D" w:rsidRPr="00280466">
        <w:rPr>
          <w:rFonts w:cs="Times New Roman"/>
          <w:sz w:val="20"/>
          <w:szCs w:val="20"/>
        </w:rPr>
        <w:t>μM</w:t>
      </w:r>
      <w:proofErr w:type="spellEnd"/>
      <w:r w:rsidR="00C6414D" w:rsidRPr="00280466">
        <w:rPr>
          <w:rFonts w:cs="Times New Roman"/>
          <w:sz w:val="20"/>
          <w:szCs w:val="20"/>
        </w:rPr>
        <w:t xml:space="preserve"> and 500 </w:t>
      </w:r>
      <w:proofErr w:type="spellStart"/>
      <w:r w:rsidR="00C6414D" w:rsidRPr="00280466">
        <w:rPr>
          <w:rFonts w:cs="Times New Roman"/>
          <w:sz w:val="20"/>
          <w:szCs w:val="20"/>
        </w:rPr>
        <w:t>μM</w:t>
      </w:r>
      <w:proofErr w:type="spellEnd"/>
      <w:r w:rsidR="00C6414D" w:rsidRPr="00280466">
        <w:rPr>
          <w:rFonts w:cs="Times New Roman"/>
          <w:sz w:val="20"/>
          <w:szCs w:val="20"/>
        </w:rPr>
        <w:t>)</w:t>
      </w:r>
      <w:r w:rsidR="005A485F" w:rsidRPr="00280466">
        <w:rPr>
          <w:rFonts w:cs="Times New Roman"/>
          <w:sz w:val="20"/>
          <w:szCs w:val="20"/>
        </w:rPr>
        <w:t xml:space="preserve"> of Co(II), Ni(II) and six divalent metal ions that often used in culture medium </w:t>
      </w:r>
      <w:r w:rsidR="005F57CF" w:rsidRPr="00280466">
        <w:rPr>
          <w:rFonts w:cs="Times New Roman"/>
          <w:sz w:val="20"/>
          <w:szCs w:val="20"/>
        </w:rPr>
        <w:t>were employed to test the specificity of cobalt-induced system constructed in this study.</w:t>
      </w:r>
      <w:r w:rsidR="008E4F85" w:rsidRPr="00280466">
        <w:rPr>
          <w:rFonts w:cs="Times New Roman"/>
          <w:sz w:val="20"/>
          <w:szCs w:val="20"/>
        </w:rPr>
        <w:t xml:space="preserve"> </w:t>
      </w:r>
      <w:r w:rsidR="00173AA3" w:rsidRPr="00280466">
        <w:rPr>
          <w:rFonts w:cs="Times New Roman"/>
          <w:sz w:val="20"/>
          <w:szCs w:val="20"/>
        </w:rPr>
        <w:t xml:space="preserve">To </w:t>
      </w:r>
      <w:r w:rsidR="00593D75" w:rsidRPr="00280466">
        <w:rPr>
          <w:rFonts w:cs="Times New Roman"/>
          <w:sz w:val="20"/>
          <w:szCs w:val="20"/>
        </w:rPr>
        <w:t>eliminate other</w:t>
      </w:r>
      <w:r w:rsidR="00281E5E" w:rsidRPr="00280466">
        <w:rPr>
          <w:rFonts w:cs="Times New Roman"/>
          <w:sz w:val="20"/>
          <w:szCs w:val="20"/>
        </w:rPr>
        <w:t xml:space="preserve"> interference</w:t>
      </w:r>
      <w:r w:rsidR="00340EB2" w:rsidRPr="00280466">
        <w:rPr>
          <w:rFonts w:cs="Times New Roman"/>
          <w:sz w:val="20"/>
          <w:szCs w:val="20"/>
        </w:rPr>
        <w:t>,</w:t>
      </w:r>
      <w:r w:rsidR="00F43F7A" w:rsidRPr="00280466">
        <w:t xml:space="preserve"> </w:t>
      </w:r>
      <w:r w:rsidR="008333DB" w:rsidRPr="00280466">
        <w:rPr>
          <w:rFonts w:cs="Times New Roman"/>
          <w:sz w:val="20"/>
          <w:szCs w:val="20"/>
        </w:rPr>
        <w:t>all metal ions were added</w:t>
      </w:r>
      <w:r w:rsidR="00340EB2" w:rsidRPr="00280466">
        <w:rPr>
          <w:rFonts w:cs="Times New Roman"/>
          <w:sz w:val="20"/>
          <w:szCs w:val="20"/>
        </w:rPr>
        <w:t xml:space="preserve"> as chlorine salt form</w:t>
      </w:r>
      <w:r w:rsidR="00E314CF" w:rsidRPr="00280466">
        <w:rPr>
          <w:rFonts w:cs="Times New Roman"/>
          <w:sz w:val="20"/>
          <w:szCs w:val="20"/>
        </w:rPr>
        <w:t>.</w:t>
      </w:r>
      <w:r w:rsidR="00D2421F" w:rsidRPr="00280466">
        <w:rPr>
          <w:rFonts w:cs="Times New Roman"/>
          <w:sz w:val="20"/>
          <w:szCs w:val="20"/>
        </w:rPr>
        <w:t xml:space="preserve"> Error bars means the standard deviation of three </w:t>
      </w:r>
      <w:proofErr w:type="spellStart"/>
      <w:r w:rsidR="00D2421F" w:rsidRPr="00280466">
        <w:rPr>
          <w:rFonts w:cs="Times New Roman"/>
          <w:sz w:val="20"/>
          <w:szCs w:val="20"/>
        </w:rPr>
        <w:t>three</w:t>
      </w:r>
      <w:proofErr w:type="spellEnd"/>
      <w:r w:rsidR="00D2421F" w:rsidRPr="00280466">
        <w:rPr>
          <w:rFonts w:cs="Times New Roman"/>
          <w:sz w:val="20"/>
          <w:szCs w:val="20"/>
        </w:rPr>
        <w:t xml:space="preserve"> independent experiments.</w:t>
      </w:r>
    </w:p>
    <w:p w14:paraId="69E58D71" w14:textId="77777777" w:rsidR="002E1BA2" w:rsidRPr="00280466" w:rsidRDefault="002E1BA2" w:rsidP="00685A7C">
      <w:pPr>
        <w:rPr>
          <w:rFonts w:cs="Times New Roman"/>
          <w:sz w:val="20"/>
          <w:szCs w:val="20"/>
        </w:rPr>
      </w:pPr>
    </w:p>
    <w:p w14:paraId="26700E68" w14:textId="77777777" w:rsidR="002E1BA2" w:rsidRPr="00280466" w:rsidRDefault="002E1BA2" w:rsidP="00685A7C">
      <w:pPr>
        <w:rPr>
          <w:rFonts w:cs="Times New Roman"/>
          <w:sz w:val="20"/>
          <w:szCs w:val="20"/>
        </w:rPr>
      </w:pPr>
    </w:p>
    <w:p w14:paraId="33E563E7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023670A2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7D8BB6E9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73F51476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1C1EE18A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67BF298C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2BA9C577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2B092566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18EC7241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41E7E3EE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782003C4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7F3D5C07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7000730C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5C4A92F6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33F4CE18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519349AE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1A7E85AF" w14:textId="77777777" w:rsidR="00800B5B" w:rsidRPr="00280466" w:rsidRDefault="00800B5B" w:rsidP="00685A7C">
      <w:pPr>
        <w:rPr>
          <w:rFonts w:cs="Times New Roman"/>
          <w:sz w:val="20"/>
          <w:szCs w:val="20"/>
        </w:rPr>
      </w:pPr>
    </w:p>
    <w:p w14:paraId="02DB4C84" w14:textId="77777777" w:rsidR="0011060A" w:rsidRPr="00280466" w:rsidRDefault="0011060A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6911D530" wp14:editId="6C2C8ED1">
            <wp:extent cx="5274310" cy="3955820"/>
            <wp:effectExtent l="0" t="0" r="0" b="0"/>
            <wp:docPr id="3" name="图片 3" descr="I:\Repressor\RcnR\RcnR_model_swiss\RcnR_tetra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Repressor\RcnR\RcnR_model_swiss\RcnR_tetram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1170" w14:textId="77777777" w:rsidR="00800B5B" w:rsidRPr="00280466" w:rsidRDefault="00507C60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 w:hint="eastAsia"/>
          <w:sz w:val="20"/>
          <w:szCs w:val="20"/>
        </w:rPr>
        <w:t>Figure</w:t>
      </w:r>
      <w:r w:rsidRPr="00280466">
        <w:rPr>
          <w:rFonts w:cs="Times New Roman"/>
          <w:sz w:val="20"/>
          <w:szCs w:val="20"/>
        </w:rPr>
        <w:t xml:space="preserve"> S2 Homology modeling of </w:t>
      </w:r>
      <w:proofErr w:type="spellStart"/>
      <w:r w:rsidRPr="00280466">
        <w:rPr>
          <w:rFonts w:cs="Times New Roman"/>
          <w:sz w:val="20"/>
          <w:szCs w:val="20"/>
        </w:rPr>
        <w:t>RcnR</w:t>
      </w:r>
      <w:proofErr w:type="spellEnd"/>
      <w:r w:rsidRPr="00280466">
        <w:rPr>
          <w:rFonts w:cs="Times New Roman"/>
          <w:sz w:val="20"/>
          <w:szCs w:val="20"/>
        </w:rPr>
        <w:t>.</w:t>
      </w:r>
      <w:r w:rsidR="002716CC" w:rsidRPr="00280466">
        <w:rPr>
          <w:rFonts w:cs="Times New Roman"/>
          <w:sz w:val="20"/>
          <w:szCs w:val="20"/>
        </w:rPr>
        <w:t xml:space="preserve"> </w:t>
      </w:r>
      <w:r w:rsidR="006A3564" w:rsidRPr="00280466">
        <w:rPr>
          <w:rFonts w:cs="Times New Roman"/>
          <w:sz w:val="20"/>
          <w:szCs w:val="20"/>
        </w:rPr>
        <w:t xml:space="preserve">The 3D structure of </w:t>
      </w:r>
      <w:proofErr w:type="spellStart"/>
      <w:r w:rsidR="006A3564" w:rsidRPr="00280466">
        <w:rPr>
          <w:rFonts w:cs="Times New Roman"/>
          <w:sz w:val="20"/>
          <w:szCs w:val="20"/>
        </w:rPr>
        <w:t>RcnR</w:t>
      </w:r>
      <w:proofErr w:type="spellEnd"/>
      <w:r w:rsidR="006A3564" w:rsidRPr="00280466">
        <w:rPr>
          <w:rFonts w:cs="Times New Roman"/>
          <w:sz w:val="20"/>
          <w:szCs w:val="20"/>
        </w:rPr>
        <w:t xml:space="preserve"> was modelled by SWISS-MODEL </w:t>
      </w:r>
      <w:r w:rsidR="00F93CC0" w:rsidRPr="00280466">
        <w:rPr>
          <w:rFonts w:cs="Times New Roman"/>
          <w:sz w:val="20"/>
          <w:szCs w:val="20"/>
        </w:rPr>
        <w:t xml:space="preserve">using the </w:t>
      </w:r>
      <w:proofErr w:type="spellStart"/>
      <w:r w:rsidR="00F93CC0" w:rsidRPr="00280466">
        <w:rPr>
          <w:rFonts w:cs="Times New Roman"/>
          <w:sz w:val="20"/>
          <w:szCs w:val="20"/>
        </w:rPr>
        <w:t>FrmR</w:t>
      </w:r>
      <w:proofErr w:type="spellEnd"/>
      <w:r w:rsidR="007E5F1E" w:rsidRPr="00280466">
        <w:rPr>
          <w:rFonts w:cs="Times New Roman"/>
          <w:sz w:val="20"/>
          <w:szCs w:val="20"/>
        </w:rPr>
        <w:t xml:space="preserve"> </w:t>
      </w:r>
      <w:r w:rsidR="00F0703C" w:rsidRPr="00280466">
        <w:rPr>
          <w:rFonts w:cs="Times New Roman"/>
          <w:sz w:val="20"/>
          <w:szCs w:val="20"/>
        </w:rPr>
        <w:t xml:space="preserve">(PDB code: </w:t>
      </w:r>
      <w:r w:rsidR="00D827B7" w:rsidRPr="00280466">
        <w:rPr>
          <w:rFonts w:cs="Times New Roman"/>
          <w:sz w:val="20"/>
          <w:szCs w:val="20"/>
        </w:rPr>
        <w:t>5LBM</w:t>
      </w:r>
      <w:r w:rsidR="00F0703C" w:rsidRPr="00280466">
        <w:rPr>
          <w:rFonts w:cs="Times New Roman"/>
          <w:sz w:val="20"/>
          <w:szCs w:val="20"/>
        </w:rPr>
        <w:t>)</w:t>
      </w:r>
      <w:r w:rsidR="006259FE" w:rsidRPr="00280466">
        <w:rPr>
          <w:rFonts w:cs="Times New Roman"/>
          <w:sz w:val="20"/>
          <w:szCs w:val="20"/>
        </w:rPr>
        <w:t xml:space="preserve"> </w:t>
      </w:r>
      <w:r w:rsidR="007E5F1E" w:rsidRPr="00280466">
        <w:rPr>
          <w:rFonts w:cs="Times New Roman"/>
          <w:sz w:val="20"/>
          <w:szCs w:val="20"/>
        </w:rPr>
        <w:t xml:space="preserve">from </w:t>
      </w:r>
      <w:r w:rsidR="007E5F1E" w:rsidRPr="00280466">
        <w:rPr>
          <w:rFonts w:cs="Times New Roman"/>
          <w:i/>
          <w:sz w:val="20"/>
          <w:szCs w:val="20"/>
        </w:rPr>
        <w:t>E.coli</w:t>
      </w:r>
      <w:r w:rsidR="007E5F1E" w:rsidRPr="00280466">
        <w:rPr>
          <w:rFonts w:cs="Times New Roman"/>
          <w:sz w:val="20"/>
          <w:szCs w:val="20"/>
        </w:rPr>
        <w:t xml:space="preserve"> as template with </w:t>
      </w:r>
      <w:r w:rsidR="00CE4ACF" w:rsidRPr="00280466">
        <w:rPr>
          <w:rFonts w:cs="Times New Roman"/>
          <w:sz w:val="20"/>
          <w:szCs w:val="20"/>
        </w:rPr>
        <w:t>i</w:t>
      </w:r>
      <w:r w:rsidR="001430AF" w:rsidRPr="00280466">
        <w:rPr>
          <w:rFonts w:cs="Times New Roman"/>
          <w:sz w:val="20"/>
          <w:szCs w:val="20"/>
        </w:rPr>
        <w:t>dentity</w:t>
      </w:r>
      <w:r w:rsidR="002E785A" w:rsidRPr="00280466">
        <w:rPr>
          <w:rFonts w:cs="Times New Roman"/>
          <w:sz w:val="20"/>
          <w:szCs w:val="20"/>
        </w:rPr>
        <w:t xml:space="preserve"> of </w:t>
      </w:r>
      <w:r w:rsidR="00B30C0F" w:rsidRPr="00280466">
        <w:rPr>
          <w:rFonts w:cs="Times New Roman"/>
          <w:color w:val="333333"/>
          <w:sz w:val="18"/>
          <w:szCs w:val="18"/>
          <w:shd w:val="clear" w:color="auto" w:fill="FFFFFF"/>
        </w:rPr>
        <w:t>41.57%</w:t>
      </w:r>
      <w:r w:rsidR="00C8503A" w:rsidRPr="00280466">
        <w:rPr>
          <w:rFonts w:cs="Times New Roman"/>
          <w:color w:val="333333"/>
          <w:sz w:val="18"/>
          <w:szCs w:val="18"/>
          <w:shd w:val="clear" w:color="auto" w:fill="FFFFFF"/>
        </w:rPr>
        <w:t>.</w:t>
      </w:r>
      <w:r w:rsidR="008D0E92" w:rsidRPr="00280466">
        <w:rPr>
          <w:rFonts w:cs="Times New Roman"/>
          <w:color w:val="333333"/>
          <w:sz w:val="18"/>
          <w:szCs w:val="18"/>
          <w:shd w:val="clear" w:color="auto" w:fill="FFFFFF"/>
        </w:rPr>
        <w:t xml:space="preserve"> Four subunits were showed as green, yellow, cyan and magenta.</w:t>
      </w:r>
    </w:p>
    <w:p w14:paraId="2090B2FC" w14:textId="77777777" w:rsidR="0011060A" w:rsidRPr="00280466" w:rsidRDefault="0011060A" w:rsidP="00685A7C">
      <w:pPr>
        <w:rPr>
          <w:rFonts w:cs="Times New Roman"/>
          <w:sz w:val="20"/>
          <w:szCs w:val="20"/>
        </w:rPr>
      </w:pPr>
    </w:p>
    <w:p w14:paraId="6A2F27FD" w14:textId="77777777" w:rsidR="002E1BA2" w:rsidRPr="00280466" w:rsidRDefault="002E1BA2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046FD5D9" wp14:editId="516BAB4A">
            <wp:extent cx="5274310" cy="4331676"/>
            <wp:effectExtent l="0" t="0" r="2540" b="0"/>
            <wp:docPr id="2" name="图片 2" descr="C:\Users\Administrator\Desktop\Co诱导型表达系统论文\0 论文插图\补充材料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o诱导型表达系统论文\0 论文插图\补充材料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08D3" w14:textId="77777777" w:rsidR="00B80BB5" w:rsidRPr="00280466" w:rsidRDefault="002E1BA2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 w:hint="eastAsia"/>
          <w:sz w:val="20"/>
          <w:szCs w:val="20"/>
        </w:rPr>
        <w:t>Figure</w:t>
      </w:r>
      <w:r w:rsidR="004B5D18" w:rsidRPr="00280466">
        <w:rPr>
          <w:rFonts w:cs="Times New Roman"/>
          <w:sz w:val="20"/>
          <w:szCs w:val="20"/>
        </w:rPr>
        <w:t xml:space="preserve"> S3</w:t>
      </w:r>
      <w:r w:rsidRPr="00280466">
        <w:rPr>
          <w:rFonts w:cs="Times New Roman"/>
          <w:sz w:val="20"/>
          <w:szCs w:val="20"/>
        </w:rPr>
        <w:t xml:space="preserve"> </w:t>
      </w:r>
      <w:r w:rsidR="00F22A89" w:rsidRPr="00280466">
        <w:rPr>
          <w:rFonts w:cs="Times New Roman"/>
          <w:sz w:val="20"/>
          <w:szCs w:val="20"/>
        </w:rPr>
        <w:t xml:space="preserve">GFP expression under control of different </w:t>
      </w:r>
      <w:proofErr w:type="spellStart"/>
      <w:r w:rsidR="00F22A89" w:rsidRPr="00280466">
        <w:rPr>
          <w:rFonts w:cs="Times New Roman"/>
          <w:sz w:val="20"/>
          <w:szCs w:val="20"/>
        </w:rPr>
        <w:t>RcnR</w:t>
      </w:r>
      <w:proofErr w:type="spellEnd"/>
      <w:r w:rsidR="00F22A89" w:rsidRPr="00280466">
        <w:rPr>
          <w:rFonts w:cs="Times New Roman"/>
          <w:sz w:val="20"/>
          <w:szCs w:val="20"/>
        </w:rPr>
        <w:t xml:space="preserve"> expression level. </w:t>
      </w:r>
      <w:r w:rsidR="00D2421F" w:rsidRPr="00280466">
        <w:rPr>
          <w:rFonts w:cs="Times New Roman"/>
          <w:sz w:val="20"/>
          <w:szCs w:val="20"/>
        </w:rPr>
        <w:t>The GFP expression and</w:t>
      </w:r>
      <w:r w:rsidR="00260F8F" w:rsidRPr="00280466">
        <w:rPr>
          <w:rFonts w:cs="Times New Roman"/>
          <w:sz w:val="20"/>
          <w:szCs w:val="20"/>
        </w:rPr>
        <w:t xml:space="preserve"> the corresponding i</w:t>
      </w:r>
      <w:r w:rsidR="00FF5022" w:rsidRPr="00280466">
        <w:rPr>
          <w:rFonts w:cs="Times New Roman"/>
          <w:sz w:val="20"/>
          <w:szCs w:val="20"/>
        </w:rPr>
        <w:t xml:space="preserve">nduction ratio </w:t>
      </w:r>
      <w:r w:rsidR="00E504E4" w:rsidRPr="00280466">
        <w:rPr>
          <w:rFonts w:cs="Times New Roman"/>
          <w:sz w:val="20"/>
          <w:szCs w:val="20"/>
        </w:rPr>
        <w:t xml:space="preserve">under different concentrations of Co(II) </w:t>
      </w:r>
      <w:r w:rsidR="00FF5022" w:rsidRPr="00280466">
        <w:rPr>
          <w:rFonts w:cs="Times New Roman"/>
          <w:sz w:val="20"/>
          <w:szCs w:val="20"/>
        </w:rPr>
        <w:t>were represented as histogram and circle with a dot in the middle, respectively.</w:t>
      </w:r>
      <w:r w:rsidR="005C6E41" w:rsidRPr="00280466">
        <w:rPr>
          <w:rFonts w:cs="Times New Roman"/>
          <w:sz w:val="20"/>
          <w:szCs w:val="20"/>
        </w:rPr>
        <w:t xml:space="preserve"> </w:t>
      </w:r>
      <w:r w:rsidR="0078215F" w:rsidRPr="00280466">
        <w:rPr>
          <w:rFonts w:cs="Times New Roman"/>
          <w:sz w:val="20"/>
          <w:szCs w:val="20"/>
        </w:rPr>
        <w:t xml:space="preserve">Error bars means the standard deviation of three </w:t>
      </w:r>
      <w:proofErr w:type="spellStart"/>
      <w:r w:rsidR="0078215F" w:rsidRPr="00280466">
        <w:rPr>
          <w:rFonts w:cs="Times New Roman"/>
          <w:sz w:val="20"/>
          <w:szCs w:val="20"/>
        </w:rPr>
        <w:t>three</w:t>
      </w:r>
      <w:proofErr w:type="spellEnd"/>
      <w:r w:rsidR="0078215F" w:rsidRPr="00280466">
        <w:rPr>
          <w:rFonts w:cs="Times New Roman"/>
          <w:sz w:val="20"/>
          <w:szCs w:val="20"/>
        </w:rPr>
        <w:t xml:space="preserve"> independent experiments.</w:t>
      </w:r>
    </w:p>
    <w:p w14:paraId="5145606A" w14:textId="77777777" w:rsidR="005C6E41" w:rsidRPr="00280466" w:rsidRDefault="005C6E41" w:rsidP="00685A7C">
      <w:pPr>
        <w:rPr>
          <w:rFonts w:cs="Times New Roman"/>
          <w:sz w:val="20"/>
          <w:szCs w:val="20"/>
        </w:rPr>
      </w:pPr>
    </w:p>
    <w:p w14:paraId="6D90B392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6345EBE9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0C783DDD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7BE9F031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58B08EBF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08611479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0F5B2CB1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37CE47C3" w14:textId="77777777" w:rsidR="00076C24" w:rsidRPr="00280466" w:rsidRDefault="00076C24" w:rsidP="00685A7C">
      <w:pPr>
        <w:rPr>
          <w:rFonts w:cs="Times New Roman"/>
          <w:sz w:val="20"/>
          <w:szCs w:val="20"/>
        </w:rPr>
      </w:pPr>
    </w:p>
    <w:p w14:paraId="7FA3C5EC" w14:textId="77777777" w:rsidR="005C6E41" w:rsidRPr="00280466" w:rsidRDefault="00E1228E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2A971E56" wp14:editId="027384AA">
            <wp:extent cx="5274310" cy="1962153"/>
            <wp:effectExtent l="0" t="0" r="2540" b="0"/>
            <wp:docPr id="5" name="图片 5" descr="C:\Users\Administrator\Desktop\Co诱导型表达系统论文\0 论文插图\补充材料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o诱导型表达系统论文\0 论文插图\补充材料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F6E1" w14:textId="77777777" w:rsidR="000007E1" w:rsidRPr="00280466" w:rsidRDefault="00076C24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 w:hint="eastAsia"/>
          <w:sz w:val="20"/>
          <w:szCs w:val="20"/>
        </w:rPr>
        <w:t>Figure</w:t>
      </w:r>
      <w:r w:rsidRPr="00280466">
        <w:rPr>
          <w:rFonts w:cs="Times New Roman"/>
          <w:sz w:val="20"/>
          <w:szCs w:val="20"/>
        </w:rPr>
        <w:t xml:space="preserve"> S4 </w:t>
      </w:r>
      <w:proofErr w:type="spellStart"/>
      <w:r w:rsidRPr="00280466">
        <w:rPr>
          <w:rFonts w:cs="Times New Roman"/>
          <w:sz w:val="20"/>
          <w:szCs w:val="20"/>
        </w:rPr>
        <w:t>NHase</w:t>
      </w:r>
      <w:proofErr w:type="spellEnd"/>
      <w:r w:rsidRPr="00280466">
        <w:rPr>
          <w:rFonts w:cs="Times New Roman"/>
          <w:sz w:val="20"/>
          <w:szCs w:val="20"/>
        </w:rPr>
        <w:t xml:space="preserve"> production by </w:t>
      </w:r>
      <w:proofErr w:type="spellStart"/>
      <w:r w:rsidRPr="00280466">
        <w:rPr>
          <w:rFonts w:cs="Times New Roman"/>
          <w:sz w:val="20"/>
          <w:szCs w:val="20"/>
        </w:rPr>
        <w:t>pET</w:t>
      </w:r>
      <w:proofErr w:type="spellEnd"/>
      <w:r w:rsidRPr="00280466">
        <w:rPr>
          <w:rFonts w:cs="Times New Roman"/>
          <w:sz w:val="20"/>
          <w:szCs w:val="20"/>
        </w:rPr>
        <w:t xml:space="preserve"> expression system in 5-L </w:t>
      </w:r>
      <w:proofErr w:type="spellStart"/>
      <w:r w:rsidRPr="00280466">
        <w:rPr>
          <w:rFonts w:cs="Times New Roman"/>
          <w:sz w:val="20"/>
          <w:szCs w:val="20"/>
        </w:rPr>
        <w:t>fermentator</w:t>
      </w:r>
      <w:proofErr w:type="spellEnd"/>
      <w:r w:rsidRPr="00280466">
        <w:rPr>
          <w:rFonts w:cs="Times New Roman"/>
          <w:sz w:val="20"/>
          <w:szCs w:val="20"/>
        </w:rPr>
        <w:t xml:space="preserve">. (a) Cell growth and enzyme activity profiles of </w:t>
      </w:r>
      <w:proofErr w:type="spellStart"/>
      <w:r w:rsidRPr="00280466">
        <w:rPr>
          <w:rFonts w:cs="Times New Roman"/>
          <w:sz w:val="20"/>
          <w:szCs w:val="20"/>
        </w:rPr>
        <w:t>NHase</w:t>
      </w:r>
      <w:proofErr w:type="spellEnd"/>
      <w:r w:rsidRPr="00280466">
        <w:rPr>
          <w:rFonts w:cs="Times New Roman"/>
          <w:sz w:val="20"/>
          <w:szCs w:val="20"/>
        </w:rPr>
        <w:t xml:space="preserve"> producing strain harboring </w:t>
      </w:r>
      <w:r w:rsidR="00C96902" w:rsidRPr="00280466">
        <w:rPr>
          <w:rFonts w:cs="Times New Roman"/>
          <w:sz w:val="20"/>
          <w:szCs w:val="20"/>
        </w:rPr>
        <w:t>pET28a-(BA)P14K</w:t>
      </w:r>
      <w:r w:rsidRPr="00280466">
        <w:rPr>
          <w:rFonts w:cs="Times New Roman"/>
          <w:sz w:val="20"/>
          <w:szCs w:val="20"/>
        </w:rPr>
        <w:t xml:space="preserve"> in 5-L </w:t>
      </w:r>
      <w:proofErr w:type="spellStart"/>
      <w:r w:rsidRPr="00280466">
        <w:rPr>
          <w:rFonts w:cs="Times New Roman"/>
          <w:sz w:val="20"/>
          <w:szCs w:val="20"/>
        </w:rPr>
        <w:t>fermentator</w:t>
      </w:r>
      <w:proofErr w:type="spellEnd"/>
      <w:r w:rsidRPr="00280466">
        <w:rPr>
          <w:rFonts w:cs="Times New Roman"/>
          <w:sz w:val="20"/>
          <w:szCs w:val="20"/>
        </w:rPr>
        <w:t xml:space="preserve">. The solid arrow indicated the start time of fed batch and the dotted arrow indicated the time of </w:t>
      </w:r>
      <w:r w:rsidR="00685348" w:rsidRPr="00280466">
        <w:rPr>
          <w:rFonts w:cs="Times New Roman"/>
          <w:sz w:val="20"/>
          <w:szCs w:val="20"/>
        </w:rPr>
        <w:t>adding</w:t>
      </w:r>
      <w:r w:rsidRPr="00280466">
        <w:rPr>
          <w:rFonts w:cs="Times New Roman"/>
          <w:sz w:val="20"/>
          <w:szCs w:val="20"/>
        </w:rPr>
        <w:t xml:space="preserve"> </w:t>
      </w:r>
      <w:r w:rsidR="00927A80" w:rsidRPr="00280466">
        <w:rPr>
          <w:rFonts w:cs="Times New Roman"/>
          <w:sz w:val="20"/>
          <w:szCs w:val="20"/>
        </w:rPr>
        <w:t>IPTG</w:t>
      </w:r>
      <w:r w:rsidR="003A5527" w:rsidRPr="00280466">
        <w:rPr>
          <w:rFonts w:cs="Times New Roman"/>
          <w:sz w:val="20"/>
          <w:szCs w:val="20"/>
        </w:rPr>
        <w:t xml:space="preserve"> (0.4 mM of final concentration)</w:t>
      </w:r>
      <w:r w:rsidR="00927A80" w:rsidRPr="00280466">
        <w:rPr>
          <w:rFonts w:cs="Times New Roman"/>
          <w:sz w:val="20"/>
          <w:szCs w:val="20"/>
        </w:rPr>
        <w:t xml:space="preserve"> and </w:t>
      </w:r>
      <w:r w:rsidRPr="00280466">
        <w:rPr>
          <w:rFonts w:cs="Times New Roman"/>
          <w:sz w:val="20"/>
          <w:szCs w:val="20"/>
        </w:rPr>
        <w:t xml:space="preserve">Co(II). (b) SDS-PAGE assay of </w:t>
      </w:r>
      <w:proofErr w:type="spellStart"/>
      <w:r w:rsidRPr="00280466">
        <w:rPr>
          <w:rFonts w:cs="Times New Roman"/>
          <w:sz w:val="20"/>
          <w:szCs w:val="20"/>
        </w:rPr>
        <w:t>NHase</w:t>
      </w:r>
      <w:proofErr w:type="spellEnd"/>
      <w:r w:rsidRPr="00280466">
        <w:rPr>
          <w:rFonts w:cs="Times New Roman"/>
          <w:sz w:val="20"/>
          <w:szCs w:val="20"/>
        </w:rPr>
        <w:t xml:space="preserve"> production. CK means the same strain cultured in test tube containing 2×YT medium without addition of Co(II). The band of fused α/β subunit was indicated by the arrow.</w:t>
      </w:r>
    </w:p>
    <w:p w14:paraId="45C7F13A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227E0F98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592905AC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15CB6DF4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3845F4A5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6EC730F6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6AAE3118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379E5CEE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515FEFED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68842C4A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31A400E1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7BC28416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705243B7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1EFCA9E9" w14:textId="77777777" w:rsidR="000007E1" w:rsidRPr="00280466" w:rsidRDefault="000007E1" w:rsidP="00685A7C">
      <w:pPr>
        <w:rPr>
          <w:rFonts w:cs="Times New Roman"/>
          <w:sz w:val="20"/>
          <w:szCs w:val="20"/>
        </w:rPr>
      </w:pPr>
    </w:p>
    <w:p w14:paraId="5E0F0ECF" w14:textId="77777777" w:rsidR="00B80BB5" w:rsidRPr="00280466" w:rsidRDefault="00B80BB5" w:rsidP="00685A7C">
      <w:pPr>
        <w:rPr>
          <w:rFonts w:cs="Times New Roman"/>
          <w:sz w:val="20"/>
          <w:szCs w:val="20"/>
        </w:rPr>
      </w:pPr>
    </w:p>
    <w:p w14:paraId="02B7F9C3" w14:textId="77777777" w:rsidR="00685A7C" w:rsidRPr="00280466" w:rsidRDefault="00685A7C" w:rsidP="00685A7C">
      <w:pPr>
        <w:rPr>
          <w:rFonts w:cs="Times New Roman"/>
          <w:sz w:val="20"/>
          <w:szCs w:val="20"/>
        </w:rPr>
      </w:pPr>
      <w:r w:rsidRPr="00280466">
        <w:rPr>
          <w:rFonts w:cs="Times New Roman"/>
          <w:sz w:val="20"/>
          <w:szCs w:val="20"/>
        </w:rPr>
        <w:t>Table S1 Plasmids and strains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394"/>
        <w:gridCol w:w="1497"/>
      </w:tblGrid>
      <w:tr w:rsidR="00685A7C" w:rsidRPr="00280466" w14:paraId="1761DA8F" w14:textId="77777777" w:rsidTr="00D3256F">
        <w:trPr>
          <w:jc w:val="center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56A28" w14:textId="77777777" w:rsidR="00685A7C" w:rsidRPr="00280466" w:rsidRDefault="00685A7C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Plasmids and strains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662D6" w14:textId="77777777" w:rsidR="00685A7C" w:rsidRPr="00280466" w:rsidRDefault="00685A7C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Relevant characteristics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AA892" w14:textId="77777777" w:rsidR="00685A7C" w:rsidRPr="00280466" w:rsidRDefault="00685A7C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References or source</w:t>
            </w:r>
          </w:p>
        </w:tc>
      </w:tr>
      <w:tr w:rsidR="00685A7C" w:rsidRPr="00280466" w14:paraId="1FB6C7FF" w14:textId="77777777" w:rsidTr="00D3256F">
        <w:trPr>
          <w:jc w:val="center"/>
        </w:trPr>
        <w:tc>
          <w:tcPr>
            <w:tcW w:w="2405" w:type="dxa"/>
            <w:tcBorders>
              <w:top w:val="single" w:sz="4" w:space="0" w:color="auto"/>
            </w:tcBorders>
          </w:tcPr>
          <w:p w14:paraId="200A5A8C" w14:textId="77777777" w:rsidR="00685A7C" w:rsidRPr="00280466" w:rsidRDefault="00CB4BFB" w:rsidP="00CB4BFB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Plasmids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84061FC" w14:textId="77777777" w:rsidR="00685A7C" w:rsidRPr="00280466" w:rsidRDefault="00685A7C" w:rsidP="00DA79A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single" w:sz="4" w:space="0" w:color="auto"/>
            </w:tcBorders>
          </w:tcPr>
          <w:p w14:paraId="68FBD211" w14:textId="77777777" w:rsidR="00685A7C" w:rsidRPr="00280466" w:rsidRDefault="00685A7C" w:rsidP="00DA79A7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85A7C" w:rsidRPr="00280466" w14:paraId="30D8D40B" w14:textId="77777777" w:rsidTr="00D3256F">
        <w:trPr>
          <w:jc w:val="center"/>
        </w:trPr>
        <w:tc>
          <w:tcPr>
            <w:tcW w:w="2405" w:type="dxa"/>
          </w:tcPr>
          <w:p w14:paraId="422331BE" w14:textId="77777777" w:rsidR="00685A7C" w:rsidRPr="00280466" w:rsidRDefault="00CB4BFB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pET28a</w:t>
            </w:r>
            <w:r w:rsidR="00FB34F1" w:rsidRPr="00280466">
              <w:rPr>
                <w:rFonts w:cs="Times New Roman"/>
                <w:sz w:val="20"/>
                <w:szCs w:val="20"/>
              </w:rPr>
              <w:t>(+)</w:t>
            </w:r>
          </w:p>
        </w:tc>
        <w:tc>
          <w:tcPr>
            <w:tcW w:w="4394" w:type="dxa"/>
          </w:tcPr>
          <w:p w14:paraId="5B381106" w14:textId="77777777" w:rsidR="00685A7C" w:rsidRPr="00280466" w:rsidRDefault="001B0912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P</w:t>
            </w:r>
            <w:r w:rsidRPr="00280466">
              <w:rPr>
                <w:rFonts w:cs="Times New Roman" w:hint="eastAsia"/>
                <w:sz w:val="20"/>
                <w:szCs w:val="20"/>
                <w:vertAlign w:val="subscript"/>
              </w:rPr>
              <w:t>T7-lac</w:t>
            </w:r>
            <w:r w:rsidRPr="00280466">
              <w:rPr>
                <w:rFonts w:cs="Times New Roman" w:hint="eastAsia"/>
                <w:sz w:val="20"/>
                <w:szCs w:val="20"/>
              </w:rPr>
              <w:t xml:space="preserve">, </w:t>
            </w:r>
            <w:proofErr w:type="spellStart"/>
            <w:r w:rsidRPr="00280466">
              <w:rPr>
                <w:rFonts w:cs="Times New Roman" w:hint="eastAsia"/>
                <w:sz w:val="20"/>
                <w:szCs w:val="20"/>
              </w:rPr>
              <w:t>KanR</w:t>
            </w:r>
            <w:proofErr w:type="spellEnd"/>
            <w:r w:rsidRPr="00280466">
              <w:rPr>
                <w:rFonts w:cs="Times New Roman" w:hint="eastAsia"/>
                <w:sz w:val="20"/>
                <w:szCs w:val="20"/>
              </w:rPr>
              <w:t xml:space="preserve">, </w:t>
            </w:r>
            <w:proofErr w:type="spellStart"/>
            <w:r w:rsidRPr="00280466">
              <w:rPr>
                <w:rFonts w:cs="Times New Roman" w:hint="eastAsia"/>
                <w:sz w:val="20"/>
                <w:szCs w:val="20"/>
              </w:rPr>
              <w:t>ori</w:t>
            </w:r>
            <w:proofErr w:type="spellEnd"/>
          </w:p>
        </w:tc>
        <w:tc>
          <w:tcPr>
            <w:tcW w:w="1497" w:type="dxa"/>
          </w:tcPr>
          <w:p w14:paraId="10F20C91" w14:textId="77777777" w:rsidR="00685A7C" w:rsidRPr="00280466" w:rsidRDefault="00C5349C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Lab stork</w:t>
            </w:r>
          </w:p>
        </w:tc>
      </w:tr>
      <w:tr w:rsidR="00685A7C" w:rsidRPr="00280466" w14:paraId="25F6163F" w14:textId="77777777" w:rsidTr="00D3256F">
        <w:trPr>
          <w:jc w:val="center"/>
        </w:trPr>
        <w:tc>
          <w:tcPr>
            <w:tcW w:w="2405" w:type="dxa"/>
          </w:tcPr>
          <w:p w14:paraId="094B7AC6" w14:textId="77777777" w:rsidR="00685A7C" w:rsidRPr="00280466" w:rsidRDefault="00CB4BFB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pBSG03</w:t>
            </w:r>
          </w:p>
        </w:tc>
        <w:tc>
          <w:tcPr>
            <w:tcW w:w="4394" w:type="dxa"/>
          </w:tcPr>
          <w:p w14:paraId="2FB1AA10" w14:textId="77777777" w:rsidR="00685A7C" w:rsidRPr="00280466" w:rsidRDefault="00281455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i/>
                <w:sz w:val="20"/>
                <w:szCs w:val="20"/>
              </w:rPr>
              <w:t>E.coli</w:t>
            </w:r>
            <w:r w:rsidRPr="00280466">
              <w:rPr>
                <w:rFonts w:cs="Times New Roman"/>
                <w:sz w:val="20"/>
                <w:szCs w:val="20"/>
              </w:rPr>
              <w:t>-</w:t>
            </w:r>
            <w:proofErr w:type="spellStart"/>
            <w:r w:rsidRPr="00280466">
              <w:rPr>
                <w:rFonts w:cs="Times New Roman"/>
                <w:i/>
                <w:sz w:val="20"/>
                <w:szCs w:val="20"/>
              </w:rPr>
              <w:t>B.subtilis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shuttle vector,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</w:t>
            </w:r>
            <w:r w:rsidRPr="00280466">
              <w:rPr>
                <w:rFonts w:cs="Times New Roman"/>
                <w:i/>
                <w:sz w:val="20"/>
                <w:szCs w:val="20"/>
                <w:vertAlign w:val="subscript"/>
              </w:rPr>
              <w:t>srfA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gfp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Amp</w:t>
            </w:r>
            <w:r w:rsidRPr="00280466">
              <w:rPr>
                <w:rFonts w:cs="Times New Roman"/>
                <w:sz w:val="20"/>
                <w:szCs w:val="20"/>
                <w:vertAlign w:val="superscript"/>
              </w:rPr>
              <w:t>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in</w:t>
            </w:r>
            <w:r w:rsidRPr="00280466">
              <w:rPr>
                <w:rFonts w:cs="Times New Roman"/>
                <w:i/>
                <w:sz w:val="20"/>
                <w:szCs w:val="20"/>
              </w:rPr>
              <w:t xml:space="preserve"> Escherichia coli</w:t>
            </w:r>
            <w:r w:rsidRPr="00280466">
              <w:rPr>
                <w:rFonts w:cs="Times New Roman"/>
                <w:sz w:val="20"/>
                <w:szCs w:val="20"/>
              </w:rPr>
              <w:t xml:space="preserve">,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Kan</w:t>
            </w:r>
            <w:r w:rsidRPr="00280466">
              <w:rPr>
                <w:rFonts w:cs="Times New Roman"/>
                <w:sz w:val="20"/>
                <w:szCs w:val="20"/>
                <w:vertAlign w:val="superscript"/>
              </w:rPr>
              <w:t>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in </w:t>
            </w:r>
            <w:r w:rsidRPr="00280466">
              <w:rPr>
                <w:rFonts w:cs="Times New Roman"/>
                <w:i/>
                <w:sz w:val="20"/>
                <w:szCs w:val="20"/>
              </w:rPr>
              <w:t>Bacillus subtilis</w:t>
            </w:r>
          </w:p>
        </w:tc>
        <w:tc>
          <w:tcPr>
            <w:tcW w:w="1497" w:type="dxa"/>
          </w:tcPr>
          <w:p w14:paraId="4DD60120" w14:textId="77777777" w:rsidR="00685A7C" w:rsidRPr="00280466" w:rsidRDefault="00C5349C" w:rsidP="006A029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Lab stork</w:t>
            </w:r>
            <w:r w:rsidR="006A0298" w:rsidRPr="00280466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PEVuZE5vdGU+PENpdGU+PEF1dGhvcj5HdWFuPC9BdXRob3I+PFllYXI+MjAxNjwvWWVhcj48UmVj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</w:fldData>
              </w:fldChar>
            </w:r>
            <w:r w:rsidR="006A0298" w:rsidRPr="00280466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6A0298" w:rsidRPr="00280466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PEVuZE5vdGU+PENpdGU+PEF1dGhvcj5HdWFuPC9BdXRob3I+PFllYXI+MjAxNjwvWWVhcj48UmVj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</w:fldData>
              </w:fldChar>
            </w:r>
            <w:r w:rsidR="006A0298" w:rsidRPr="00280466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6A0298" w:rsidRPr="00280466">
              <w:rPr>
                <w:rFonts w:cs="Times New Roman"/>
                <w:sz w:val="20"/>
                <w:szCs w:val="20"/>
              </w:rPr>
            </w:r>
            <w:r w:rsidR="006A0298" w:rsidRPr="00280466">
              <w:rPr>
                <w:rFonts w:cs="Times New Roman"/>
                <w:sz w:val="20"/>
                <w:szCs w:val="20"/>
              </w:rPr>
              <w:fldChar w:fldCharType="end"/>
            </w:r>
            <w:r w:rsidR="006A0298" w:rsidRPr="00280466">
              <w:rPr>
                <w:rFonts w:cs="Times New Roman"/>
                <w:sz w:val="20"/>
                <w:szCs w:val="20"/>
              </w:rPr>
            </w:r>
            <w:r w:rsidR="006A0298" w:rsidRPr="00280466">
              <w:rPr>
                <w:rFonts w:cs="Times New Roman"/>
                <w:sz w:val="20"/>
                <w:szCs w:val="20"/>
              </w:rPr>
              <w:fldChar w:fldCharType="separate"/>
            </w:r>
            <w:r w:rsidR="006A0298" w:rsidRPr="00280466">
              <w:rPr>
                <w:rFonts w:cs="Times New Roman"/>
                <w:sz w:val="20"/>
                <w:szCs w:val="20"/>
                <w:vertAlign w:val="superscript"/>
              </w:rPr>
              <w:t>1</w:t>
            </w:r>
            <w:r w:rsidR="006A0298" w:rsidRPr="00280466">
              <w:rPr>
                <w:rFonts w:cs="Times New Roman"/>
                <w:sz w:val="20"/>
                <w:szCs w:val="20"/>
              </w:rPr>
              <w:fldChar w:fldCharType="end"/>
            </w:r>
          </w:p>
        </w:tc>
      </w:tr>
      <w:tr w:rsidR="00685A7C" w:rsidRPr="00280466" w14:paraId="216B2C23" w14:textId="77777777" w:rsidTr="00D3256F">
        <w:trPr>
          <w:jc w:val="center"/>
        </w:trPr>
        <w:tc>
          <w:tcPr>
            <w:tcW w:w="2405" w:type="dxa"/>
          </w:tcPr>
          <w:p w14:paraId="6CC03EC2" w14:textId="77777777" w:rsidR="00685A7C" w:rsidRPr="00280466" w:rsidRDefault="00655116" w:rsidP="00655116">
            <w:pPr>
              <w:jc w:val="center"/>
              <w:rPr>
                <w:sz w:val="20"/>
                <w:szCs w:val="20"/>
              </w:rPr>
            </w:pPr>
            <w:r w:rsidRPr="00280466">
              <w:rPr>
                <w:sz w:val="20"/>
                <w:szCs w:val="20"/>
              </w:rPr>
              <w:t>pET28a-(BA)P14K</w:t>
            </w:r>
          </w:p>
        </w:tc>
        <w:tc>
          <w:tcPr>
            <w:tcW w:w="4394" w:type="dxa"/>
          </w:tcPr>
          <w:p w14:paraId="26348A72" w14:textId="77777777" w:rsidR="00685A7C" w:rsidRPr="00280466" w:rsidRDefault="00FB34F1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>d from pET28a</w:t>
            </w:r>
            <w:r w:rsidR="005258F2" w:rsidRPr="00280466">
              <w:rPr>
                <w:rFonts w:cs="Times New Roman"/>
                <w:sz w:val="20"/>
                <w:szCs w:val="20"/>
              </w:rPr>
              <w:t>(+)</w:t>
            </w:r>
            <w:r w:rsidR="000D6701" w:rsidRPr="00280466">
              <w:rPr>
                <w:rFonts w:cs="Times New Roman"/>
                <w:sz w:val="20"/>
                <w:szCs w:val="20"/>
              </w:rPr>
              <w:t>,</w:t>
            </w:r>
            <w:r w:rsidR="00951B3A" w:rsidRPr="00280466">
              <w:rPr>
                <w:rFonts w:cs="Times New Roman"/>
                <w:sz w:val="20"/>
                <w:szCs w:val="20"/>
              </w:rPr>
              <w:t xml:space="preserve"> </w:t>
            </w:r>
            <w:r w:rsidR="003B668E" w:rsidRPr="00280466">
              <w:rPr>
                <w:rFonts w:cs="Times New Roman"/>
                <w:sz w:val="20"/>
                <w:szCs w:val="20"/>
              </w:rPr>
              <w:t>β</w:t>
            </w:r>
            <w:r w:rsidR="003B668E" w:rsidRPr="00280466">
              <w:rPr>
                <w:rFonts w:cs="Times New Roman" w:hint="eastAsia"/>
                <w:sz w:val="20"/>
                <w:szCs w:val="20"/>
              </w:rPr>
              <w:t>/</w:t>
            </w:r>
            <w:r w:rsidR="003B668E" w:rsidRPr="00280466">
              <w:rPr>
                <w:rFonts w:cs="Times New Roman"/>
                <w:sz w:val="20"/>
                <w:szCs w:val="20"/>
              </w:rPr>
              <w:t>α</w:t>
            </w:r>
            <w:r w:rsidR="003B668E" w:rsidRPr="00280466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3B668E" w:rsidRPr="00280466">
              <w:rPr>
                <w:rFonts w:cs="Times New Roman"/>
                <w:sz w:val="20"/>
                <w:szCs w:val="20"/>
              </w:rPr>
              <w:t xml:space="preserve">subunit fused </w:t>
            </w:r>
            <w:proofErr w:type="spellStart"/>
            <w:r w:rsidR="003B668E" w:rsidRPr="00280466">
              <w:rPr>
                <w:rFonts w:cs="Times New Roman"/>
                <w:sz w:val="20"/>
                <w:szCs w:val="20"/>
              </w:rPr>
              <w:t>NHase</w:t>
            </w:r>
            <w:proofErr w:type="spellEnd"/>
            <w:r w:rsidR="000D6701" w:rsidRPr="00280466">
              <w:rPr>
                <w:rFonts w:cs="Times New Roman"/>
                <w:sz w:val="20"/>
                <w:szCs w:val="20"/>
              </w:rPr>
              <w:t xml:space="preserve"> was expressed by P</w:t>
            </w:r>
            <w:r w:rsidR="000D6701" w:rsidRPr="00280466">
              <w:rPr>
                <w:rFonts w:cs="Times New Roman"/>
                <w:sz w:val="20"/>
                <w:szCs w:val="20"/>
                <w:vertAlign w:val="subscript"/>
              </w:rPr>
              <w:t>T7-lac</w:t>
            </w:r>
          </w:p>
        </w:tc>
        <w:tc>
          <w:tcPr>
            <w:tcW w:w="1497" w:type="dxa"/>
          </w:tcPr>
          <w:p w14:paraId="48AFF588" w14:textId="77777777" w:rsidR="00685A7C" w:rsidRPr="00280466" w:rsidRDefault="00C5349C" w:rsidP="00194B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Lab stork</w:t>
            </w:r>
            <w:r w:rsidR="00194BE2" w:rsidRPr="00280466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PEVuZE5vdGU+PENpdGU+PEF1dGhvcj5YaWE8L0F1dGhvcj48WWVhcj4yMDE2PC9ZZWFyPjxSZWNO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</w:fldData>
              </w:fldChar>
            </w:r>
            <w:r w:rsidR="00194BE2" w:rsidRPr="00280466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194BE2" w:rsidRPr="00280466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PEVuZE5vdGU+PENpdGU+PEF1dGhvcj5YaWE8L0F1dGhvcj48WWVhcj4yMDE2PC9ZZWFyPjxSZWNO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</w:fldData>
              </w:fldChar>
            </w:r>
            <w:r w:rsidR="00194BE2" w:rsidRPr="00280466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194BE2" w:rsidRPr="00280466">
              <w:rPr>
                <w:rFonts w:cs="Times New Roman"/>
                <w:sz w:val="20"/>
                <w:szCs w:val="20"/>
              </w:rPr>
            </w:r>
            <w:r w:rsidR="00194BE2" w:rsidRPr="00280466">
              <w:rPr>
                <w:rFonts w:cs="Times New Roman"/>
                <w:sz w:val="20"/>
                <w:szCs w:val="20"/>
              </w:rPr>
              <w:fldChar w:fldCharType="end"/>
            </w:r>
            <w:r w:rsidR="00194BE2" w:rsidRPr="00280466">
              <w:rPr>
                <w:rFonts w:cs="Times New Roman"/>
                <w:sz w:val="20"/>
                <w:szCs w:val="20"/>
              </w:rPr>
            </w:r>
            <w:r w:rsidR="00194BE2" w:rsidRPr="00280466">
              <w:rPr>
                <w:rFonts w:cs="Times New Roman"/>
                <w:sz w:val="20"/>
                <w:szCs w:val="20"/>
              </w:rPr>
              <w:fldChar w:fldCharType="separate"/>
            </w:r>
            <w:r w:rsidR="00194BE2" w:rsidRPr="00280466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="00194BE2" w:rsidRPr="00280466">
              <w:rPr>
                <w:rFonts w:cs="Times New Roman"/>
                <w:sz w:val="20"/>
                <w:szCs w:val="20"/>
              </w:rPr>
              <w:fldChar w:fldCharType="end"/>
            </w:r>
          </w:p>
        </w:tc>
      </w:tr>
      <w:tr w:rsidR="00685A7C" w:rsidRPr="00280466" w14:paraId="0C68F6CD" w14:textId="77777777" w:rsidTr="00D3256F">
        <w:trPr>
          <w:jc w:val="center"/>
        </w:trPr>
        <w:tc>
          <w:tcPr>
            <w:tcW w:w="2405" w:type="dxa"/>
          </w:tcPr>
          <w:p w14:paraId="27890A5E" w14:textId="77777777" w:rsidR="00685A7C" w:rsidRPr="00280466" w:rsidRDefault="00CB4BFB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pET28a-GFP</w:t>
            </w:r>
          </w:p>
        </w:tc>
        <w:tc>
          <w:tcPr>
            <w:tcW w:w="4394" w:type="dxa"/>
          </w:tcPr>
          <w:p w14:paraId="4F5F6ED8" w14:textId="77777777" w:rsidR="00685A7C" w:rsidRPr="00280466" w:rsidRDefault="005E455D" w:rsidP="005E455D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>d from pET28a(+), GFP was expressed by P</w:t>
            </w:r>
            <w:r w:rsidRPr="00280466">
              <w:rPr>
                <w:rFonts w:cs="Times New Roman"/>
                <w:sz w:val="20"/>
                <w:szCs w:val="20"/>
                <w:vertAlign w:val="subscript"/>
              </w:rPr>
              <w:t>T7-lac</w:t>
            </w:r>
          </w:p>
        </w:tc>
        <w:tc>
          <w:tcPr>
            <w:tcW w:w="1497" w:type="dxa"/>
          </w:tcPr>
          <w:p w14:paraId="1B2C453D" w14:textId="77777777" w:rsidR="00685A7C" w:rsidRPr="00280466" w:rsidRDefault="00C5349C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685A7C" w:rsidRPr="00280466" w14:paraId="0A32D184" w14:textId="77777777" w:rsidTr="00D3256F">
        <w:trPr>
          <w:jc w:val="center"/>
        </w:trPr>
        <w:tc>
          <w:tcPr>
            <w:tcW w:w="2405" w:type="dxa"/>
          </w:tcPr>
          <w:p w14:paraId="31D0CE72" w14:textId="77777777" w:rsidR="00685A7C" w:rsidRPr="00280466" w:rsidRDefault="00CB4BFB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</w:t>
            </w:r>
          </w:p>
        </w:tc>
        <w:tc>
          <w:tcPr>
            <w:tcW w:w="4394" w:type="dxa"/>
          </w:tcPr>
          <w:p w14:paraId="328CB931" w14:textId="77777777" w:rsidR="00685A7C" w:rsidRPr="00280466" w:rsidRDefault="0029186D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>d from pET28a-GFP</w:t>
            </w:r>
            <w:r w:rsidR="002401B4" w:rsidRPr="00280466">
              <w:rPr>
                <w:rFonts w:cs="Times New Roman" w:hint="eastAsia"/>
                <w:sz w:val="20"/>
                <w:szCs w:val="20"/>
              </w:rPr>
              <w:t xml:space="preserve">, </w:t>
            </w:r>
            <w:r w:rsidR="002401B4" w:rsidRPr="00280466">
              <w:rPr>
                <w:rFonts w:cs="Times New Roman"/>
                <w:sz w:val="20"/>
                <w:szCs w:val="20"/>
              </w:rPr>
              <w:t>P</w:t>
            </w:r>
            <w:r w:rsidR="002401B4" w:rsidRPr="00280466">
              <w:rPr>
                <w:rFonts w:cs="Times New Roman"/>
                <w:sz w:val="20"/>
                <w:szCs w:val="20"/>
                <w:vertAlign w:val="subscript"/>
              </w:rPr>
              <w:t>T7-lac</w:t>
            </w:r>
            <w:r w:rsidR="002401B4" w:rsidRPr="00280466">
              <w:rPr>
                <w:rFonts w:cs="Times New Roman"/>
                <w:sz w:val="20"/>
                <w:szCs w:val="20"/>
              </w:rPr>
              <w:t xml:space="preserve"> was replaced with </w:t>
            </w:r>
            <w:proofErr w:type="spellStart"/>
            <w:r w:rsidR="002401B4" w:rsidRPr="00280466">
              <w:rPr>
                <w:rFonts w:cs="Times New Roman"/>
                <w:sz w:val="20"/>
                <w:szCs w:val="20"/>
              </w:rPr>
              <w:t>P</w:t>
            </w:r>
            <w:r w:rsidR="002401B4" w:rsidRPr="00280466">
              <w:rPr>
                <w:rFonts w:cs="Times New Roman"/>
                <w:sz w:val="20"/>
                <w:szCs w:val="20"/>
                <w:vertAlign w:val="subscript"/>
              </w:rPr>
              <w:t>veg</w:t>
            </w:r>
            <w:proofErr w:type="spellEnd"/>
            <w:r w:rsidR="002401B4" w:rsidRPr="00280466">
              <w:rPr>
                <w:rFonts w:cs="Times New Roman"/>
                <w:sz w:val="20"/>
                <w:szCs w:val="20"/>
              </w:rPr>
              <w:t xml:space="preserve"> from </w:t>
            </w:r>
            <w:proofErr w:type="spellStart"/>
            <w:r w:rsidR="002401B4" w:rsidRPr="00280466">
              <w:rPr>
                <w:rFonts w:cs="Times New Roman"/>
                <w:i/>
                <w:sz w:val="20"/>
                <w:szCs w:val="20"/>
              </w:rPr>
              <w:t>B.subtilis</w:t>
            </w:r>
            <w:proofErr w:type="spellEnd"/>
          </w:p>
        </w:tc>
        <w:tc>
          <w:tcPr>
            <w:tcW w:w="1497" w:type="dxa"/>
          </w:tcPr>
          <w:p w14:paraId="5BA9551B" w14:textId="77777777" w:rsidR="00685A7C" w:rsidRPr="00280466" w:rsidRDefault="00C5349C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685A7C" w:rsidRPr="00280466" w14:paraId="5A8F42B9" w14:textId="77777777" w:rsidTr="00D3256F">
        <w:trPr>
          <w:jc w:val="center"/>
        </w:trPr>
        <w:tc>
          <w:tcPr>
            <w:tcW w:w="2405" w:type="dxa"/>
          </w:tcPr>
          <w:p w14:paraId="5A9C6D39" w14:textId="77777777" w:rsidR="00685A7C" w:rsidRPr="00280466" w:rsidRDefault="00CB4BFB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lastRenderedPageBreak/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</w:t>
            </w:r>
          </w:p>
        </w:tc>
        <w:tc>
          <w:tcPr>
            <w:tcW w:w="4394" w:type="dxa"/>
          </w:tcPr>
          <w:p w14:paraId="3E170D5B" w14:textId="77777777" w:rsidR="00685A7C" w:rsidRPr="00280466" w:rsidRDefault="00585065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</w:t>
            </w:r>
            <w:r w:rsidRPr="00280466">
              <w:rPr>
                <w:rFonts w:cs="Times New Roman" w:hint="eastAsia"/>
                <w:sz w:val="20"/>
                <w:szCs w:val="20"/>
              </w:rPr>
              <w:t>,</w:t>
            </w:r>
            <w:r w:rsidR="003F7B40" w:rsidRPr="0028046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3F7B40" w:rsidRPr="00280466">
              <w:rPr>
                <w:rFonts w:cs="Times New Roman"/>
                <w:i/>
                <w:sz w:val="20"/>
                <w:szCs w:val="20"/>
              </w:rPr>
              <w:t>rcnR</w:t>
            </w:r>
            <w:proofErr w:type="spellEnd"/>
            <w:r w:rsidR="003F7B40" w:rsidRPr="00280466">
              <w:rPr>
                <w:rFonts w:cs="Times New Roman"/>
                <w:sz w:val="20"/>
                <w:szCs w:val="20"/>
              </w:rPr>
              <w:t xml:space="preserve"> operator (</w:t>
            </w:r>
            <w:proofErr w:type="spellStart"/>
            <w:r w:rsidR="003F7B40" w:rsidRPr="00280466">
              <w:rPr>
                <w:rFonts w:cs="Times New Roman"/>
                <w:sz w:val="20"/>
                <w:szCs w:val="20"/>
              </w:rPr>
              <w:t>rcnO</w:t>
            </w:r>
            <w:proofErr w:type="spellEnd"/>
            <w:r w:rsidR="003F7B40" w:rsidRPr="00280466">
              <w:rPr>
                <w:rFonts w:cs="Times New Roman"/>
                <w:sz w:val="20"/>
                <w:szCs w:val="20"/>
              </w:rPr>
              <w:t>) wa</w:t>
            </w:r>
            <w:r w:rsidR="005C2374" w:rsidRPr="00280466">
              <w:rPr>
                <w:rFonts w:cs="Times New Roman"/>
                <w:sz w:val="20"/>
                <w:szCs w:val="20"/>
              </w:rPr>
              <w:t xml:space="preserve">s inserted between </w:t>
            </w:r>
            <w:proofErr w:type="spellStart"/>
            <w:r w:rsidR="005C2374" w:rsidRPr="00280466">
              <w:rPr>
                <w:rFonts w:cs="Times New Roman"/>
                <w:sz w:val="20"/>
                <w:szCs w:val="20"/>
              </w:rPr>
              <w:t>P</w:t>
            </w:r>
            <w:r w:rsidR="005C2374" w:rsidRPr="00280466">
              <w:rPr>
                <w:rFonts w:cs="Times New Roman"/>
                <w:sz w:val="20"/>
                <w:szCs w:val="20"/>
                <w:vertAlign w:val="subscript"/>
              </w:rPr>
              <w:t>veg</w:t>
            </w:r>
            <w:proofErr w:type="spellEnd"/>
            <w:r w:rsidR="005C2374" w:rsidRPr="00280466">
              <w:rPr>
                <w:rFonts w:cs="Times New Roman"/>
                <w:sz w:val="20"/>
                <w:szCs w:val="20"/>
              </w:rPr>
              <w:t xml:space="preserve"> and RBS</w:t>
            </w:r>
          </w:p>
        </w:tc>
        <w:tc>
          <w:tcPr>
            <w:tcW w:w="1497" w:type="dxa"/>
          </w:tcPr>
          <w:p w14:paraId="15683A3F" w14:textId="77777777" w:rsidR="00685A7C" w:rsidRPr="00280466" w:rsidRDefault="00C5349C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CB4BFB" w:rsidRPr="00280466" w14:paraId="25E9EB83" w14:textId="77777777" w:rsidTr="00D3256F">
        <w:trPr>
          <w:jc w:val="center"/>
        </w:trPr>
        <w:tc>
          <w:tcPr>
            <w:tcW w:w="2405" w:type="dxa"/>
          </w:tcPr>
          <w:p w14:paraId="44FFAA1E" w14:textId="77777777" w:rsidR="00CB4BFB" w:rsidRPr="00280466" w:rsidRDefault="00625BDC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</w:p>
        </w:tc>
        <w:tc>
          <w:tcPr>
            <w:tcW w:w="4394" w:type="dxa"/>
          </w:tcPr>
          <w:p w14:paraId="1F2E24DB" w14:textId="77777777" w:rsidR="00CB4BFB" w:rsidRPr="00280466" w:rsidRDefault="00776977" w:rsidP="00CF43E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-GFP, RBS-</w:t>
            </w:r>
            <w:proofErr w:type="spellStart"/>
            <w:r w:rsidRPr="00280466">
              <w:rPr>
                <w:rFonts w:cs="Times New Roman"/>
                <w:i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cassette was inserted into the downstream of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lacI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gene of pla</w:t>
            </w:r>
            <w:r w:rsidR="00CF43E7" w:rsidRPr="00280466">
              <w:rPr>
                <w:rFonts w:cs="Times New Roman"/>
                <w:sz w:val="20"/>
                <w:szCs w:val="20"/>
              </w:rPr>
              <w:t>smid</w:t>
            </w:r>
          </w:p>
        </w:tc>
        <w:tc>
          <w:tcPr>
            <w:tcW w:w="1497" w:type="dxa"/>
          </w:tcPr>
          <w:p w14:paraId="4848A4DF" w14:textId="77777777" w:rsidR="00CB4BFB" w:rsidRPr="00280466" w:rsidRDefault="00C5349C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CB4BFB" w:rsidRPr="00280466" w14:paraId="152F898F" w14:textId="77777777" w:rsidTr="00D3256F">
        <w:trPr>
          <w:jc w:val="center"/>
        </w:trPr>
        <w:tc>
          <w:tcPr>
            <w:tcW w:w="2405" w:type="dxa"/>
          </w:tcPr>
          <w:p w14:paraId="19FCB4AB" w14:textId="77777777" w:rsidR="00CB4BFB" w:rsidRPr="00280466" w:rsidRDefault="00335E90" w:rsidP="00EB1474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060274" w:rsidRPr="00280466">
              <w:rPr>
                <w:rFonts w:cs="Times New Roman"/>
                <w:sz w:val="20"/>
                <w:szCs w:val="20"/>
                <w:vertAlign w:val="subscript"/>
              </w:rPr>
              <w:t>n</w:t>
            </w:r>
            <w:proofErr w:type="spellEnd"/>
          </w:p>
        </w:tc>
        <w:tc>
          <w:tcPr>
            <w:tcW w:w="4394" w:type="dxa"/>
          </w:tcPr>
          <w:p w14:paraId="0EABC0D1" w14:textId="77777777" w:rsidR="00CB4BFB" w:rsidRPr="00280466" w:rsidRDefault="003F7816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, various synthetic RBSs were employed to tune </w:t>
            </w:r>
            <w:proofErr w:type="spellStart"/>
            <w:r w:rsidRPr="00280466">
              <w:rPr>
                <w:rFonts w:cs="Times New Roman"/>
                <w:i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  <w:tc>
          <w:tcPr>
            <w:tcW w:w="1497" w:type="dxa"/>
          </w:tcPr>
          <w:p w14:paraId="6E10CA58" w14:textId="77777777" w:rsidR="00CB4BFB" w:rsidRPr="00280466" w:rsidRDefault="00C5349C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E1FD4" w:rsidRPr="00280466" w14:paraId="11399943" w14:textId="77777777" w:rsidTr="00D3256F">
        <w:trPr>
          <w:jc w:val="center"/>
        </w:trPr>
        <w:tc>
          <w:tcPr>
            <w:tcW w:w="2405" w:type="dxa"/>
          </w:tcPr>
          <w:p w14:paraId="5BBCE287" w14:textId="77777777" w:rsidR="008E1FD4" w:rsidRPr="00280466" w:rsidRDefault="008E1FD4" w:rsidP="008E1FD4">
            <w:pPr>
              <w:jc w:val="center"/>
              <w:rPr>
                <w:sz w:val="20"/>
                <w:szCs w:val="20"/>
              </w:rPr>
            </w:pPr>
            <w:proofErr w:type="spellStart"/>
            <w:r w:rsidRPr="00280466">
              <w:rPr>
                <w:sz w:val="20"/>
                <w:szCs w:val="20"/>
              </w:rPr>
              <w:t>pEVO</w:t>
            </w:r>
            <w:proofErr w:type="spellEnd"/>
            <w:r w:rsidRPr="00280466">
              <w:rPr>
                <w:sz w:val="20"/>
                <w:szCs w:val="20"/>
              </w:rPr>
              <w:t>-(BA)P</w:t>
            </w:r>
          </w:p>
        </w:tc>
        <w:tc>
          <w:tcPr>
            <w:tcW w:w="4394" w:type="dxa"/>
          </w:tcPr>
          <w:p w14:paraId="784B3BFE" w14:textId="77777777" w:rsidR="008E1FD4" w:rsidRPr="00280466" w:rsidRDefault="00CF26D7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, GFP was replaced with</w:t>
            </w:r>
            <w:r w:rsidR="003B668E" w:rsidRPr="00280466">
              <w:rPr>
                <w:rFonts w:cs="Times New Roman"/>
                <w:sz w:val="20"/>
                <w:szCs w:val="20"/>
              </w:rPr>
              <w:t xml:space="preserve"> β</w:t>
            </w:r>
            <w:r w:rsidR="003B668E" w:rsidRPr="00280466">
              <w:rPr>
                <w:rFonts w:cs="Times New Roman" w:hint="eastAsia"/>
                <w:sz w:val="20"/>
                <w:szCs w:val="20"/>
              </w:rPr>
              <w:t>/</w:t>
            </w:r>
            <w:r w:rsidR="003B668E" w:rsidRPr="00280466">
              <w:rPr>
                <w:rFonts w:cs="Times New Roman"/>
                <w:sz w:val="20"/>
                <w:szCs w:val="20"/>
              </w:rPr>
              <w:t>α</w:t>
            </w:r>
            <w:r w:rsidR="003B668E" w:rsidRPr="00280466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3B668E" w:rsidRPr="00280466">
              <w:rPr>
                <w:rFonts w:cs="Times New Roman"/>
                <w:sz w:val="20"/>
                <w:szCs w:val="20"/>
              </w:rPr>
              <w:t xml:space="preserve">subunit </w:t>
            </w:r>
            <w:r w:rsidRPr="00280466">
              <w:rPr>
                <w:rFonts w:cs="Times New Roman"/>
                <w:sz w:val="20"/>
                <w:szCs w:val="20"/>
              </w:rPr>
              <w:t xml:space="preserve">fused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NHase</w:t>
            </w:r>
            <w:proofErr w:type="spellEnd"/>
          </w:p>
        </w:tc>
        <w:tc>
          <w:tcPr>
            <w:tcW w:w="1497" w:type="dxa"/>
          </w:tcPr>
          <w:p w14:paraId="79496F23" w14:textId="77777777" w:rsidR="008E1FD4" w:rsidRPr="00280466" w:rsidRDefault="00A72410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CB4BFB" w:rsidRPr="00280466" w14:paraId="21C8BEEB" w14:textId="77777777" w:rsidTr="00D3256F">
        <w:trPr>
          <w:jc w:val="center"/>
        </w:trPr>
        <w:tc>
          <w:tcPr>
            <w:tcW w:w="2405" w:type="dxa"/>
          </w:tcPr>
          <w:p w14:paraId="69B96971" w14:textId="77777777" w:rsidR="00CB4BFB" w:rsidRPr="00280466" w:rsidRDefault="00335E90" w:rsidP="00164379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="000B2E42" w:rsidRPr="00280466">
              <w:rPr>
                <w:rFonts w:cs="Times New Roman"/>
                <w:sz w:val="20"/>
                <w:szCs w:val="20"/>
              </w:rPr>
              <w:t>-</w:t>
            </w:r>
            <w:r w:rsidR="00164379" w:rsidRPr="00280466">
              <w:rPr>
                <w:rFonts w:cs="Times New Roman"/>
                <w:sz w:val="20"/>
                <w:szCs w:val="20"/>
              </w:rPr>
              <w:t>GFP</w:t>
            </w:r>
            <w:r w:rsidR="000B2E42" w:rsidRPr="00280466">
              <w:rPr>
                <w:rFonts w:cs="Times New Roman"/>
                <w:sz w:val="20"/>
                <w:szCs w:val="20"/>
              </w:rPr>
              <w:t>-</w:t>
            </w:r>
            <w:proofErr w:type="spellStart"/>
            <w:r w:rsidR="000B2E42"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="000B2E42" w:rsidRPr="00280466">
              <w:rPr>
                <w:rFonts w:cs="Times New Roman"/>
                <w:sz w:val="20"/>
                <w:szCs w:val="20"/>
              </w:rPr>
              <w:t>(H)</w:t>
            </w:r>
          </w:p>
        </w:tc>
        <w:tc>
          <w:tcPr>
            <w:tcW w:w="4394" w:type="dxa"/>
          </w:tcPr>
          <w:p w14:paraId="090F068B" w14:textId="77777777" w:rsidR="00CB4BFB" w:rsidRPr="00280466" w:rsidRDefault="00596722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,</w:t>
            </w:r>
            <w:r w:rsidR="00FE1083" w:rsidRPr="00280466">
              <w:rPr>
                <w:rFonts w:cs="Times New Roman"/>
                <w:sz w:val="20"/>
                <w:szCs w:val="20"/>
              </w:rPr>
              <w:t xml:space="preserve"> </w:t>
            </w:r>
            <w:r w:rsidR="00205A9D" w:rsidRPr="00280466">
              <w:rPr>
                <w:rFonts w:cs="Times New Roman"/>
                <w:sz w:val="20"/>
                <w:szCs w:val="20"/>
              </w:rPr>
              <w:t xml:space="preserve">the gene cobalt </w:t>
            </w:r>
            <w:r w:rsidR="00820B6E" w:rsidRPr="00280466">
              <w:rPr>
                <w:rFonts w:cs="Times New Roman"/>
                <w:sz w:val="20"/>
                <w:szCs w:val="20"/>
              </w:rPr>
              <w:t>efflux</w:t>
            </w:r>
            <w:r w:rsidR="00205A9D" w:rsidRPr="00280466">
              <w:rPr>
                <w:rFonts w:cs="Times New Roman"/>
                <w:sz w:val="20"/>
                <w:szCs w:val="20"/>
              </w:rPr>
              <w:t xml:space="preserve"> protein </w:t>
            </w:r>
            <w:proofErr w:type="spellStart"/>
            <w:r w:rsidR="00205A9D"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="00205A9D" w:rsidRPr="00280466">
              <w:rPr>
                <w:rFonts w:cs="Times New Roman"/>
                <w:sz w:val="20"/>
                <w:szCs w:val="20"/>
              </w:rPr>
              <w:t xml:space="preserve"> was </w:t>
            </w:r>
            <w:proofErr w:type="spellStart"/>
            <w:r w:rsidR="00205A9D" w:rsidRPr="00280466">
              <w:rPr>
                <w:rFonts w:cs="Times New Roman"/>
                <w:sz w:val="20"/>
                <w:szCs w:val="20"/>
              </w:rPr>
              <w:t>expresse</w:t>
            </w:r>
            <w:proofErr w:type="spellEnd"/>
            <w:r w:rsidR="00205A9D" w:rsidRPr="00280466">
              <w:rPr>
                <w:rFonts w:cs="Times New Roman"/>
                <w:sz w:val="20"/>
                <w:szCs w:val="20"/>
              </w:rPr>
              <w:t xml:space="preserve"> at high level with strong RBS</w:t>
            </w:r>
          </w:p>
        </w:tc>
        <w:tc>
          <w:tcPr>
            <w:tcW w:w="1497" w:type="dxa"/>
          </w:tcPr>
          <w:p w14:paraId="207ACAF4" w14:textId="77777777" w:rsidR="00CB4BFB" w:rsidRPr="00280466" w:rsidRDefault="00C5349C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EE132D" w:rsidRPr="00280466" w14:paraId="24B07654" w14:textId="77777777" w:rsidTr="00D3256F">
        <w:trPr>
          <w:jc w:val="center"/>
        </w:trPr>
        <w:tc>
          <w:tcPr>
            <w:tcW w:w="2405" w:type="dxa"/>
          </w:tcPr>
          <w:p w14:paraId="2D5113C4" w14:textId="77777777" w:rsidR="00EE132D" w:rsidRPr="00280466" w:rsidRDefault="00EE132D" w:rsidP="00164379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</w:t>
            </w:r>
            <w:r w:rsidR="00164379" w:rsidRPr="00280466">
              <w:rPr>
                <w:rFonts w:cs="Times New Roman"/>
                <w:sz w:val="20"/>
                <w:szCs w:val="20"/>
              </w:rPr>
              <w:t>GFP</w:t>
            </w:r>
            <w:r w:rsidRPr="00280466">
              <w:rPr>
                <w:rFonts w:cs="Times New Roman"/>
                <w:sz w:val="20"/>
                <w:szCs w:val="20"/>
              </w:rPr>
              <w:t>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(L)</w:t>
            </w:r>
          </w:p>
        </w:tc>
        <w:tc>
          <w:tcPr>
            <w:tcW w:w="4394" w:type="dxa"/>
          </w:tcPr>
          <w:p w14:paraId="1A700A3E" w14:textId="77777777" w:rsidR="00EE132D" w:rsidRPr="00280466" w:rsidRDefault="007940D3" w:rsidP="007940D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, the gene cobalt </w:t>
            </w:r>
            <w:r w:rsidR="00820B6E" w:rsidRPr="00280466">
              <w:rPr>
                <w:rFonts w:cs="Times New Roman"/>
                <w:sz w:val="20"/>
                <w:szCs w:val="20"/>
              </w:rPr>
              <w:t>efflux</w:t>
            </w:r>
            <w:r w:rsidRPr="00280466">
              <w:rPr>
                <w:rFonts w:cs="Times New Roman"/>
                <w:sz w:val="20"/>
                <w:szCs w:val="20"/>
              </w:rPr>
              <w:t xml:space="preserve"> protein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was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expresse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at low level with weak RBS</w:t>
            </w:r>
          </w:p>
        </w:tc>
        <w:tc>
          <w:tcPr>
            <w:tcW w:w="1497" w:type="dxa"/>
          </w:tcPr>
          <w:p w14:paraId="57459D4D" w14:textId="77777777" w:rsidR="00EE132D" w:rsidRPr="00280466" w:rsidRDefault="00EE132D" w:rsidP="001E3D7C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5BEFAC5F" w14:textId="77777777" w:rsidTr="00D3256F">
        <w:trPr>
          <w:jc w:val="center"/>
        </w:trPr>
        <w:tc>
          <w:tcPr>
            <w:tcW w:w="2405" w:type="dxa"/>
          </w:tcPr>
          <w:p w14:paraId="20B848D0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(H)</w:t>
            </w:r>
          </w:p>
        </w:tc>
        <w:tc>
          <w:tcPr>
            <w:tcW w:w="4394" w:type="dxa"/>
          </w:tcPr>
          <w:p w14:paraId="58CE144D" w14:textId="77777777" w:rsidR="00820B6E" w:rsidRPr="00280466" w:rsidRDefault="00820B6E" w:rsidP="007F1676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, the gene cobalt influx protein </w:t>
            </w:r>
            <w:proofErr w:type="spellStart"/>
            <w:r w:rsidR="007F1676"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="003C1A7D" w:rsidRPr="00280466">
              <w:rPr>
                <w:rFonts w:cs="Times New Roman"/>
                <w:sz w:val="20"/>
                <w:szCs w:val="20"/>
              </w:rPr>
              <w:t xml:space="preserve"> from </w:t>
            </w:r>
            <w:proofErr w:type="spellStart"/>
            <w:r w:rsidR="003C1A7D" w:rsidRPr="00280466">
              <w:rPr>
                <w:rFonts w:cs="Times New Roman"/>
                <w:i/>
                <w:sz w:val="20"/>
                <w:szCs w:val="20"/>
              </w:rPr>
              <w:t>Novosphingobium</w:t>
            </w:r>
            <w:proofErr w:type="spellEnd"/>
            <w:r w:rsidR="003C1A7D" w:rsidRPr="00280466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3C1A7D" w:rsidRPr="00280466">
              <w:rPr>
                <w:rFonts w:cs="Times New Roman"/>
                <w:i/>
                <w:sz w:val="20"/>
                <w:szCs w:val="20"/>
              </w:rPr>
              <w:t>aromaticivorans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was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expresse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at high level with strong RBS</w:t>
            </w:r>
          </w:p>
        </w:tc>
        <w:tc>
          <w:tcPr>
            <w:tcW w:w="1497" w:type="dxa"/>
          </w:tcPr>
          <w:p w14:paraId="74EDA569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7DCD540A" w14:textId="77777777" w:rsidTr="00D3256F">
        <w:trPr>
          <w:jc w:val="center"/>
        </w:trPr>
        <w:tc>
          <w:tcPr>
            <w:tcW w:w="2405" w:type="dxa"/>
          </w:tcPr>
          <w:p w14:paraId="14B4A2D7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 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(L)</w:t>
            </w:r>
          </w:p>
        </w:tc>
        <w:tc>
          <w:tcPr>
            <w:tcW w:w="4394" w:type="dxa"/>
          </w:tcPr>
          <w:p w14:paraId="70D7BBEA" w14:textId="77777777" w:rsidR="00820B6E" w:rsidRPr="00280466" w:rsidRDefault="00820B6E" w:rsidP="001B759F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, the gene cobalt influx protein </w:t>
            </w:r>
            <w:proofErr w:type="spellStart"/>
            <w:r w:rsidR="001B759F"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</w:t>
            </w:r>
            <w:r w:rsidR="003C1A7D" w:rsidRPr="00280466">
              <w:rPr>
                <w:rFonts w:cs="Times New Roman"/>
                <w:sz w:val="20"/>
                <w:szCs w:val="20"/>
              </w:rPr>
              <w:t xml:space="preserve">from </w:t>
            </w:r>
            <w:proofErr w:type="spellStart"/>
            <w:r w:rsidR="003C1A7D" w:rsidRPr="00280466">
              <w:rPr>
                <w:rFonts w:cs="Times New Roman"/>
                <w:i/>
                <w:sz w:val="20"/>
                <w:szCs w:val="20"/>
              </w:rPr>
              <w:t>Novosphingobium</w:t>
            </w:r>
            <w:proofErr w:type="spellEnd"/>
            <w:r w:rsidR="003C1A7D" w:rsidRPr="00280466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3C1A7D" w:rsidRPr="00280466">
              <w:rPr>
                <w:rFonts w:cs="Times New Roman"/>
                <w:i/>
                <w:sz w:val="20"/>
                <w:szCs w:val="20"/>
              </w:rPr>
              <w:t>aromaticivorans</w:t>
            </w:r>
            <w:proofErr w:type="spellEnd"/>
            <w:r w:rsidR="003C1A7D" w:rsidRPr="00280466">
              <w:rPr>
                <w:rFonts w:cs="Times New Roman"/>
                <w:sz w:val="20"/>
                <w:szCs w:val="20"/>
              </w:rPr>
              <w:t xml:space="preserve"> </w:t>
            </w:r>
            <w:r w:rsidRPr="00280466">
              <w:rPr>
                <w:rFonts w:cs="Times New Roman"/>
                <w:sz w:val="20"/>
                <w:szCs w:val="20"/>
              </w:rPr>
              <w:t xml:space="preserve">was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expresse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at low level with weak RBS</w:t>
            </w:r>
          </w:p>
        </w:tc>
        <w:tc>
          <w:tcPr>
            <w:tcW w:w="1497" w:type="dxa"/>
          </w:tcPr>
          <w:p w14:paraId="1F50E77C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6503673D" w14:textId="77777777" w:rsidTr="00D3256F">
        <w:trPr>
          <w:jc w:val="center"/>
        </w:trPr>
        <w:tc>
          <w:tcPr>
            <w:tcW w:w="2405" w:type="dxa"/>
          </w:tcPr>
          <w:p w14:paraId="491DF539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-GFP-NA</w:t>
            </w:r>
            <w:r w:rsidRPr="00280466">
              <w:rPr>
                <w:rFonts w:cs="Times New Roman" w:hint="eastAsia"/>
                <w:sz w:val="20"/>
                <w:szCs w:val="20"/>
              </w:rPr>
              <w:t>(</w:t>
            </w:r>
            <w:r w:rsidRPr="00280466">
              <w:rPr>
                <w:rFonts w:cs="Times New Roman"/>
                <w:sz w:val="20"/>
                <w:szCs w:val="20"/>
              </w:rPr>
              <w:t>HL)</w:t>
            </w:r>
          </w:p>
        </w:tc>
        <w:tc>
          <w:tcPr>
            <w:tcW w:w="4394" w:type="dxa"/>
          </w:tcPr>
          <w:p w14:paraId="1D5573A3" w14:textId="77777777" w:rsidR="00820B6E" w:rsidRPr="00280466" w:rsidRDefault="00585913" w:rsidP="00820B6E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(H),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and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were expressed at high level and low level, respectively</w:t>
            </w:r>
          </w:p>
        </w:tc>
        <w:tc>
          <w:tcPr>
            <w:tcW w:w="1497" w:type="dxa"/>
          </w:tcPr>
          <w:p w14:paraId="7241E537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23F12029" w14:textId="77777777" w:rsidTr="00D3256F">
        <w:trPr>
          <w:jc w:val="center"/>
        </w:trPr>
        <w:tc>
          <w:tcPr>
            <w:tcW w:w="2405" w:type="dxa"/>
          </w:tcPr>
          <w:p w14:paraId="4E9C7D87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-GFP-NA(HH)</w:t>
            </w:r>
          </w:p>
        </w:tc>
        <w:tc>
          <w:tcPr>
            <w:tcW w:w="4394" w:type="dxa"/>
          </w:tcPr>
          <w:p w14:paraId="6488933C" w14:textId="77777777" w:rsidR="00820B6E" w:rsidRPr="00280466" w:rsidRDefault="00D44ED7" w:rsidP="00D44ED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(H), both of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and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were expressed at high level</w:t>
            </w:r>
          </w:p>
        </w:tc>
        <w:tc>
          <w:tcPr>
            <w:tcW w:w="1497" w:type="dxa"/>
          </w:tcPr>
          <w:p w14:paraId="668553EA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67F2DF56" w14:textId="77777777" w:rsidTr="00D3256F">
        <w:trPr>
          <w:jc w:val="center"/>
        </w:trPr>
        <w:tc>
          <w:tcPr>
            <w:tcW w:w="2405" w:type="dxa"/>
          </w:tcPr>
          <w:p w14:paraId="746B8ACD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-GFP-NA(LH)</w:t>
            </w:r>
          </w:p>
        </w:tc>
        <w:tc>
          <w:tcPr>
            <w:tcW w:w="4394" w:type="dxa"/>
          </w:tcPr>
          <w:p w14:paraId="5CB8C65E" w14:textId="77777777" w:rsidR="00820B6E" w:rsidRPr="00280466" w:rsidRDefault="00AC5D41" w:rsidP="00440D32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(H),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and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were expressed at </w:t>
            </w:r>
            <w:r w:rsidR="00440D32" w:rsidRPr="00280466">
              <w:rPr>
                <w:rFonts w:cs="Times New Roman"/>
                <w:sz w:val="20"/>
                <w:szCs w:val="20"/>
              </w:rPr>
              <w:t xml:space="preserve">low level </w:t>
            </w:r>
            <w:r w:rsidRPr="00280466">
              <w:rPr>
                <w:rFonts w:cs="Times New Roman"/>
                <w:sz w:val="20"/>
                <w:szCs w:val="20"/>
              </w:rPr>
              <w:t xml:space="preserve">and </w:t>
            </w:r>
            <w:r w:rsidR="00440D32" w:rsidRPr="00280466">
              <w:rPr>
                <w:rFonts w:cs="Times New Roman"/>
                <w:sz w:val="20"/>
                <w:szCs w:val="20"/>
              </w:rPr>
              <w:t>high level</w:t>
            </w:r>
            <w:r w:rsidRPr="00280466">
              <w:rPr>
                <w:rFonts w:cs="Times New Roman"/>
                <w:sz w:val="20"/>
                <w:szCs w:val="20"/>
              </w:rPr>
              <w:t>, respectively</w:t>
            </w:r>
          </w:p>
        </w:tc>
        <w:tc>
          <w:tcPr>
            <w:tcW w:w="1497" w:type="dxa"/>
          </w:tcPr>
          <w:p w14:paraId="379EF391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18768949" w14:textId="77777777" w:rsidTr="00D3256F">
        <w:trPr>
          <w:jc w:val="center"/>
        </w:trPr>
        <w:tc>
          <w:tcPr>
            <w:tcW w:w="2405" w:type="dxa"/>
          </w:tcPr>
          <w:p w14:paraId="6B6EC207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-GFP-NA(LL)</w:t>
            </w:r>
          </w:p>
        </w:tc>
        <w:tc>
          <w:tcPr>
            <w:tcW w:w="4394" w:type="dxa"/>
          </w:tcPr>
          <w:p w14:paraId="131673F1" w14:textId="77777777" w:rsidR="00820B6E" w:rsidRPr="00280466" w:rsidRDefault="00AF43C6" w:rsidP="00AF43C6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-GFP-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(H), both of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and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were expressed at low level</w:t>
            </w:r>
          </w:p>
        </w:tc>
        <w:tc>
          <w:tcPr>
            <w:tcW w:w="1497" w:type="dxa"/>
          </w:tcPr>
          <w:p w14:paraId="5F6A9F85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5E63FA21" w14:textId="77777777" w:rsidTr="00D3256F">
        <w:trPr>
          <w:jc w:val="center"/>
        </w:trPr>
        <w:tc>
          <w:tcPr>
            <w:tcW w:w="2405" w:type="dxa"/>
          </w:tcPr>
          <w:p w14:paraId="167D7270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-</w:t>
            </w:r>
            <w:r w:rsidRPr="00280466">
              <w:rPr>
                <w:sz w:val="20"/>
                <w:szCs w:val="20"/>
              </w:rPr>
              <w:t>(BA)P</w:t>
            </w:r>
            <w:r w:rsidRPr="00280466">
              <w:rPr>
                <w:rFonts w:cs="Times New Roman"/>
                <w:sz w:val="20"/>
                <w:szCs w:val="20"/>
              </w:rPr>
              <w:t>-NA(HL)</w:t>
            </w:r>
          </w:p>
        </w:tc>
        <w:tc>
          <w:tcPr>
            <w:tcW w:w="4394" w:type="dxa"/>
          </w:tcPr>
          <w:p w14:paraId="659C0003" w14:textId="77777777" w:rsidR="00820B6E" w:rsidRPr="00280466" w:rsidRDefault="00FE2AC6" w:rsidP="00820B6E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Derive</w:t>
            </w:r>
            <w:r w:rsidRPr="00280466">
              <w:rPr>
                <w:rFonts w:cs="Times New Roman"/>
                <w:sz w:val="20"/>
                <w:szCs w:val="20"/>
              </w:rPr>
              <w:t xml:space="preserve">d from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pEVO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-GFP-NA, </w:t>
            </w:r>
            <w:r w:rsidR="00C7504B" w:rsidRPr="00280466">
              <w:rPr>
                <w:rFonts w:cs="Times New Roman"/>
                <w:sz w:val="20"/>
                <w:szCs w:val="20"/>
              </w:rPr>
              <w:t>GFP was replaced with β</w:t>
            </w:r>
            <w:r w:rsidR="00C7504B" w:rsidRPr="00280466">
              <w:rPr>
                <w:rFonts w:cs="Times New Roman" w:hint="eastAsia"/>
                <w:sz w:val="20"/>
                <w:szCs w:val="20"/>
              </w:rPr>
              <w:t>/</w:t>
            </w:r>
            <w:r w:rsidR="00C7504B" w:rsidRPr="00280466">
              <w:rPr>
                <w:rFonts w:cs="Times New Roman"/>
                <w:sz w:val="20"/>
                <w:szCs w:val="20"/>
              </w:rPr>
              <w:t>α</w:t>
            </w:r>
            <w:r w:rsidR="00C7504B" w:rsidRPr="00280466">
              <w:rPr>
                <w:rFonts w:cs="Times New Roman" w:hint="eastAsia"/>
                <w:sz w:val="20"/>
                <w:szCs w:val="20"/>
              </w:rPr>
              <w:t xml:space="preserve"> </w:t>
            </w:r>
            <w:r w:rsidR="00C7504B" w:rsidRPr="00280466">
              <w:rPr>
                <w:rFonts w:cs="Times New Roman"/>
                <w:sz w:val="20"/>
                <w:szCs w:val="20"/>
              </w:rPr>
              <w:t xml:space="preserve">subunit fused </w:t>
            </w:r>
            <w:proofErr w:type="spellStart"/>
            <w:r w:rsidR="00C7504B" w:rsidRPr="00280466">
              <w:rPr>
                <w:rFonts w:cs="Times New Roman"/>
                <w:sz w:val="20"/>
                <w:szCs w:val="20"/>
              </w:rPr>
              <w:t>NHase</w:t>
            </w:r>
            <w:proofErr w:type="spellEnd"/>
            <w:r w:rsidR="0036361D" w:rsidRPr="00280466">
              <w:rPr>
                <w:rFonts w:cs="Times New Roman" w:hint="eastAsia"/>
                <w:sz w:val="20"/>
                <w:szCs w:val="20"/>
              </w:rPr>
              <w:t xml:space="preserve">, </w:t>
            </w:r>
            <w:proofErr w:type="spellStart"/>
            <w:r w:rsidR="00D37304"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="00D37304" w:rsidRPr="00280466">
              <w:rPr>
                <w:rFonts w:cs="Times New Roman"/>
                <w:sz w:val="20"/>
                <w:szCs w:val="20"/>
              </w:rPr>
              <w:t xml:space="preserve"> and </w:t>
            </w:r>
            <w:proofErr w:type="spellStart"/>
            <w:r w:rsidR="00D37304"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="00D37304" w:rsidRPr="00280466">
              <w:rPr>
                <w:rFonts w:cs="Times New Roman"/>
                <w:sz w:val="20"/>
                <w:szCs w:val="20"/>
              </w:rPr>
              <w:t xml:space="preserve"> were expressed at high level and low level, respectively</w:t>
            </w:r>
          </w:p>
        </w:tc>
        <w:tc>
          <w:tcPr>
            <w:tcW w:w="1497" w:type="dxa"/>
          </w:tcPr>
          <w:p w14:paraId="2CB95E50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This study</w:t>
            </w:r>
          </w:p>
        </w:tc>
      </w:tr>
      <w:tr w:rsidR="00820B6E" w:rsidRPr="00280466" w14:paraId="2DD797A3" w14:textId="77777777" w:rsidTr="00D3256F">
        <w:trPr>
          <w:jc w:val="center"/>
        </w:trPr>
        <w:tc>
          <w:tcPr>
            <w:tcW w:w="2405" w:type="dxa"/>
          </w:tcPr>
          <w:p w14:paraId="3C7FA060" w14:textId="77777777" w:rsidR="00820B6E" w:rsidRPr="00280466" w:rsidRDefault="00820B6E" w:rsidP="00820B6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Strains</w:t>
            </w:r>
          </w:p>
        </w:tc>
        <w:tc>
          <w:tcPr>
            <w:tcW w:w="4394" w:type="dxa"/>
          </w:tcPr>
          <w:p w14:paraId="07385B4B" w14:textId="77777777" w:rsidR="00820B6E" w:rsidRPr="00280466" w:rsidRDefault="00820B6E" w:rsidP="00820B6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18130C9D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20B6E" w:rsidRPr="00280466" w14:paraId="08318330" w14:textId="77777777" w:rsidTr="00D3256F">
        <w:trPr>
          <w:jc w:val="center"/>
        </w:trPr>
        <w:tc>
          <w:tcPr>
            <w:tcW w:w="2405" w:type="dxa"/>
          </w:tcPr>
          <w:p w14:paraId="42E10F52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i/>
                <w:sz w:val="20"/>
                <w:szCs w:val="20"/>
              </w:rPr>
              <w:t>E.coli</w:t>
            </w:r>
            <w:r w:rsidRPr="00280466">
              <w:rPr>
                <w:rFonts w:cs="Times New Roman"/>
                <w:sz w:val="20"/>
                <w:szCs w:val="20"/>
              </w:rPr>
              <w:t xml:space="preserve"> JM109</w:t>
            </w:r>
          </w:p>
        </w:tc>
        <w:tc>
          <w:tcPr>
            <w:tcW w:w="4394" w:type="dxa"/>
          </w:tcPr>
          <w:p w14:paraId="4F15A517" w14:textId="77777777" w:rsidR="00820B6E" w:rsidRPr="00280466" w:rsidRDefault="00512099" w:rsidP="00820B6E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i/>
                <w:sz w:val="20"/>
                <w:szCs w:val="20"/>
              </w:rPr>
              <w:t>recA</w:t>
            </w:r>
            <w:r w:rsidRPr="00280466">
              <w:rPr>
                <w:rFonts w:cs="Times New Roman"/>
                <w:sz w:val="20"/>
                <w:szCs w:val="20"/>
              </w:rPr>
              <w:t xml:space="preserve">1, </w:t>
            </w:r>
            <w:r w:rsidRPr="00280466">
              <w:rPr>
                <w:rFonts w:cs="Times New Roman"/>
                <w:i/>
                <w:sz w:val="20"/>
                <w:szCs w:val="20"/>
              </w:rPr>
              <w:t>supE</w:t>
            </w:r>
            <w:r w:rsidRPr="00280466">
              <w:rPr>
                <w:rFonts w:cs="Times New Roman"/>
                <w:sz w:val="20"/>
                <w:szCs w:val="20"/>
              </w:rPr>
              <w:t xml:space="preserve">44 </w:t>
            </w:r>
            <w:r w:rsidRPr="00280466">
              <w:rPr>
                <w:rFonts w:cs="Times New Roman"/>
                <w:i/>
                <w:sz w:val="20"/>
                <w:szCs w:val="20"/>
              </w:rPr>
              <w:t>endA</w:t>
            </w:r>
            <w:r w:rsidRPr="00280466">
              <w:rPr>
                <w:rFonts w:cs="Times New Roman"/>
                <w:sz w:val="20"/>
                <w:szCs w:val="20"/>
              </w:rPr>
              <w:t xml:space="preserve">1 </w:t>
            </w:r>
            <w:r w:rsidRPr="00280466">
              <w:rPr>
                <w:rFonts w:cs="Times New Roman"/>
                <w:i/>
                <w:sz w:val="20"/>
                <w:szCs w:val="20"/>
              </w:rPr>
              <w:t>hsdR</w:t>
            </w:r>
            <w:r w:rsidRPr="00280466">
              <w:rPr>
                <w:rFonts w:cs="Times New Roman"/>
                <w:sz w:val="20"/>
                <w:szCs w:val="20"/>
              </w:rPr>
              <w:t xml:space="preserve">17 ( </w:t>
            </w:r>
            <w:r w:rsidRPr="00280466">
              <w:rPr>
                <w:rFonts w:cs="Times New Roman"/>
                <w:sz w:val="20"/>
                <w:szCs w:val="20"/>
                <w:vertAlign w:val="superscript"/>
              </w:rPr>
              <w:t>r-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k,m</w:t>
            </w:r>
            <w:proofErr w:type="spellEnd"/>
            <w:r w:rsidRPr="00280466">
              <w:rPr>
                <w:rFonts w:cs="Times New Roman"/>
                <w:sz w:val="20"/>
                <w:szCs w:val="20"/>
                <w:vertAlign w:val="superscript"/>
              </w:rPr>
              <w:t>+</w:t>
            </w:r>
            <w:r w:rsidRPr="00280466">
              <w:rPr>
                <w:rFonts w:cs="Times New Roman"/>
                <w:sz w:val="20"/>
                <w:szCs w:val="20"/>
              </w:rPr>
              <w:t xml:space="preserve"> k) </w:t>
            </w:r>
            <w:r w:rsidRPr="00280466">
              <w:rPr>
                <w:rFonts w:cs="Times New Roman"/>
                <w:i/>
                <w:sz w:val="20"/>
                <w:szCs w:val="20"/>
              </w:rPr>
              <w:t>gyrA</w:t>
            </w:r>
            <w:r w:rsidRPr="00280466">
              <w:rPr>
                <w:rFonts w:cs="Times New Roman"/>
                <w:sz w:val="20"/>
                <w:szCs w:val="20"/>
              </w:rPr>
              <w:t xml:space="preserve">96 </w:t>
            </w:r>
            <w:r w:rsidRPr="00280466">
              <w:rPr>
                <w:rFonts w:cs="Times New Roman"/>
                <w:i/>
                <w:sz w:val="20"/>
                <w:szCs w:val="20"/>
              </w:rPr>
              <w:t>relA</w:t>
            </w:r>
            <w:r w:rsidRPr="00280466">
              <w:rPr>
                <w:rFonts w:cs="Times New Roman"/>
                <w:sz w:val="20"/>
                <w:szCs w:val="20"/>
              </w:rPr>
              <w:t xml:space="preserve">1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thi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(</w:t>
            </w:r>
            <w:r w:rsidRPr="00280466">
              <w:rPr>
                <w:rFonts w:cs="Times New Roman"/>
                <w:i/>
                <w:sz w:val="20"/>
                <w:szCs w:val="20"/>
              </w:rPr>
              <w:t>lac-</w:t>
            </w:r>
            <w:proofErr w:type="spellStart"/>
            <w:r w:rsidRPr="00280466">
              <w:rPr>
                <w:rFonts w:cs="Times New Roman"/>
                <w:i/>
                <w:sz w:val="20"/>
                <w:szCs w:val="20"/>
              </w:rPr>
              <w:t>proAB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) F’[</w:t>
            </w:r>
            <w:r w:rsidRPr="00280466">
              <w:rPr>
                <w:rFonts w:cs="Times New Roman"/>
                <w:i/>
                <w:sz w:val="20"/>
                <w:szCs w:val="20"/>
              </w:rPr>
              <w:t>traD</w:t>
            </w:r>
            <w:r w:rsidRPr="00280466">
              <w:rPr>
                <w:rFonts w:cs="Times New Roman"/>
                <w:sz w:val="20"/>
                <w:szCs w:val="20"/>
              </w:rPr>
              <w:t xml:space="preserve">36 </w:t>
            </w:r>
            <w:proofErr w:type="spellStart"/>
            <w:r w:rsidRPr="00280466">
              <w:rPr>
                <w:rFonts w:cs="Times New Roman"/>
                <w:i/>
                <w:sz w:val="20"/>
                <w:szCs w:val="20"/>
              </w:rPr>
              <w:t>proAB</w:t>
            </w:r>
            <w:proofErr w:type="spellEnd"/>
            <w:r w:rsidRPr="00280466">
              <w:rPr>
                <w:rFonts w:cs="Times New Roman"/>
                <w:sz w:val="20"/>
                <w:szCs w:val="20"/>
                <w:vertAlign w:val="superscript"/>
              </w:rPr>
              <w:t>+</w:t>
            </w:r>
            <w:r w:rsidRPr="0028046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280466">
              <w:rPr>
                <w:rFonts w:cs="Times New Roman"/>
                <w:i/>
                <w:sz w:val="20"/>
                <w:szCs w:val="20"/>
              </w:rPr>
              <w:t>lacI</w:t>
            </w:r>
            <w:r w:rsidRPr="00280466">
              <w:rPr>
                <w:rFonts w:cs="Times New Roman"/>
                <w:sz w:val="20"/>
                <w:szCs w:val="20"/>
                <w:vertAlign w:val="superscript"/>
              </w:rPr>
              <w:t>q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</w:t>
            </w:r>
            <w:r w:rsidRPr="00280466">
              <w:rPr>
                <w:rFonts w:cs="Times New Roman"/>
                <w:i/>
                <w:sz w:val="20"/>
                <w:szCs w:val="20"/>
              </w:rPr>
              <w:t xml:space="preserve">lacZ </w:t>
            </w:r>
            <w:r w:rsidRPr="00280466">
              <w:rPr>
                <w:rFonts w:cs="Times New Roman"/>
                <w:sz w:val="20"/>
                <w:szCs w:val="20"/>
              </w:rPr>
              <w:t>ΔM15]</w:t>
            </w:r>
          </w:p>
        </w:tc>
        <w:tc>
          <w:tcPr>
            <w:tcW w:w="1497" w:type="dxa"/>
          </w:tcPr>
          <w:p w14:paraId="0C6B3734" w14:textId="77777777" w:rsidR="00820B6E" w:rsidRPr="00280466" w:rsidRDefault="00820B6E" w:rsidP="00820B6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Lab stork</w:t>
            </w:r>
          </w:p>
        </w:tc>
      </w:tr>
    </w:tbl>
    <w:p w14:paraId="6E826BE0" w14:textId="77777777" w:rsidR="00953802" w:rsidRPr="00280466" w:rsidRDefault="00953802" w:rsidP="00DA79A7">
      <w:pPr>
        <w:rPr>
          <w:rFonts w:cs="Times New Roman"/>
          <w:sz w:val="20"/>
          <w:szCs w:val="20"/>
        </w:rPr>
      </w:pPr>
    </w:p>
    <w:p w14:paraId="1C716D5C" w14:textId="77777777" w:rsidR="00B024CB" w:rsidRPr="00280466" w:rsidRDefault="00B024CB" w:rsidP="00DA79A7">
      <w:pPr>
        <w:rPr>
          <w:rFonts w:cs="Times New Roman"/>
          <w:sz w:val="20"/>
          <w:szCs w:val="20"/>
        </w:rPr>
      </w:pPr>
    </w:p>
    <w:p w14:paraId="467D1500" w14:textId="77777777" w:rsidR="00B024CB" w:rsidRPr="00280466" w:rsidRDefault="00B024CB" w:rsidP="00DA79A7">
      <w:pPr>
        <w:rPr>
          <w:rFonts w:cs="Times New Roman"/>
          <w:sz w:val="20"/>
          <w:szCs w:val="20"/>
        </w:rPr>
      </w:pPr>
    </w:p>
    <w:p w14:paraId="479B6BC7" w14:textId="77777777" w:rsidR="00B024CB" w:rsidRPr="00280466" w:rsidRDefault="00B024CB" w:rsidP="00DA79A7">
      <w:pPr>
        <w:rPr>
          <w:rFonts w:cs="Times New Roman"/>
          <w:sz w:val="20"/>
          <w:szCs w:val="20"/>
        </w:rPr>
      </w:pPr>
      <w:r w:rsidRPr="00280466">
        <w:rPr>
          <w:rFonts w:cs="Times New Roman"/>
          <w:sz w:val="20"/>
          <w:szCs w:val="20"/>
        </w:rPr>
        <w:t>Table S2 Primers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741"/>
      </w:tblGrid>
      <w:tr w:rsidR="00B024CB" w:rsidRPr="00280466" w14:paraId="7078A10A" w14:textId="77777777" w:rsidTr="00B74A35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308295C6" w14:textId="77777777" w:rsidR="00B024CB" w:rsidRPr="00280466" w:rsidRDefault="002F1111" w:rsidP="00146A0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lastRenderedPageBreak/>
              <w:t>Primers</w:t>
            </w:r>
          </w:p>
        </w:tc>
        <w:tc>
          <w:tcPr>
            <w:tcW w:w="6741" w:type="dxa"/>
            <w:tcBorders>
              <w:top w:val="single" w:sz="4" w:space="0" w:color="auto"/>
              <w:bottom w:val="single" w:sz="4" w:space="0" w:color="auto"/>
            </w:tcBorders>
          </w:tcPr>
          <w:p w14:paraId="1CB896A9" w14:textId="77777777" w:rsidR="00B024CB" w:rsidRPr="00280466" w:rsidRDefault="002F1111" w:rsidP="00146A0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Sequences (5’-3’)</w:t>
            </w:r>
          </w:p>
        </w:tc>
      </w:tr>
      <w:tr w:rsidR="00B024CB" w:rsidRPr="00280466" w14:paraId="003E97F1" w14:textId="77777777" w:rsidTr="00B74A35">
        <w:tc>
          <w:tcPr>
            <w:tcW w:w="1555" w:type="dxa"/>
            <w:tcBorders>
              <w:top w:val="single" w:sz="4" w:space="0" w:color="auto"/>
            </w:tcBorders>
          </w:tcPr>
          <w:p w14:paraId="5EC7000E" w14:textId="77777777" w:rsidR="00B024CB" w:rsidRPr="00280466" w:rsidRDefault="002F1111" w:rsidP="002F11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Ppet-gfp-i1</w:t>
            </w:r>
          </w:p>
        </w:tc>
        <w:tc>
          <w:tcPr>
            <w:tcW w:w="6741" w:type="dxa"/>
            <w:tcBorders>
              <w:top w:val="single" w:sz="4" w:space="0" w:color="auto"/>
            </w:tcBorders>
          </w:tcPr>
          <w:p w14:paraId="135A0A02" w14:textId="77777777" w:rsidR="00B024CB" w:rsidRPr="00280466" w:rsidRDefault="003071F2" w:rsidP="003071F2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GTTTAACTTTAAGAAGGAGATATACCATGAGTAAAGGAGAAGAACTTTT</w:t>
            </w:r>
          </w:p>
        </w:tc>
      </w:tr>
      <w:tr w:rsidR="00B024CB" w:rsidRPr="00280466" w14:paraId="2324293A" w14:textId="77777777" w:rsidTr="00B74A35">
        <w:tc>
          <w:tcPr>
            <w:tcW w:w="1555" w:type="dxa"/>
          </w:tcPr>
          <w:p w14:paraId="7C57A847" w14:textId="77777777" w:rsidR="00B024CB" w:rsidRPr="00280466" w:rsidRDefault="002F1111" w:rsidP="002F11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Ppet-gfp-i2</w:t>
            </w:r>
          </w:p>
        </w:tc>
        <w:tc>
          <w:tcPr>
            <w:tcW w:w="6741" w:type="dxa"/>
          </w:tcPr>
          <w:p w14:paraId="49DFA0AF" w14:textId="77777777" w:rsidR="00B024CB" w:rsidRPr="00280466" w:rsidRDefault="003071F2" w:rsidP="003071F2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GTTAGCAGCCGGATCTCATTTGTATAGTTCATCCATGCCATG</w:t>
            </w:r>
          </w:p>
        </w:tc>
      </w:tr>
      <w:tr w:rsidR="00B024CB" w:rsidRPr="00280466" w14:paraId="65E07118" w14:textId="77777777" w:rsidTr="00B74A35">
        <w:tc>
          <w:tcPr>
            <w:tcW w:w="1555" w:type="dxa"/>
          </w:tcPr>
          <w:p w14:paraId="3D4E4CC5" w14:textId="77777777" w:rsidR="00B024CB" w:rsidRPr="00280466" w:rsidRDefault="002F1111" w:rsidP="002F11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Ppet-gfp-v1</w:t>
            </w:r>
          </w:p>
        </w:tc>
        <w:tc>
          <w:tcPr>
            <w:tcW w:w="6741" w:type="dxa"/>
          </w:tcPr>
          <w:p w14:paraId="7FE3EBF7" w14:textId="77777777" w:rsidR="00B024CB" w:rsidRPr="00280466" w:rsidRDefault="003071F2" w:rsidP="003071F2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CATGGCATGGATGAACTATACAAATGAGATCCGGCTGCTAAC</w:t>
            </w:r>
          </w:p>
        </w:tc>
      </w:tr>
      <w:tr w:rsidR="00B024CB" w:rsidRPr="00280466" w14:paraId="4F2E18BD" w14:textId="77777777" w:rsidTr="00B74A35">
        <w:tc>
          <w:tcPr>
            <w:tcW w:w="1555" w:type="dxa"/>
          </w:tcPr>
          <w:p w14:paraId="6E5F840D" w14:textId="77777777" w:rsidR="00B024CB" w:rsidRPr="00280466" w:rsidRDefault="002F1111" w:rsidP="002F11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Ppet-gfp-v2</w:t>
            </w:r>
          </w:p>
        </w:tc>
        <w:tc>
          <w:tcPr>
            <w:tcW w:w="6741" w:type="dxa"/>
          </w:tcPr>
          <w:p w14:paraId="6159DADC" w14:textId="77777777" w:rsidR="00B024CB" w:rsidRPr="00280466" w:rsidRDefault="003071F2" w:rsidP="003071F2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AAAAGTTCTTCTCCTTTACTCATGGTATATCTCCTTCTTAAAGTTAAAC</w:t>
            </w:r>
          </w:p>
        </w:tc>
      </w:tr>
      <w:tr w:rsidR="00B024CB" w:rsidRPr="00280466" w14:paraId="2E345F2F" w14:textId="77777777" w:rsidTr="00B74A35">
        <w:tc>
          <w:tcPr>
            <w:tcW w:w="1555" w:type="dxa"/>
          </w:tcPr>
          <w:p w14:paraId="3677FD4D" w14:textId="77777777" w:rsidR="00B024CB" w:rsidRPr="00280466" w:rsidRDefault="002F1111" w:rsidP="002F11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Pev-1</w:t>
            </w:r>
          </w:p>
        </w:tc>
        <w:tc>
          <w:tcPr>
            <w:tcW w:w="6741" w:type="dxa"/>
          </w:tcPr>
          <w:p w14:paraId="343D495E" w14:textId="77777777" w:rsidR="00B024CB" w:rsidRPr="00280466" w:rsidRDefault="003071F2" w:rsidP="003071F2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TGACAAAAATGGGCTCGTGTTGTACAATAAATGTAGGAATTGTGAGCGGATAAC</w:t>
            </w:r>
          </w:p>
        </w:tc>
      </w:tr>
      <w:tr w:rsidR="00B024CB" w:rsidRPr="00280466" w14:paraId="41610189" w14:textId="77777777" w:rsidTr="00B74A35">
        <w:tc>
          <w:tcPr>
            <w:tcW w:w="1555" w:type="dxa"/>
          </w:tcPr>
          <w:p w14:paraId="2A346538" w14:textId="77777777" w:rsidR="00B024CB" w:rsidRPr="00280466" w:rsidRDefault="002F1111" w:rsidP="002F111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Pev-2</w:t>
            </w:r>
          </w:p>
        </w:tc>
        <w:tc>
          <w:tcPr>
            <w:tcW w:w="6741" w:type="dxa"/>
          </w:tcPr>
          <w:p w14:paraId="371BD256" w14:textId="77777777" w:rsidR="00B024CB" w:rsidRPr="00280466" w:rsidRDefault="003071F2" w:rsidP="00DA79A7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GTACAACACGAGCCCATTTTTGTCAAATAAAATTTAAATTATATCAACGTT</w:t>
            </w:r>
            <w:r w:rsidR="00D22DA3" w:rsidRPr="00280466">
              <w:rPr>
                <w:rFonts w:cs="Times New Roman"/>
                <w:sz w:val="20"/>
                <w:szCs w:val="20"/>
              </w:rPr>
              <w:t>ATTTCGCGGGATCGAG</w:t>
            </w:r>
          </w:p>
        </w:tc>
      </w:tr>
      <w:tr w:rsidR="00D22DA3" w:rsidRPr="00280466" w14:paraId="48DA9801" w14:textId="77777777" w:rsidTr="00B74A35">
        <w:tc>
          <w:tcPr>
            <w:tcW w:w="1555" w:type="dxa"/>
          </w:tcPr>
          <w:p w14:paraId="4184CBDF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PlacI-rcnR-i1</w:t>
            </w:r>
          </w:p>
        </w:tc>
        <w:tc>
          <w:tcPr>
            <w:tcW w:w="6741" w:type="dxa"/>
          </w:tcPr>
          <w:p w14:paraId="1E8E0175" w14:textId="77777777" w:rsidR="00D22DA3" w:rsidRPr="00280466" w:rsidRDefault="00D22DA3" w:rsidP="00D22DA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TTAATTGCGTTGCGCTTATTTGATATATGAATCCAGCACC</w:t>
            </w:r>
          </w:p>
        </w:tc>
      </w:tr>
      <w:tr w:rsidR="00D22DA3" w:rsidRPr="00280466" w14:paraId="39F73DDE" w14:textId="77777777" w:rsidTr="00B74A35">
        <w:tc>
          <w:tcPr>
            <w:tcW w:w="1555" w:type="dxa"/>
          </w:tcPr>
          <w:p w14:paraId="0506488A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PlacI-rcnR-i2</w:t>
            </w:r>
          </w:p>
        </w:tc>
        <w:tc>
          <w:tcPr>
            <w:tcW w:w="6741" w:type="dxa"/>
          </w:tcPr>
          <w:p w14:paraId="5D19985E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TTCAGGGTGGTGAATATGTCTCATACAATCCGTG</w:t>
            </w:r>
          </w:p>
        </w:tc>
      </w:tr>
      <w:tr w:rsidR="00D22DA3" w:rsidRPr="00280466" w14:paraId="23D126C0" w14:textId="77777777" w:rsidTr="00B74A35">
        <w:tc>
          <w:tcPr>
            <w:tcW w:w="1555" w:type="dxa"/>
          </w:tcPr>
          <w:p w14:paraId="5D0D40D1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PlacI-rcnR-v1</w:t>
            </w:r>
          </w:p>
        </w:tc>
        <w:tc>
          <w:tcPr>
            <w:tcW w:w="6741" w:type="dxa"/>
          </w:tcPr>
          <w:p w14:paraId="607C8397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GATTGTATGAGACATATTCACCACCCTGAATTG</w:t>
            </w:r>
          </w:p>
        </w:tc>
      </w:tr>
      <w:tr w:rsidR="00D22DA3" w:rsidRPr="00280466" w14:paraId="6B8FAD0D" w14:textId="77777777" w:rsidTr="00B74A35">
        <w:tc>
          <w:tcPr>
            <w:tcW w:w="1555" w:type="dxa"/>
          </w:tcPr>
          <w:p w14:paraId="29C866FF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PlacI-rcnR-v2</w:t>
            </w:r>
          </w:p>
        </w:tc>
        <w:tc>
          <w:tcPr>
            <w:tcW w:w="6741" w:type="dxa"/>
          </w:tcPr>
          <w:p w14:paraId="082416E9" w14:textId="77777777" w:rsidR="00D22DA3" w:rsidRPr="00280466" w:rsidRDefault="00D22DA3" w:rsidP="00D22DA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CATATATCAAATAAGCGCAACGCAATTAATG</w:t>
            </w:r>
          </w:p>
        </w:tc>
      </w:tr>
      <w:tr w:rsidR="00D22DA3" w:rsidRPr="00280466" w14:paraId="2CDF4E09" w14:textId="77777777" w:rsidTr="00B74A35">
        <w:tc>
          <w:tcPr>
            <w:tcW w:w="1555" w:type="dxa"/>
          </w:tcPr>
          <w:p w14:paraId="01EEC5B6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Pveg-rcnO-1</w:t>
            </w:r>
          </w:p>
        </w:tc>
        <w:tc>
          <w:tcPr>
            <w:tcW w:w="6741" w:type="dxa"/>
          </w:tcPr>
          <w:p w14:paraId="40237F81" w14:textId="77777777" w:rsidR="00D22DA3" w:rsidRPr="00280466" w:rsidRDefault="00D22DA3" w:rsidP="00D22DA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GGGTAGTATCAGGTACTGGGGGGGAGTACCTCTAGAAATAATTTTGTTTAACTTTAAG</w:t>
            </w:r>
          </w:p>
        </w:tc>
      </w:tr>
      <w:tr w:rsidR="00D22DA3" w:rsidRPr="00280466" w14:paraId="1290169E" w14:textId="77777777" w:rsidTr="00B74A35">
        <w:tc>
          <w:tcPr>
            <w:tcW w:w="1555" w:type="dxa"/>
          </w:tcPr>
          <w:p w14:paraId="0DC17568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Pveg-rcnO-2</w:t>
            </w:r>
          </w:p>
        </w:tc>
        <w:tc>
          <w:tcPr>
            <w:tcW w:w="6741" w:type="dxa"/>
          </w:tcPr>
          <w:p w14:paraId="51C1CADB" w14:textId="77777777" w:rsidR="00D22DA3" w:rsidRPr="00280466" w:rsidRDefault="00D22DA3" w:rsidP="00D22DA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TCCCCCCCAGTACCTGATACTACCCCCCAGTAGATACATTTATTGTACAACACGAGC</w:t>
            </w:r>
          </w:p>
        </w:tc>
      </w:tr>
      <w:tr w:rsidR="00D22DA3" w:rsidRPr="00280466" w14:paraId="2631B789" w14:textId="77777777" w:rsidTr="00B74A35">
        <w:tc>
          <w:tcPr>
            <w:tcW w:w="1555" w:type="dxa"/>
          </w:tcPr>
          <w:p w14:paraId="3CC063D2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Plac-RBS1-1</w:t>
            </w:r>
          </w:p>
        </w:tc>
        <w:tc>
          <w:tcPr>
            <w:tcW w:w="6741" w:type="dxa"/>
          </w:tcPr>
          <w:p w14:paraId="3BC24083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TCAATTAACTCTCTAAAAAATGTCTCATACAATCCGTG</w:t>
            </w:r>
          </w:p>
        </w:tc>
      </w:tr>
      <w:tr w:rsidR="00D22DA3" w:rsidRPr="00280466" w14:paraId="67BD8A34" w14:textId="77777777" w:rsidTr="00B74A35">
        <w:tc>
          <w:tcPr>
            <w:tcW w:w="1555" w:type="dxa"/>
          </w:tcPr>
          <w:p w14:paraId="5C5AC35B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Plac-RBS1-2</w:t>
            </w:r>
          </w:p>
        </w:tc>
        <w:tc>
          <w:tcPr>
            <w:tcW w:w="6741" w:type="dxa"/>
          </w:tcPr>
          <w:p w14:paraId="210569EE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AGACATTTTTTAGAGAGTTAATTGACTCTCTTCCGGG</w:t>
            </w:r>
          </w:p>
        </w:tc>
      </w:tr>
      <w:tr w:rsidR="00D22DA3" w:rsidRPr="00280466" w14:paraId="56E6AE1B" w14:textId="77777777" w:rsidTr="00B74A35">
        <w:tc>
          <w:tcPr>
            <w:tcW w:w="1555" w:type="dxa"/>
          </w:tcPr>
          <w:p w14:paraId="6D6BD650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Plac-RBS2-1</w:t>
            </w:r>
          </w:p>
        </w:tc>
        <w:tc>
          <w:tcPr>
            <w:tcW w:w="6741" w:type="dxa"/>
          </w:tcPr>
          <w:p w14:paraId="5D09AAB4" w14:textId="77777777" w:rsidR="00D22DA3" w:rsidRPr="00280466" w:rsidRDefault="00D22DA3" w:rsidP="00D22DA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TCAATTAATCACTCAAAAAATGTCTCATACAATCCGTG</w:t>
            </w:r>
          </w:p>
        </w:tc>
      </w:tr>
      <w:tr w:rsidR="00D22DA3" w:rsidRPr="00280466" w14:paraId="37DD4112" w14:textId="77777777" w:rsidTr="00B74A35">
        <w:tc>
          <w:tcPr>
            <w:tcW w:w="1555" w:type="dxa"/>
          </w:tcPr>
          <w:p w14:paraId="6AB21F2B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Plac-RBS2-2</w:t>
            </w:r>
          </w:p>
        </w:tc>
        <w:tc>
          <w:tcPr>
            <w:tcW w:w="6741" w:type="dxa"/>
          </w:tcPr>
          <w:p w14:paraId="4E629AE6" w14:textId="77777777" w:rsidR="00D22DA3" w:rsidRPr="00280466" w:rsidRDefault="00D22DA3" w:rsidP="00D22DA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AGACATTTTTTGAGTGATTAATTGACTCTCTTCCGGG</w:t>
            </w:r>
          </w:p>
        </w:tc>
      </w:tr>
      <w:tr w:rsidR="00D22DA3" w:rsidRPr="00280466" w14:paraId="2C27BE4A" w14:textId="77777777" w:rsidTr="00B74A35">
        <w:tc>
          <w:tcPr>
            <w:tcW w:w="1555" w:type="dxa"/>
          </w:tcPr>
          <w:p w14:paraId="3E162F5F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Plac-RBS3-1</w:t>
            </w:r>
          </w:p>
        </w:tc>
        <w:tc>
          <w:tcPr>
            <w:tcW w:w="6741" w:type="dxa"/>
          </w:tcPr>
          <w:p w14:paraId="74243590" w14:textId="77777777" w:rsidR="00D22DA3" w:rsidRPr="00280466" w:rsidRDefault="00D22DA3" w:rsidP="00D22DA3">
            <w:pPr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TCAATTAACCAGGTAAAAAATGTCTCATACAATCCGTG</w:t>
            </w:r>
          </w:p>
        </w:tc>
      </w:tr>
      <w:tr w:rsidR="00D22DA3" w:rsidRPr="00280466" w14:paraId="6D6CD235" w14:textId="77777777" w:rsidTr="00B74A35">
        <w:tc>
          <w:tcPr>
            <w:tcW w:w="1555" w:type="dxa"/>
          </w:tcPr>
          <w:p w14:paraId="0BBBE2CB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Plac-RBS3-2</w:t>
            </w:r>
          </w:p>
        </w:tc>
        <w:tc>
          <w:tcPr>
            <w:tcW w:w="6741" w:type="dxa"/>
          </w:tcPr>
          <w:p w14:paraId="41F84B48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AGACATTTTTTACCTGGTTAATTGACTCTCTTCCGGG</w:t>
            </w:r>
          </w:p>
        </w:tc>
      </w:tr>
      <w:tr w:rsidR="00D22DA3" w:rsidRPr="00280466" w14:paraId="341174E8" w14:textId="77777777" w:rsidTr="00B74A35">
        <w:tc>
          <w:tcPr>
            <w:tcW w:w="1555" w:type="dxa"/>
          </w:tcPr>
          <w:p w14:paraId="02C93F48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Plac-RBS4-1</w:t>
            </w:r>
          </w:p>
        </w:tc>
        <w:tc>
          <w:tcPr>
            <w:tcW w:w="6741" w:type="dxa"/>
          </w:tcPr>
          <w:p w14:paraId="7D8D62BA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TCAATTAAGGCGGAAAAAAATGTCTCATACAATCCGTG</w:t>
            </w:r>
          </w:p>
        </w:tc>
      </w:tr>
      <w:tr w:rsidR="00D22DA3" w:rsidRPr="00280466" w14:paraId="7E30559C" w14:textId="77777777" w:rsidTr="00B74A35">
        <w:tc>
          <w:tcPr>
            <w:tcW w:w="1555" w:type="dxa"/>
          </w:tcPr>
          <w:p w14:paraId="1CBEB217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Plac-RBS4-2</w:t>
            </w:r>
          </w:p>
        </w:tc>
        <w:tc>
          <w:tcPr>
            <w:tcW w:w="6741" w:type="dxa"/>
          </w:tcPr>
          <w:p w14:paraId="5AC2CC9C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AGACATTTTTTTCCGCCTTAATTGACTCTCTTCCGGG</w:t>
            </w:r>
          </w:p>
        </w:tc>
      </w:tr>
      <w:tr w:rsidR="00D22DA3" w:rsidRPr="00280466" w14:paraId="5B204177" w14:textId="77777777" w:rsidTr="00B74A35">
        <w:tc>
          <w:tcPr>
            <w:tcW w:w="1555" w:type="dxa"/>
          </w:tcPr>
          <w:p w14:paraId="1F5132D1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Plac-RBS5-1</w:t>
            </w:r>
          </w:p>
        </w:tc>
        <w:tc>
          <w:tcPr>
            <w:tcW w:w="6741" w:type="dxa"/>
          </w:tcPr>
          <w:p w14:paraId="09173A32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TCAATTAAGAGGTTAAAAAATGTCTCATACAATCCGTG</w:t>
            </w:r>
          </w:p>
        </w:tc>
      </w:tr>
      <w:tr w:rsidR="00D22DA3" w:rsidRPr="00280466" w14:paraId="632D97EC" w14:textId="77777777" w:rsidTr="00B74A35">
        <w:tc>
          <w:tcPr>
            <w:tcW w:w="1555" w:type="dxa"/>
          </w:tcPr>
          <w:p w14:paraId="7F7C5FFF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Plac-RBS5-2</w:t>
            </w:r>
          </w:p>
        </w:tc>
        <w:tc>
          <w:tcPr>
            <w:tcW w:w="6741" w:type="dxa"/>
          </w:tcPr>
          <w:p w14:paraId="617BBDCF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AGACATTTTTTAACCTCTTAATTGACTCTCTTCCGGG</w:t>
            </w:r>
          </w:p>
        </w:tc>
      </w:tr>
      <w:tr w:rsidR="00D22DA3" w:rsidRPr="00280466" w14:paraId="2BC91EC9" w14:textId="77777777" w:rsidTr="00B74A35">
        <w:tc>
          <w:tcPr>
            <w:tcW w:w="1555" w:type="dxa"/>
          </w:tcPr>
          <w:p w14:paraId="672A1DE3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Plac-RBS6-1</w:t>
            </w:r>
          </w:p>
        </w:tc>
        <w:tc>
          <w:tcPr>
            <w:tcW w:w="6741" w:type="dxa"/>
          </w:tcPr>
          <w:p w14:paraId="55C96F8C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TCAATTAATGGAGGAAAAAATGTCTCATACAATCCGTG</w:t>
            </w:r>
          </w:p>
        </w:tc>
      </w:tr>
      <w:tr w:rsidR="00D22DA3" w:rsidRPr="00280466" w14:paraId="6C2E91F7" w14:textId="77777777" w:rsidTr="00B74A35">
        <w:tc>
          <w:tcPr>
            <w:tcW w:w="1555" w:type="dxa"/>
          </w:tcPr>
          <w:p w14:paraId="5DAEBF16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Plac-RBS6-2</w:t>
            </w:r>
          </w:p>
        </w:tc>
        <w:tc>
          <w:tcPr>
            <w:tcW w:w="6741" w:type="dxa"/>
          </w:tcPr>
          <w:p w14:paraId="13E5A66E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AGACATTTTTTCCTCCATTAATTGACTCTCTTCCGGG</w:t>
            </w:r>
          </w:p>
        </w:tc>
      </w:tr>
      <w:tr w:rsidR="00D22DA3" w:rsidRPr="00280466" w14:paraId="70130658" w14:textId="77777777" w:rsidTr="00B74A35">
        <w:tc>
          <w:tcPr>
            <w:tcW w:w="1555" w:type="dxa"/>
          </w:tcPr>
          <w:p w14:paraId="51A29FEC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Plac-RBS7-1</w:t>
            </w:r>
          </w:p>
        </w:tc>
        <w:tc>
          <w:tcPr>
            <w:tcW w:w="6741" w:type="dxa"/>
          </w:tcPr>
          <w:p w14:paraId="66DE0FDA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TCAATTAAGGCGGTAAAAAATGTCTCATACAATCCGTG</w:t>
            </w:r>
          </w:p>
        </w:tc>
      </w:tr>
      <w:tr w:rsidR="00D22DA3" w:rsidRPr="00280466" w14:paraId="29B0D260" w14:textId="77777777" w:rsidTr="00B74A35">
        <w:tc>
          <w:tcPr>
            <w:tcW w:w="1555" w:type="dxa"/>
          </w:tcPr>
          <w:p w14:paraId="24E74A3E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Plac-RBS7-2</w:t>
            </w:r>
          </w:p>
        </w:tc>
        <w:tc>
          <w:tcPr>
            <w:tcW w:w="6741" w:type="dxa"/>
          </w:tcPr>
          <w:p w14:paraId="5817F221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AGACATTTTTTACCGCCTTAATTGACTCTCTTCCGGG</w:t>
            </w:r>
          </w:p>
        </w:tc>
      </w:tr>
      <w:tr w:rsidR="00D22DA3" w:rsidRPr="00280466" w14:paraId="6AFDC624" w14:textId="77777777" w:rsidTr="00B74A35">
        <w:tc>
          <w:tcPr>
            <w:tcW w:w="1555" w:type="dxa"/>
          </w:tcPr>
          <w:p w14:paraId="7F838669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Plac-RBS8-1</w:t>
            </w:r>
          </w:p>
        </w:tc>
        <w:tc>
          <w:tcPr>
            <w:tcW w:w="6741" w:type="dxa"/>
          </w:tcPr>
          <w:p w14:paraId="73C86CAB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TCAATTAAGGGAGGAAAAAATGTCTCATACAATCCGTG</w:t>
            </w:r>
          </w:p>
        </w:tc>
      </w:tr>
      <w:tr w:rsidR="00D22DA3" w:rsidRPr="00280466" w14:paraId="5BB8EEF6" w14:textId="77777777" w:rsidTr="00B74A35">
        <w:tc>
          <w:tcPr>
            <w:tcW w:w="1555" w:type="dxa"/>
          </w:tcPr>
          <w:p w14:paraId="24A7542E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Plac-RBS8-2</w:t>
            </w:r>
          </w:p>
        </w:tc>
        <w:tc>
          <w:tcPr>
            <w:tcW w:w="6741" w:type="dxa"/>
          </w:tcPr>
          <w:p w14:paraId="4255415A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AGACATTTTTTCCTCCCTTAATTGACTCTCTTCCGGG</w:t>
            </w:r>
          </w:p>
        </w:tc>
      </w:tr>
      <w:tr w:rsidR="00D22DA3" w:rsidRPr="00280466" w14:paraId="7BC8E8E7" w14:textId="77777777" w:rsidTr="00B74A35">
        <w:tc>
          <w:tcPr>
            <w:tcW w:w="1555" w:type="dxa"/>
          </w:tcPr>
          <w:p w14:paraId="60B44854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PNHase-i1</w:t>
            </w:r>
          </w:p>
        </w:tc>
        <w:tc>
          <w:tcPr>
            <w:tcW w:w="6741" w:type="dxa"/>
          </w:tcPr>
          <w:p w14:paraId="7F47AD1B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GAAGGAGATATACCATGAATGGCATTCACGATACTG</w:t>
            </w:r>
          </w:p>
        </w:tc>
      </w:tr>
      <w:tr w:rsidR="00D22DA3" w:rsidRPr="00280466" w14:paraId="3346A0F7" w14:textId="77777777" w:rsidTr="00B74A35">
        <w:tc>
          <w:tcPr>
            <w:tcW w:w="1555" w:type="dxa"/>
          </w:tcPr>
          <w:p w14:paraId="659BEF1C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PNHase-i2</w:t>
            </w:r>
          </w:p>
        </w:tc>
        <w:tc>
          <w:tcPr>
            <w:tcW w:w="6741" w:type="dxa"/>
          </w:tcPr>
          <w:p w14:paraId="2A30F57E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CAGCCGGATCTCAAGCCATTGCGGC</w:t>
            </w:r>
          </w:p>
        </w:tc>
      </w:tr>
      <w:tr w:rsidR="00D22DA3" w:rsidRPr="00280466" w14:paraId="2A50F7D9" w14:textId="77777777" w:rsidTr="00B74A35">
        <w:tc>
          <w:tcPr>
            <w:tcW w:w="1555" w:type="dxa"/>
          </w:tcPr>
          <w:p w14:paraId="3799F46E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PNHase-v1</w:t>
            </w:r>
          </w:p>
        </w:tc>
        <w:tc>
          <w:tcPr>
            <w:tcW w:w="6741" w:type="dxa"/>
          </w:tcPr>
          <w:p w14:paraId="2842EB7E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GCCGCAATGGCTTGAGATCCGGCTGCTAAC</w:t>
            </w:r>
          </w:p>
        </w:tc>
      </w:tr>
      <w:tr w:rsidR="00D22DA3" w:rsidRPr="00280466" w14:paraId="57A30AA8" w14:textId="77777777" w:rsidTr="00B74A35">
        <w:tc>
          <w:tcPr>
            <w:tcW w:w="1555" w:type="dxa"/>
          </w:tcPr>
          <w:p w14:paraId="7F4106B6" w14:textId="77777777" w:rsidR="00D22DA3" w:rsidRPr="00280466" w:rsidRDefault="00D22DA3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PNHase-v2</w:t>
            </w:r>
          </w:p>
        </w:tc>
        <w:tc>
          <w:tcPr>
            <w:tcW w:w="6741" w:type="dxa"/>
          </w:tcPr>
          <w:p w14:paraId="7CAB6DDF" w14:textId="77777777" w:rsidR="00D22DA3" w:rsidRPr="00280466" w:rsidRDefault="00D22DA3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GAATGCCATTCATGGTATATCTCCTTCTTAAAGTTAAAC</w:t>
            </w:r>
          </w:p>
        </w:tc>
      </w:tr>
      <w:tr w:rsidR="00D22DA3" w:rsidRPr="00280466" w14:paraId="7EE5A400" w14:textId="77777777" w:rsidTr="00B74A35">
        <w:tc>
          <w:tcPr>
            <w:tcW w:w="1555" w:type="dxa"/>
          </w:tcPr>
          <w:p w14:paraId="24DCB89B" w14:textId="77777777" w:rsidR="00D22DA3" w:rsidRPr="00280466" w:rsidRDefault="00C406D6" w:rsidP="001E34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</w:t>
            </w:r>
            <w:r w:rsidR="001730BF" w:rsidRPr="00280466">
              <w:rPr>
                <w:rFonts w:cs="Times New Roman"/>
                <w:sz w:val="20"/>
                <w:szCs w:val="20"/>
              </w:rPr>
              <w:t>RBS-high</w:t>
            </w:r>
            <w:r w:rsidRPr="00280466">
              <w:rPr>
                <w:rFonts w:cs="Times New Roman"/>
                <w:sz w:val="20"/>
                <w:szCs w:val="20"/>
              </w:rPr>
              <w:t>-</w:t>
            </w:r>
            <w:r w:rsidR="001E3460" w:rsidRPr="00280466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741" w:type="dxa"/>
          </w:tcPr>
          <w:p w14:paraId="42A2E986" w14:textId="77777777" w:rsidR="00D22DA3" w:rsidRPr="00280466" w:rsidRDefault="006270A8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GGTCCTTATGTGGTTAATAACGTAGACTACGTTATTTGATATATGAATCCAGCACC</w:t>
            </w:r>
          </w:p>
        </w:tc>
      </w:tr>
      <w:tr w:rsidR="00D22DA3" w:rsidRPr="00280466" w14:paraId="5422B18C" w14:textId="77777777" w:rsidTr="00B74A35">
        <w:tc>
          <w:tcPr>
            <w:tcW w:w="1555" w:type="dxa"/>
          </w:tcPr>
          <w:p w14:paraId="4AD18A89" w14:textId="77777777" w:rsidR="00D22DA3" w:rsidRPr="00280466" w:rsidRDefault="003830DC" w:rsidP="001E346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PRBS-low-</w:t>
            </w:r>
            <w:r w:rsidR="001E3460" w:rsidRPr="00280466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741" w:type="dxa"/>
          </w:tcPr>
          <w:p w14:paraId="63BC9165" w14:textId="77777777" w:rsidR="00D22DA3" w:rsidRPr="00280466" w:rsidRDefault="0084191F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CGTCCTTATGTGGTTAATAACGTAGACTACGTTATTTGATATATGAATCCAGCACC</w:t>
            </w:r>
          </w:p>
        </w:tc>
      </w:tr>
      <w:tr w:rsidR="00D22DA3" w:rsidRPr="00280466" w14:paraId="0B4A50F5" w14:textId="77777777" w:rsidTr="00B74A35">
        <w:tc>
          <w:tcPr>
            <w:tcW w:w="1555" w:type="dxa"/>
          </w:tcPr>
          <w:p w14:paraId="52022A3D" w14:textId="77777777" w:rsidR="00D22DA3" w:rsidRPr="00280466" w:rsidRDefault="001E3460" w:rsidP="00D22D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PRBS-high-rcnA-1</w:t>
            </w:r>
          </w:p>
        </w:tc>
        <w:tc>
          <w:tcPr>
            <w:tcW w:w="6741" w:type="dxa"/>
          </w:tcPr>
          <w:p w14:paraId="381B52F5" w14:textId="77777777" w:rsidR="00D22DA3" w:rsidRPr="00280466" w:rsidRDefault="001E3460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ACGTTATTAACCACATAAGGACCGGTATTTTATGACCGAATTTACAACTCTTCTTC</w:t>
            </w:r>
          </w:p>
        </w:tc>
      </w:tr>
      <w:tr w:rsidR="00D22DA3" w:rsidRPr="00280466" w14:paraId="7248670D" w14:textId="77777777" w:rsidTr="00B74A35">
        <w:tc>
          <w:tcPr>
            <w:tcW w:w="1555" w:type="dxa"/>
          </w:tcPr>
          <w:p w14:paraId="3D107336" w14:textId="77777777" w:rsidR="00D22DA3" w:rsidRPr="00280466" w:rsidRDefault="00ED169B" w:rsidP="00ED169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lastRenderedPageBreak/>
              <w:t>PRBS-low-rcnA-1</w:t>
            </w:r>
          </w:p>
        </w:tc>
        <w:tc>
          <w:tcPr>
            <w:tcW w:w="6741" w:type="dxa"/>
          </w:tcPr>
          <w:p w14:paraId="3B20BEE7" w14:textId="77777777" w:rsidR="00D22DA3" w:rsidRPr="00280466" w:rsidRDefault="002705BA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ACGTTATTAACCACATAAGGACGTGGATTTTATGACCGAATTTACAACTCTTC</w:t>
            </w:r>
          </w:p>
        </w:tc>
      </w:tr>
      <w:tr w:rsidR="004676DE" w:rsidRPr="00280466" w14:paraId="0B6D32D3" w14:textId="77777777" w:rsidTr="00B74A35">
        <w:tc>
          <w:tcPr>
            <w:tcW w:w="1555" w:type="dxa"/>
          </w:tcPr>
          <w:p w14:paraId="5EA65455" w14:textId="77777777" w:rsidR="004676DE" w:rsidRPr="00280466" w:rsidRDefault="004676DE" w:rsidP="00ED169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PrcnR-rcnA-i2</w:t>
            </w:r>
          </w:p>
        </w:tc>
        <w:tc>
          <w:tcPr>
            <w:tcW w:w="6741" w:type="dxa"/>
          </w:tcPr>
          <w:p w14:paraId="2DFE2F66" w14:textId="77777777" w:rsidR="004676DE" w:rsidRPr="00280466" w:rsidRDefault="00431C07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ATTGCGTTGCGCTTATCGCATTATGCCCATGAAGC</w:t>
            </w:r>
          </w:p>
        </w:tc>
      </w:tr>
      <w:tr w:rsidR="004E38FE" w:rsidRPr="00280466" w14:paraId="01F058C3" w14:textId="77777777" w:rsidTr="00B74A35">
        <w:tc>
          <w:tcPr>
            <w:tcW w:w="1555" w:type="dxa"/>
          </w:tcPr>
          <w:p w14:paraId="7743892A" w14:textId="77777777" w:rsidR="004E38FE" w:rsidRPr="00280466" w:rsidRDefault="004E38FE" w:rsidP="00ED169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PrcnR-rcnA-v2</w:t>
            </w:r>
          </w:p>
        </w:tc>
        <w:tc>
          <w:tcPr>
            <w:tcW w:w="6741" w:type="dxa"/>
          </w:tcPr>
          <w:p w14:paraId="74F1F928" w14:textId="77777777" w:rsidR="004E38FE" w:rsidRPr="00280466" w:rsidRDefault="004E38FE" w:rsidP="00D22DA3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ATAATGCGATAAGCGCAACGCAATTAATGTAAG</w:t>
            </w:r>
          </w:p>
        </w:tc>
      </w:tr>
      <w:tr w:rsidR="00D93F06" w:rsidRPr="00280466" w14:paraId="3934163F" w14:textId="77777777" w:rsidTr="00B74A35">
        <w:tc>
          <w:tcPr>
            <w:tcW w:w="1555" w:type="dxa"/>
          </w:tcPr>
          <w:p w14:paraId="7C89F399" w14:textId="77777777" w:rsidR="00D93F06" w:rsidRPr="00280466" w:rsidRDefault="00D93F06" w:rsidP="00D93F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PRBS-high-NiCoT-1</w:t>
            </w:r>
          </w:p>
        </w:tc>
        <w:tc>
          <w:tcPr>
            <w:tcW w:w="6741" w:type="dxa"/>
          </w:tcPr>
          <w:p w14:paraId="53532EB7" w14:textId="77777777" w:rsidR="00D93F06" w:rsidRPr="00280466" w:rsidRDefault="004F1E03" w:rsidP="00D93F06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ACGTTATTAACCACATAAGGACCGGTATTTTATGCACCTGACCAAATCTCTG</w:t>
            </w:r>
          </w:p>
        </w:tc>
      </w:tr>
      <w:tr w:rsidR="00D93F06" w:rsidRPr="00280466" w14:paraId="560B9F5C" w14:textId="77777777" w:rsidTr="00B74A35">
        <w:tc>
          <w:tcPr>
            <w:tcW w:w="1555" w:type="dxa"/>
          </w:tcPr>
          <w:p w14:paraId="1E463AB7" w14:textId="77777777" w:rsidR="00D93F06" w:rsidRPr="00280466" w:rsidRDefault="00D93F06" w:rsidP="00D93F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PRBS-low- NiCoT-1</w:t>
            </w:r>
          </w:p>
        </w:tc>
        <w:tc>
          <w:tcPr>
            <w:tcW w:w="6741" w:type="dxa"/>
          </w:tcPr>
          <w:p w14:paraId="0747516E" w14:textId="77777777" w:rsidR="00D93F06" w:rsidRPr="00280466" w:rsidRDefault="00B60259" w:rsidP="00D93F06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ACGTTATTAACCACATAAGGACGTGGATTTTATGCACCTGACCAAATC</w:t>
            </w:r>
            <w:r w:rsidR="00B70775" w:rsidRPr="00280466">
              <w:rPr>
                <w:rFonts w:cs="Times New Roman"/>
                <w:sz w:val="20"/>
                <w:szCs w:val="20"/>
              </w:rPr>
              <w:t xml:space="preserve"> TCTG</w:t>
            </w:r>
          </w:p>
        </w:tc>
      </w:tr>
      <w:tr w:rsidR="00EF037F" w:rsidRPr="00280466" w14:paraId="478F01B2" w14:textId="77777777" w:rsidTr="00B74A35">
        <w:tc>
          <w:tcPr>
            <w:tcW w:w="1555" w:type="dxa"/>
          </w:tcPr>
          <w:p w14:paraId="16ED6152" w14:textId="77777777" w:rsidR="00EF037F" w:rsidRPr="00280466" w:rsidRDefault="005F73AF" w:rsidP="00D93F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PrcnR-NiCot-i2</w:t>
            </w:r>
          </w:p>
        </w:tc>
        <w:tc>
          <w:tcPr>
            <w:tcW w:w="6741" w:type="dxa"/>
          </w:tcPr>
          <w:p w14:paraId="2BBB328C" w14:textId="77777777" w:rsidR="00EF037F" w:rsidRPr="00280466" w:rsidRDefault="00B6042D" w:rsidP="00D93F06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AATTGCGTTGCGCTTAAGCACCAACAGAAACCTCG</w:t>
            </w:r>
          </w:p>
        </w:tc>
      </w:tr>
      <w:tr w:rsidR="00EF037F" w:rsidRPr="00280466" w14:paraId="48699535" w14:textId="77777777" w:rsidTr="00B74A35">
        <w:tc>
          <w:tcPr>
            <w:tcW w:w="1555" w:type="dxa"/>
          </w:tcPr>
          <w:p w14:paraId="5440E586" w14:textId="77777777" w:rsidR="00EF037F" w:rsidRPr="00280466" w:rsidRDefault="00B6042D" w:rsidP="00D93F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PrcnR-NiCoT-v2</w:t>
            </w:r>
          </w:p>
        </w:tc>
        <w:tc>
          <w:tcPr>
            <w:tcW w:w="6741" w:type="dxa"/>
          </w:tcPr>
          <w:p w14:paraId="58B23A0B" w14:textId="77777777" w:rsidR="00EF037F" w:rsidRPr="00280466" w:rsidRDefault="000C095C" w:rsidP="00D93F06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GTTGGTGCTTAAGCGCAACGCAATTAATGTAAG</w:t>
            </w:r>
          </w:p>
        </w:tc>
      </w:tr>
      <w:tr w:rsidR="00D15208" w:rsidRPr="00280466" w14:paraId="09F85DE8" w14:textId="77777777" w:rsidTr="00B74A35">
        <w:tc>
          <w:tcPr>
            <w:tcW w:w="1555" w:type="dxa"/>
          </w:tcPr>
          <w:p w14:paraId="158DEA99" w14:textId="77777777" w:rsidR="00D15208" w:rsidRPr="00280466" w:rsidRDefault="00D13D17" w:rsidP="00D93F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PNA-HH-2</w:t>
            </w:r>
          </w:p>
        </w:tc>
        <w:tc>
          <w:tcPr>
            <w:tcW w:w="6741" w:type="dxa"/>
          </w:tcPr>
          <w:p w14:paraId="006DA8FB" w14:textId="77777777" w:rsidR="00D15208" w:rsidRPr="00280466" w:rsidRDefault="007A33A9" w:rsidP="00D93F06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GGTCCTTATGTGGTTAATAACGTAGACTACGTTAAGCACCAACAGAAACCTCG</w:t>
            </w:r>
          </w:p>
        </w:tc>
      </w:tr>
      <w:tr w:rsidR="00D15208" w:rsidRPr="00280466" w14:paraId="752D293D" w14:textId="77777777" w:rsidTr="00B74A35">
        <w:tc>
          <w:tcPr>
            <w:tcW w:w="1555" w:type="dxa"/>
          </w:tcPr>
          <w:p w14:paraId="18375404" w14:textId="77777777" w:rsidR="00D15208" w:rsidRPr="00280466" w:rsidRDefault="00D13D17" w:rsidP="00D93F0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PNA-HL-2</w:t>
            </w:r>
          </w:p>
        </w:tc>
        <w:tc>
          <w:tcPr>
            <w:tcW w:w="6741" w:type="dxa"/>
          </w:tcPr>
          <w:p w14:paraId="1D9EEE6A" w14:textId="77777777" w:rsidR="00D15208" w:rsidRPr="00280466" w:rsidRDefault="00BF69BB" w:rsidP="00D93F06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CGTCCTTATGTGGTTAATAACGTAGACTACGTTAAGCACCAACAGAAACCTCG</w:t>
            </w:r>
          </w:p>
        </w:tc>
      </w:tr>
    </w:tbl>
    <w:p w14:paraId="609411B7" w14:textId="77777777" w:rsidR="00B024CB" w:rsidRPr="00280466" w:rsidRDefault="00B024CB" w:rsidP="00DA79A7">
      <w:pPr>
        <w:rPr>
          <w:rFonts w:cs="Times New Roman"/>
          <w:sz w:val="20"/>
          <w:szCs w:val="20"/>
        </w:rPr>
      </w:pPr>
    </w:p>
    <w:p w14:paraId="2B788827" w14:textId="77777777" w:rsidR="000B2CF0" w:rsidRPr="00280466" w:rsidRDefault="000B2CF0" w:rsidP="00DA79A7">
      <w:pPr>
        <w:rPr>
          <w:rFonts w:cs="Times New Roman"/>
          <w:sz w:val="20"/>
          <w:szCs w:val="20"/>
        </w:rPr>
      </w:pPr>
    </w:p>
    <w:p w14:paraId="4A0BFE82" w14:textId="77777777" w:rsidR="000B2CF0" w:rsidRPr="00280466" w:rsidRDefault="000B2CF0" w:rsidP="00DA79A7">
      <w:pPr>
        <w:rPr>
          <w:rFonts w:cs="Times New Roman"/>
          <w:sz w:val="20"/>
          <w:szCs w:val="20"/>
        </w:rPr>
      </w:pPr>
      <w:r w:rsidRPr="00280466">
        <w:rPr>
          <w:rFonts w:cs="Times New Roman"/>
          <w:sz w:val="20"/>
          <w:szCs w:val="20"/>
        </w:rPr>
        <w:t>Table S</w:t>
      </w:r>
      <w:r w:rsidR="00953425" w:rsidRPr="00280466">
        <w:rPr>
          <w:rFonts w:cs="Times New Roman"/>
          <w:sz w:val="20"/>
          <w:szCs w:val="20"/>
        </w:rPr>
        <w:t>3</w:t>
      </w:r>
      <w:r w:rsidRPr="00280466">
        <w:rPr>
          <w:rFonts w:cs="Times New Roman"/>
          <w:sz w:val="20"/>
          <w:szCs w:val="20"/>
        </w:rPr>
        <w:t xml:space="preserve"> Sequences of synthetic RBSs</w:t>
      </w:r>
      <w:r w:rsidR="002546A7" w:rsidRPr="00280466">
        <w:rPr>
          <w:rFonts w:cs="Times New Roman"/>
          <w:sz w:val="20"/>
          <w:szCs w:val="20"/>
        </w:rPr>
        <w:t xml:space="preserve"> for</w:t>
      </w:r>
      <w:r w:rsidR="006B0DB1" w:rsidRPr="00280466">
        <w:rPr>
          <w:rFonts w:cs="Times New Roman"/>
          <w:sz w:val="20"/>
          <w:szCs w:val="20"/>
        </w:rPr>
        <w:t xml:space="preserve"> tuning </w:t>
      </w:r>
      <w:proofErr w:type="spellStart"/>
      <w:r w:rsidR="007830F6" w:rsidRPr="00280466">
        <w:rPr>
          <w:rFonts w:cs="Times New Roman"/>
          <w:sz w:val="20"/>
          <w:szCs w:val="20"/>
        </w:rPr>
        <w:t>RcnR</w:t>
      </w:r>
      <w:proofErr w:type="spellEnd"/>
      <w:r w:rsidR="006B0DB1" w:rsidRPr="00280466">
        <w:rPr>
          <w:rFonts w:cs="Times New Roman"/>
          <w:sz w:val="20"/>
          <w:szCs w:val="20"/>
        </w:rPr>
        <w:t xml:space="preserve"> expression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834"/>
        <w:gridCol w:w="2766"/>
      </w:tblGrid>
      <w:tr w:rsidR="004533D4" w:rsidRPr="00280466" w14:paraId="635797E8" w14:textId="77777777" w:rsidTr="00B74A35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492F9FDC" w14:textId="77777777" w:rsidR="004533D4" w:rsidRPr="00280466" w:rsidRDefault="004533D4" w:rsidP="004533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</w:p>
        </w:tc>
        <w:tc>
          <w:tcPr>
            <w:tcW w:w="3834" w:type="dxa"/>
            <w:tcBorders>
              <w:top w:val="single" w:sz="4" w:space="0" w:color="auto"/>
              <w:bottom w:val="single" w:sz="4" w:space="0" w:color="auto"/>
            </w:tcBorders>
          </w:tcPr>
          <w:p w14:paraId="4314A492" w14:textId="77777777" w:rsidR="004533D4" w:rsidRPr="00280466" w:rsidRDefault="004533D4" w:rsidP="004533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Sequences (5’-3’)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</w:tcPr>
          <w:p w14:paraId="09FA533A" w14:textId="77777777" w:rsidR="004533D4" w:rsidRPr="00280466" w:rsidRDefault="004533D4" w:rsidP="004533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Predicted initiation translation rate (au)</w:t>
            </w:r>
          </w:p>
        </w:tc>
      </w:tr>
      <w:tr w:rsidR="004533D4" w:rsidRPr="00280466" w14:paraId="111D5FE2" w14:textId="77777777" w:rsidTr="00B74A35">
        <w:tc>
          <w:tcPr>
            <w:tcW w:w="1696" w:type="dxa"/>
            <w:tcBorders>
              <w:top w:val="single" w:sz="4" w:space="0" w:color="auto"/>
            </w:tcBorders>
          </w:tcPr>
          <w:p w14:paraId="326B9632" w14:textId="77777777" w:rsidR="004533D4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RBS1</w:t>
            </w:r>
          </w:p>
        </w:tc>
        <w:tc>
          <w:tcPr>
            <w:tcW w:w="3834" w:type="dxa"/>
            <w:tcBorders>
              <w:top w:val="single" w:sz="4" w:space="0" w:color="auto"/>
            </w:tcBorders>
          </w:tcPr>
          <w:p w14:paraId="646DB9C1" w14:textId="77777777" w:rsidR="004533D4" w:rsidRPr="00280466" w:rsidRDefault="00B473AA" w:rsidP="00B473AA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CTCTCT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14:paraId="607C06CA" w14:textId="77777777" w:rsidR="004533D4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29.86</w:t>
            </w:r>
          </w:p>
        </w:tc>
      </w:tr>
      <w:tr w:rsidR="004533D4" w:rsidRPr="00280466" w14:paraId="7163C41C" w14:textId="77777777" w:rsidTr="00B74A35">
        <w:tc>
          <w:tcPr>
            <w:tcW w:w="1696" w:type="dxa"/>
          </w:tcPr>
          <w:p w14:paraId="2EF4152E" w14:textId="77777777" w:rsidR="004533D4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B473AA" w:rsidRPr="00280466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834" w:type="dxa"/>
          </w:tcPr>
          <w:p w14:paraId="64DD4267" w14:textId="77777777" w:rsidR="004533D4" w:rsidRPr="00280466" w:rsidRDefault="00B473AA" w:rsidP="00B473AA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TCACTC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</w:tcPr>
          <w:p w14:paraId="17494834" w14:textId="77777777" w:rsidR="004533D4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299.07</w:t>
            </w:r>
          </w:p>
        </w:tc>
      </w:tr>
      <w:tr w:rsidR="004533D4" w:rsidRPr="00280466" w14:paraId="4B135AD2" w14:textId="77777777" w:rsidTr="00B74A35">
        <w:tc>
          <w:tcPr>
            <w:tcW w:w="1696" w:type="dxa"/>
          </w:tcPr>
          <w:p w14:paraId="1B67627B" w14:textId="77777777" w:rsidR="004533D4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B473AA" w:rsidRPr="00280466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834" w:type="dxa"/>
          </w:tcPr>
          <w:p w14:paraId="6839C958" w14:textId="77777777" w:rsidR="004533D4" w:rsidRPr="00280466" w:rsidRDefault="00B473AA" w:rsidP="00B473AA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CCAGGT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</w:tcPr>
          <w:p w14:paraId="0BEE2BCF" w14:textId="77777777" w:rsidR="004533D4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4031.67</w:t>
            </w:r>
          </w:p>
        </w:tc>
      </w:tr>
      <w:tr w:rsidR="004533D4" w:rsidRPr="00280466" w14:paraId="4DE8D395" w14:textId="77777777" w:rsidTr="00B74A35">
        <w:tc>
          <w:tcPr>
            <w:tcW w:w="1696" w:type="dxa"/>
          </w:tcPr>
          <w:p w14:paraId="40901417" w14:textId="77777777" w:rsidR="004533D4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B473AA" w:rsidRPr="00280466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834" w:type="dxa"/>
          </w:tcPr>
          <w:p w14:paraId="725F7C1C" w14:textId="77777777" w:rsidR="004533D4" w:rsidRPr="00280466" w:rsidRDefault="00B473AA" w:rsidP="00B473AA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GGCGGA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</w:tcPr>
          <w:p w14:paraId="5429427F" w14:textId="77777777" w:rsidR="004533D4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8026.51</w:t>
            </w:r>
          </w:p>
        </w:tc>
      </w:tr>
      <w:tr w:rsidR="004533D4" w:rsidRPr="00280466" w14:paraId="71D62257" w14:textId="77777777" w:rsidTr="00B74A35">
        <w:tc>
          <w:tcPr>
            <w:tcW w:w="1696" w:type="dxa"/>
          </w:tcPr>
          <w:p w14:paraId="7809E5F9" w14:textId="77777777" w:rsidR="004533D4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B473AA" w:rsidRPr="00280466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834" w:type="dxa"/>
          </w:tcPr>
          <w:p w14:paraId="2EC88269" w14:textId="77777777" w:rsidR="004533D4" w:rsidRPr="00280466" w:rsidRDefault="00B473AA" w:rsidP="00B473AA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GAGGTT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</w:tcPr>
          <w:p w14:paraId="5D3FC0D9" w14:textId="77777777" w:rsidR="004533D4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12309.64</w:t>
            </w:r>
          </w:p>
        </w:tc>
      </w:tr>
      <w:tr w:rsidR="004533D4" w:rsidRPr="00280466" w14:paraId="350A3018" w14:textId="77777777" w:rsidTr="00B74A35">
        <w:tc>
          <w:tcPr>
            <w:tcW w:w="1696" w:type="dxa"/>
          </w:tcPr>
          <w:p w14:paraId="3EF057D2" w14:textId="77777777" w:rsidR="004533D4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B473AA" w:rsidRPr="00280466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834" w:type="dxa"/>
          </w:tcPr>
          <w:p w14:paraId="2565E2A4" w14:textId="77777777" w:rsidR="004533D4" w:rsidRPr="00280466" w:rsidRDefault="00B473AA" w:rsidP="00B473AA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TGGAGG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</w:tcPr>
          <w:p w14:paraId="50B46EC4" w14:textId="77777777" w:rsidR="004533D4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15136.7</w:t>
            </w:r>
          </w:p>
        </w:tc>
      </w:tr>
      <w:tr w:rsidR="004533D4" w:rsidRPr="00280466" w14:paraId="523DEAD8" w14:textId="77777777" w:rsidTr="00B74A35">
        <w:tc>
          <w:tcPr>
            <w:tcW w:w="1696" w:type="dxa"/>
          </w:tcPr>
          <w:p w14:paraId="62E3C8DB" w14:textId="77777777" w:rsidR="004533D4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B473AA" w:rsidRPr="00280466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834" w:type="dxa"/>
          </w:tcPr>
          <w:p w14:paraId="579D65FB" w14:textId="77777777" w:rsidR="004533D4" w:rsidRPr="00280466" w:rsidRDefault="00B473AA" w:rsidP="00B473AA">
            <w:pPr>
              <w:jc w:val="center"/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GGCGGT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</w:tcPr>
          <w:p w14:paraId="4C5E21A7" w14:textId="77777777" w:rsidR="004533D4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20652.67</w:t>
            </w:r>
          </w:p>
        </w:tc>
      </w:tr>
      <w:tr w:rsidR="00D407AC" w:rsidRPr="00280466" w14:paraId="660B3383" w14:textId="77777777" w:rsidTr="00B74A35">
        <w:tc>
          <w:tcPr>
            <w:tcW w:w="1696" w:type="dxa"/>
          </w:tcPr>
          <w:p w14:paraId="2C673EE1" w14:textId="77777777" w:rsidR="00D407AC" w:rsidRPr="00280466" w:rsidRDefault="00D407AC" w:rsidP="00371D50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B473AA" w:rsidRPr="00280466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834" w:type="dxa"/>
          </w:tcPr>
          <w:p w14:paraId="0FE4127C" w14:textId="77777777" w:rsidR="00D407AC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TAA</w:t>
            </w:r>
            <w:r w:rsidRPr="00280466">
              <w:rPr>
                <w:rFonts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GGGAGG</w:t>
            </w:r>
            <w:r w:rsidRPr="0028046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>AAAAA</w:t>
            </w:r>
          </w:p>
        </w:tc>
        <w:tc>
          <w:tcPr>
            <w:tcW w:w="2766" w:type="dxa"/>
          </w:tcPr>
          <w:p w14:paraId="3BA5E33B" w14:textId="77777777" w:rsidR="00D407AC" w:rsidRPr="00280466" w:rsidRDefault="00B473AA" w:rsidP="00B473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40876.33</w:t>
            </w:r>
          </w:p>
        </w:tc>
      </w:tr>
    </w:tbl>
    <w:p w14:paraId="56C403B4" w14:textId="77777777" w:rsidR="00D31A47" w:rsidRPr="00280466" w:rsidRDefault="00D31A47" w:rsidP="00D31A47">
      <w:pPr>
        <w:rPr>
          <w:rFonts w:cs="Times New Roman"/>
          <w:sz w:val="20"/>
          <w:szCs w:val="20"/>
        </w:rPr>
      </w:pPr>
      <w:r w:rsidRPr="00280466">
        <w:rPr>
          <w:rFonts w:cs="Times New Roman"/>
          <w:sz w:val="20"/>
          <w:szCs w:val="20"/>
        </w:rPr>
        <w:t>Note: The variable sequences for RBS library construction were underlined.</w:t>
      </w:r>
    </w:p>
    <w:p w14:paraId="38CEE56F" w14:textId="77777777" w:rsidR="000B2CF0" w:rsidRPr="00280466" w:rsidRDefault="000B2CF0" w:rsidP="00DA79A7">
      <w:pPr>
        <w:rPr>
          <w:rFonts w:cs="Times New Roman"/>
          <w:sz w:val="20"/>
          <w:szCs w:val="20"/>
        </w:rPr>
      </w:pPr>
    </w:p>
    <w:p w14:paraId="7444B361" w14:textId="77777777" w:rsidR="00077B79" w:rsidRPr="00280466" w:rsidRDefault="00077B79" w:rsidP="00DA79A7">
      <w:pPr>
        <w:rPr>
          <w:rFonts w:cs="Times New Roman"/>
          <w:sz w:val="20"/>
          <w:szCs w:val="20"/>
        </w:rPr>
      </w:pPr>
    </w:p>
    <w:p w14:paraId="0AA28B33" w14:textId="77777777" w:rsidR="000B2CF0" w:rsidRPr="00280466" w:rsidRDefault="008C6AF2" w:rsidP="00DA79A7">
      <w:pPr>
        <w:rPr>
          <w:rFonts w:cs="Times New Roman"/>
          <w:sz w:val="20"/>
          <w:szCs w:val="20"/>
        </w:rPr>
      </w:pPr>
      <w:r w:rsidRPr="00280466">
        <w:rPr>
          <w:rFonts w:cs="Times New Roman"/>
          <w:sz w:val="20"/>
          <w:szCs w:val="20"/>
        </w:rPr>
        <w:t>Table S4 Nucleic acid sequences</w:t>
      </w:r>
    </w:p>
    <w:tbl>
      <w:tblPr>
        <w:tblStyle w:val="TableGrid"/>
        <w:tblW w:w="8312" w:type="dxa"/>
        <w:tblLayout w:type="fixed"/>
        <w:tblLook w:val="04A0" w:firstRow="1" w:lastRow="0" w:firstColumn="1" w:lastColumn="0" w:noHBand="0" w:noVBand="1"/>
      </w:tblPr>
      <w:tblGrid>
        <w:gridCol w:w="988"/>
        <w:gridCol w:w="1559"/>
        <w:gridCol w:w="5765"/>
      </w:tblGrid>
      <w:tr w:rsidR="00A048FB" w:rsidRPr="00280466" w14:paraId="491B1E53" w14:textId="77777777" w:rsidTr="00463200">
        <w:tc>
          <w:tcPr>
            <w:tcW w:w="988" w:type="dxa"/>
            <w:vAlign w:val="center"/>
          </w:tcPr>
          <w:p w14:paraId="18C2D9DA" w14:textId="77777777" w:rsidR="00A048FB" w:rsidRPr="00280466" w:rsidRDefault="00A048FB" w:rsidP="004B152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Name</w:t>
            </w:r>
          </w:p>
        </w:tc>
        <w:tc>
          <w:tcPr>
            <w:tcW w:w="1559" w:type="dxa"/>
          </w:tcPr>
          <w:p w14:paraId="062C4E20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Type</w:t>
            </w:r>
          </w:p>
        </w:tc>
        <w:tc>
          <w:tcPr>
            <w:tcW w:w="5765" w:type="dxa"/>
            <w:vAlign w:val="center"/>
          </w:tcPr>
          <w:p w14:paraId="6CBDD180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Sequences (5’-3’)</w:t>
            </w:r>
          </w:p>
        </w:tc>
      </w:tr>
      <w:tr w:rsidR="00A048FB" w:rsidRPr="00280466" w14:paraId="56B16AF9" w14:textId="77777777" w:rsidTr="00463200">
        <w:tc>
          <w:tcPr>
            <w:tcW w:w="988" w:type="dxa"/>
          </w:tcPr>
          <w:p w14:paraId="306735B0" w14:textId="77777777" w:rsidR="00A048FB" w:rsidRPr="00280466" w:rsidRDefault="000E2E55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GFP</w:t>
            </w:r>
          </w:p>
        </w:tc>
        <w:tc>
          <w:tcPr>
            <w:tcW w:w="1559" w:type="dxa"/>
          </w:tcPr>
          <w:p w14:paraId="02836B1F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Reporter</w:t>
            </w:r>
          </w:p>
        </w:tc>
        <w:tc>
          <w:tcPr>
            <w:tcW w:w="5765" w:type="dxa"/>
          </w:tcPr>
          <w:p w14:paraId="06B130FF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GAGTAAAGGAGAAGAACTTTTCACTGGAGTTGTCCCAATTCTTGTTGAATTAGATGGTGATGTTAATGGGCACAAATTTTCTGTCAGTGGAGAGGGTGAAGGTGATGCAACATACGGAAAACTTACCCTTAAATTTATTTGCACTACTGGAAAACTACCTGTTCCATGGCCAACACTTGTCACTACTTTCACTTATGGTGTTCAATGCTTTTCAAGATACCCAGATCATATGAAGCGGCACGACTTCTTCAAGAGCGCCATGCCTGAGGGATACGTGCAGGAGAGGACCATCTCTTTCAAGGACGACGGGAACTACAAGACACGTGCTGAAGTCAAGTTTGAGGGAGACACCCTCGTCAACAGGATCGAGCTTAAGGGAATCGATTTCAAGGAGGACGGAAACATCCTCGGCCACAAGTTGGAATACAACTACAACTCCCACAAC</w:t>
            </w:r>
            <w:r w:rsidRPr="00280466">
              <w:rPr>
                <w:rFonts w:cs="Times New Roman"/>
                <w:sz w:val="20"/>
                <w:szCs w:val="20"/>
              </w:rPr>
              <w:lastRenderedPageBreak/>
              <w:t>GTATACATCACGGCAGACAAACAAAAGAATGGAATCAAAGCTAACTTCAAAATTAGACACAACATTGAAGATGGAAGCGTTCAACTAGCAGACCATTATCAACAAAATACTCCAATTGGCGATGGCCCTGTCCTTTTACCAGACAACCATTACCTGTCCACACAATCTGCCCTTTCGAAAGATCCCAACGAAAAGAGAGACCACATGGTCCTTCTTGAGTTTGTAACAGCTGCTGGGATTACACATGGCATGGATGAACTATACAAATGA</w:t>
            </w:r>
          </w:p>
        </w:tc>
      </w:tr>
      <w:tr w:rsidR="00A048FB" w:rsidRPr="00280466" w14:paraId="1AA0F1C9" w14:textId="77777777" w:rsidTr="00463200">
        <w:tc>
          <w:tcPr>
            <w:tcW w:w="988" w:type="dxa"/>
          </w:tcPr>
          <w:p w14:paraId="6F61B61A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lastRenderedPageBreak/>
              <w:t>rcnR</w:t>
            </w:r>
            <w:proofErr w:type="spellEnd"/>
          </w:p>
        </w:tc>
        <w:tc>
          <w:tcPr>
            <w:tcW w:w="1559" w:type="dxa"/>
          </w:tcPr>
          <w:p w14:paraId="1293E455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Repressor</w:t>
            </w:r>
          </w:p>
        </w:tc>
        <w:tc>
          <w:tcPr>
            <w:tcW w:w="5765" w:type="dxa"/>
          </w:tcPr>
          <w:p w14:paraId="4EAB3F1C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ATGTCTCATACAATCCGTGATAAACAGAAACTGAAAGCGCGTGCCAGTAAGATTCAGGGCCAGGTCGTGGCGCTCAAGAAAATGCTCGACGAGCCGCACGAATGCGCTGCAGTTTTACAACAGATTGCTGCTATCCGTGGCGCGGTAAACGGTCTGATGCGGGAAGTGATTAAAGGTCATCTGACGGAACACATCGTTCACCAGGGGGATGAGCTAAAACGTGAAGAAGATCTGGATGTCGTTCTGAAGGTGCTGGATTCATATATCAAATAA</w:t>
            </w:r>
          </w:p>
        </w:tc>
      </w:tr>
      <w:tr w:rsidR="00A048FB" w:rsidRPr="00280466" w14:paraId="08A9B3CF" w14:textId="77777777" w:rsidTr="00463200">
        <w:tc>
          <w:tcPr>
            <w:tcW w:w="988" w:type="dxa"/>
          </w:tcPr>
          <w:p w14:paraId="2B6872FA" w14:textId="77777777" w:rsidR="00A048FB" w:rsidRPr="00280466" w:rsidRDefault="00C62222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(BA)</w:t>
            </w:r>
            <w:r w:rsidR="00A048FB" w:rsidRPr="00280466">
              <w:rPr>
                <w:rFonts w:cs="Times New Roman"/>
                <w:sz w:val="20"/>
                <w:szCs w:val="20"/>
              </w:rPr>
              <w:t>P</w:t>
            </w:r>
          </w:p>
        </w:tc>
        <w:tc>
          <w:tcPr>
            <w:tcW w:w="1559" w:type="dxa"/>
          </w:tcPr>
          <w:p w14:paraId="610FBB2F" w14:textId="77777777" w:rsidR="00A048FB" w:rsidRPr="00280466" w:rsidRDefault="00AB0468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N</w:t>
            </w:r>
            <w:r w:rsidR="00A048FB" w:rsidRPr="00280466">
              <w:rPr>
                <w:rFonts w:cs="Times New Roman"/>
                <w:sz w:val="20"/>
                <w:szCs w:val="20"/>
              </w:rPr>
              <w:t>itrile hydratase</w:t>
            </w:r>
          </w:p>
        </w:tc>
        <w:tc>
          <w:tcPr>
            <w:tcW w:w="5765" w:type="dxa"/>
          </w:tcPr>
          <w:p w14:paraId="338CD62A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Fusion subunit of α and β (BA)</w:t>
            </w:r>
          </w:p>
          <w:p w14:paraId="3D00C5CD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GAATGGCATTCACGATACTGGCGGAGCACATGGTTATGGGCCGGTTTACAGAGAACCGAACGAACCCGTCTTTCGCTACGACTGGGAAAAAACGGTCATGTCCCTGCTCCCGGCGCTGCTCGCCAACGGCAACTTCAACCTCGATGAATTTCGGCATTCGATCGAGCGAATGGGCCCGGCCCACTATCTGGAGGGAACCTACTACGAACACTGGCTTCATGTCTTTGAGAACCTGCTGGTCGAGAAGGGTGTGCTCACGGCCACGGAAGTCGCGACCGGCAAGGCTGCGTCTGGCAAGACGGCGACGCCGGTGCTGACGCCGGCCATCGTGGACGGACTGCTCAGCACCGGGGCTTCTGCCGCCCGGGAGGAGGGTGCGCGGGCGCGGTTCGCTGTGGGGGACAAGGTTCGCGTCCTCAACAAGAACCCGGTGGGCCATACCCGCATGCCGCGCTACACGCGGGGCAAAGTGGGGACAGTGGTCATCGACCATGGTGTGTTCGTGACGCCGGACACCGCGGCACACGGAAAGGGCGAGCACCCCCAGCACGTTTACACCGTGAGTTTCACGTCGGTCGAACTGTGGGGGCAAGACGCTTCCTCGCCGAAGGACACGATTCGCGTCGACTTGTGGGATGACTACCTGGAGCCAGCGCCAGGTGGGCAATCACACACGCATGACCACCATCACGACGGGTACCAGGCACCGCCCGAAGACATCGCGCTGCGGGTCAAGGCCTTGGAGTCTCTGCTGATCGAGAAAGGTCTTGTCGACCCAGCGGCCATGGACTTGGTCGTCCAAACGTATGAACACAAGGTAGGCCCCCGAAACGGCGCCAAAGTCGTGGCCAAGGCCTGGGTGGACCCTGCCTACAAGGCCCGTCTGCTGGCAGACGGCACTGCCGGCATTGCCGAGCTGGGCTTCTCCGGGGTACAGGGCGAGGACATGGTCATTCTGGAAAACACCCCCGCCGTCCACAACGTCTTCGTTTGCACCTTGTGCTCTTGCTACCCATGGCCGACGCTGGGCTTGCCCCCTGCCTGGTACAAGGCCGCGCCCTACCGGTCCCGCATGGTGAGCGACCCGCGTGGGGTTCTCGCGGAGTTCGGCCTGGTGATCCCCGCCAACAAGGAAATCCGCGTCTGGGACACCACGGCCGAAT</w:t>
            </w:r>
            <w:r w:rsidRPr="00280466">
              <w:rPr>
                <w:rFonts w:cs="Times New Roman"/>
                <w:sz w:val="20"/>
                <w:szCs w:val="20"/>
              </w:rPr>
              <w:lastRenderedPageBreak/>
              <w:t>TGCGCTACATGGTGCTGCCGGAACGGCCCGCGGGAACTGAAGCCTACAGCGAAGAACAACTGGCCGAACTCGTTACCCGCGATTCGATGATCGGCACCGGCCTGCCCACCCAACCCACCCCATCTCATTGA</w:t>
            </w:r>
          </w:p>
          <w:p w14:paraId="61B11A52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Activator (P)</w:t>
            </w:r>
          </w:p>
          <w:p w14:paraId="624B9540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GAAAGACGAACGGTTTCCATTGCCAGAGGGTTCGCTGAAGGACCTCGATGGCCCTGTGTTTGACGAGCCTTGGCAGTCCCAGGCGTTTGCCTTGGTGGTCAGCATGCACAAGGCCGGTCTCTTTCAGTGGAAAGACTGGGCCGAGACCTTCACCGCCGAAATCGACGCTTCCCCGGCTCTGCCCGGCGAAAGCGTCAACGACACCTACTACCGGCAATGGGTGTCGGCGCTGGAAAAGTTGGTGGCGTCGCTGGGGCTTGTGACGGGTGGAGACGTCAACTCGCGCGCACAGGAGTGGAAACAGGCCCACCTCAACACCCCACATGGGCACCCGATCCTGCTGGCCCATGCGCTTTGCCCGCCAGCGATCGACCCCAAGCACAAGCACGAGCCACAACGCTCACCGATCAAGGTCGTTGCCGCAATGGCTTGA</w:t>
            </w:r>
          </w:p>
        </w:tc>
      </w:tr>
      <w:tr w:rsidR="00AB0468" w:rsidRPr="00280466" w14:paraId="09A94866" w14:textId="77777777" w:rsidTr="00463200">
        <w:tc>
          <w:tcPr>
            <w:tcW w:w="988" w:type="dxa"/>
          </w:tcPr>
          <w:p w14:paraId="7163D3D4" w14:textId="77777777" w:rsidR="00AB0468" w:rsidRPr="00280466" w:rsidRDefault="00AB0468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 w:hint="eastAsia"/>
                <w:sz w:val="20"/>
                <w:szCs w:val="20"/>
              </w:rPr>
              <w:lastRenderedPageBreak/>
              <w:t>rcnA</w:t>
            </w:r>
            <w:proofErr w:type="spellEnd"/>
          </w:p>
        </w:tc>
        <w:tc>
          <w:tcPr>
            <w:tcW w:w="1559" w:type="dxa"/>
          </w:tcPr>
          <w:p w14:paraId="1DC25EBC" w14:textId="77777777" w:rsidR="00AB0468" w:rsidRPr="00280466" w:rsidRDefault="00630A3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Efflux system for nickel and cobalt</w:t>
            </w:r>
          </w:p>
        </w:tc>
        <w:tc>
          <w:tcPr>
            <w:tcW w:w="5765" w:type="dxa"/>
          </w:tcPr>
          <w:p w14:paraId="44B9095F" w14:textId="77777777" w:rsidR="00BC741B" w:rsidRPr="00280466" w:rsidRDefault="00B65730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GACCGAATTTACAACTCTTCTTCAGCAAGGAAACGCCTGGTTCTTCATCCCCAGCGCCATCTTACTTGGTGCGCTTCATGGCCTGGAACCAGGGCACTCAAAAACGATGATGGCGGCGTTTATCATCGCCATCAAAGGCACCATTAAACAAGCGGTGATGCTCGGACTGGCAGCAACTATTTCGCATACCGCAGTGGTCTGGTTAATTGCCTTTGGCGGGATGGTGATCAGCAAGCGCTTTACTGCTCAATCAGCAGAACCGTGGCTCCAGCTGATTTCCGCAGTGATCATTATTAGCACCGCGTTCTGGATGTTCTGGCGTACCTGGCGCGGCGAACGCAACTGGCTGGAGAATATGCACGGGCATGATTATGAGCATCATCATCACGATCACGAACATCACCACGACCATGGACATCATCACCATCACGAACATGGCGAGTATCAGGATGCCCATGCACGAGCCCATGCCAATGACATTAAACGACGCTTTGATGGTAGAGAGGTCACCAACTGGCAAATTTTGTTATTTGGCTTAACCGGTGGCCTTATCCCCTGCCCGGCAGCAATTACCGTGCTGTTGATATGCATTCAGTTGAAAGCCCTGACACTGGGCGCAACACTGGTCGTCAGTTTCAGCATTGGCCTGGCGTTAACGCTTGTCACCGTAGGCGTTGGCGCAGCAATCAGCGTTCAGCAGGTCGCAAAACGCTGGAGCGGATTTAACACTCTCGCTAAACGCGCCCCCTATTTTTCCAGTCTGTTGATTGGCTTAGTCGGTGTGTATATGGGCGTACATGGCTTCATGGGCATAATGCGATAA</w:t>
            </w:r>
          </w:p>
        </w:tc>
      </w:tr>
      <w:tr w:rsidR="00AB0468" w:rsidRPr="00280466" w14:paraId="12578000" w14:textId="77777777" w:rsidTr="00463200">
        <w:tc>
          <w:tcPr>
            <w:tcW w:w="988" w:type="dxa"/>
          </w:tcPr>
          <w:p w14:paraId="3E4B1E16" w14:textId="77777777" w:rsidR="00AB0468" w:rsidRPr="00280466" w:rsidRDefault="00222D0D" w:rsidP="00A731B8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 w:hint="eastAsia"/>
                <w:sz w:val="20"/>
                <w:szCs w:val="20"/>
              </w:rPr>
              <w:t>NiCoT</w:t>
            </w:r>
            <w:r w:rsidR="00A731B8" w:rsidRPr="00280466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PEVuZE5vdGU+PENpdGU+PEF1dGhvcj5EdXByZXk8L0F1dGhvcj48WWVhcj4yMDE0PC9ZZWFyPjxS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</w:fldData>
              </w:fldChar>
            </w:r>
            <w:r w:rsidR="00A731B8" w:rsidRPr="00280466">
              <w:rPr>
                <w:rFonts w:cs="Times New Roman"/>
                <w:sz w:val="20"/>
                <w:szCs w:val="20"/>
              </w:rPr>
              <w:instrText xml:space="preserve"> ADDIN EN.CITE </w:instrText>
            </w:r>
            <w:r w:rsidR="00A731B8" w:rsidRPr="00280466">
              <w:rPr>
                <w:rFonts w:cs="Times New Roman"/>
                <w:sz w:val="20"/>
                <w:szCs w:val="20"/>
              </w:rPr>
              <w:fldChar w:fldCharType="begin">
                <w:fldData xml:space="preserve">PEVuZE5vdGU+PENpdGU+PEF1dGhvcj5EdXByZXk8L0F1dGhvcj48WWVhcj4yMDE0PC9ZZWFyPjxS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</w:fldData>
              </w:fldChar>
            </w:r>
            <w:r w:rsidR="00A731B8" w:rsidRPr="00280466">
              <w:rPr>
                <w:rFonts w:cs="Times New Roman"/>
                <w:sz w:val="20"/>
                <w:szCs w:val="20"/>
              </w:rPr>
              <w:instrText xml:space="preserve"> ADDIN EN.CITE.DATA </w:instrText>
            </w:r>
            <w:r w:rsidR="00A731B8" w:rsidRPr="00280466">
              <w:rPr>
                <w:rFonts w:cs="Times New Roman"/>
                <w:sz w:val="20"/>
                <w:szCs w:val="20"/>
              </w:rPr>
            </w:r>
            <w:r w:rsidR="00A731B8" w:rsidRPr="00280466">
              <w:rPr>
                <w:rFonts w:cs="Times New Roman"/>
                <w:sz w:val="20"/>
                <w:szCs w:val="20"/>
              </w:rPr>
              <w:fldChar w:fldCharType="end"/>
            </w:r>
            <w:r w:rsidR="00A731B8" w:rsidRPr="00280466">
              <w:rPr>
                <w:rFonts w:cs="Times New Roman"/>
                <w:sz w:val="20"/>
                <w:szCs w:val="20"/>
              </w:rPr>
            </w:r>
            <w:r w:rsidR="00A731B8" w:rsidRPr="00280466">
              <w:rPr>
                <w:rFonts w:cs="Times New Roman"/>
                <w:sz w:val="20"/>
                <w:szCs w:val="20"/>
              </w:rPr>
              <w:fldChar w:fldCharType="separate"/>
            </w:r>
            <w:r w:rsidR="00A731B8" w:rsidRPr="00280466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="00A731B8" w:rsidRPr="00280466"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1559" w:type="dxa"/>
          </w:tcPr>
          <w:p w14:paraId="62CE1233" w14:textId="77777777" w:rsidR="00AB0468" w:rsidRPr="00280466" w:rsidRDefault="00184AB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Influx system for nickel and cobalt</w:t>
            </w:r>
          </w:p>
        </w:tc>
        <w:tc>
          <w:tcPr>
            <w:tcW w:w="5765" w:type="dxa"/>
          </w:tcPr>
          <w:p w14:paraId="169D1110" w14:textId="77777777" w:rsidR="00AB0468" w:rsidRPr="00280466" w:rsidRDefault="00B65730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TGCACCTGACCAAATCTCTGCCGTCTCTGTCTCTGCGTCGTCGTATCGGTGCTCTGTTCGCTGGTCTGATCGCTGCTAATATAGGTGTCTGGGTCTGGGCTTTCTCTCTGTTCCACGCTCAGCCGCTGATGCTGGGTACCGCTGTTCTGGCTTGGGGTCTGGGTCTGCGTCACGCTGTTGACGCTGACCACATCGCTGCTATCGACAACGTTACCCGTAAACTGATGCAGGACGGTCAGAGGCCGGTGAGCGTTGGTTTCTGGTTCGCTATCGGTCACTCTGGTATC</w:t>
            </w:r>
            <w:r w:rsidRPr="00280466">
              <w:rPr>
                <w:rFonts w:cs="Times New Roman"/>
                <w:sz w:val="20"/>
                <w:szCs w:val="20"/>
              </w:rPr>
              <w:lastRenderedPageBreak/>
              <w:t>ATCGCTATCGCTTCTATCATCATCGCTGTTACCGCTTCTGCTCTGTCTCAGTTCGGTGCTTTCAAAGAAATCGGTGGTGTTATCGCTACCGTTATCTCTGCTCTGTTCCTGTTCACCATCGCTGGTATGAACCTGGTTATCCTGCGTTCTGTTTGGCGTACCTTCGCTCACGTTCGTGCTGGTGGTTCTTACGCTGAAGACGACCTGGACCTGCTGCTGGGTGGTCGTGGTCTGCTGTCTCGTCTGTTCCGTCCGATGTTCCGTCTGGTTAACAAATCTTGGCACATGGCTCCGCTGGGTTTCCTGTTCGGTCTGGGTTTCGACACCGCTACCGAAGTTGCTATCCTGGGTATGTCTGCTTCTCAGGCTGCTGACGGTCTGTCTATCGGTACCATCCTGGTTCTGCCGGCTCTGTTCGCTGTTGGTATGGCTCTGATCGACACCGCTGACGGTGTTGTTATGCTGGGTGCTTACGAATGGGCTTTCGTTAAACCGATCCGTAAACTGTACTACAACATCACCATCACCCTGATCTCTGCTATCGTTGCTATCGTTATCGGTGGTATCGAAACCCTGGCTCTGATCGGTGACAAACTGGCTCTGACCGGTGCTCCGTGGCGTATCGCTATCGAACTGGGTGAAAACTTCAACGGTCTGGGTTTCGCTATCATCGGTCTGTTCGTTTTCTGCTGGCTGGCTTCTTACGCTATCTACCGTTGGAAGAGGTTCGACGAAATCGAGGTTTCTGTTGGTGCTTAA</w:t>
            </w:r>
          </w:p>
          <w:p w14:paraId="22A440D2" w14:textId="77777777" w:rsidR="008867BD" w:rsidRPr="00280466" w:rsidRDefault="008867BD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 xml:space="preserve">The coding sequence of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was optimized for expression in </w:t>
            </w:r>
            <w:r w:rsidRPr="00280466">
              <w:rPr>
                <w:rFonts w:cs="Times New Roman"/>
                <w:i/>
                <w:sz w:val="20"/>
                <w:szCs w:val="20"/>
              </w:rPr>
              <w:t>E. coli</w:t>
            </w:r>
            <w:r w:rsidRPr="00280466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A048FB" w:rsidRPr="00280466" w14:paraId="7E324B57" w14:textId="77777777" w:rsidTr="00463200">
        <w:tc>
          <w:tcPr>
            <w:tcW w:w="988" w:type="dxa"/>
          </w:tcPr>
          <w:p w14:paraId="41D62CF5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lastRenderedPageBreak/>
              <w:t>P</w:t>
            </w:r>
            <w:r w:rsidRPr="00280466">
              <w:rPr>
                <w:rFonts w:cs="Times New Roman"/>
                <w:sz w:val="20"/>
                <w:szCs w:val="20"/>
                <w:vertAlign w:val="subscript"/>
              </w:rPr>
              <w:t>veg</w:t>
            </w:r>
            <w:proofErr w:type="spellEnd"/>
          </w:p>
        </w:tc>
        <w:tc>
          <w:tcPr>
            <w:tcW w:w="1559" w:type="dxa"/>
          </w:tcPr>
          <w:p w14:paraId="50878C3E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Promoter</w:t>
            </w:r>
          </w:p>
        </w:tc>
        <w:tc>
          <w:tcPr>
            <w:tcW w:w="5765" w:type="dxa"/>
          </w:tcPr>
          <w:p w14:paraId="7B1C0D2C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AACGTTGATATAATTTAAATTTTATTTGACAAAAATGGGCTCGTGTTGTACAATAAATGTA</w:t>
            </w:r>
          </w:p>
        </w:tc>
      </w:tr>
      <w:tr w:rsidR="00A048FB" w:rsidRPr="00280466" w14:paraId="10A40233" w14:textId="77777777" w:rsidTr="00463200">
        <w:tc>
          <w:tcPr>
            <w:tcW w:w="988" w:type="dxa"/>
          </w:tcPr>
          <w:p w14:paraId="6A813A45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rcnO</w:t>
            </w:r>
            <w:proofErr w:type="spellEnd"/>
          </w:p>
        </w:tc>
        <w:tc>
          <w:tcPr>
            <w:tcW w:w="1559" w:type="dxa"/>
          </w:tcPr>
          <w:p w14:paraId="7AA55808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rcnR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binding site</w:t>
            </w:r>
          </w:p>
        </w:tc>
        <w:tc>
          <w:tcPr>
            <w:tcW w:w="5765" w:type="dxa"/>
          </w:tcPr>
          <w:p w14:paraId="342F2B7C" w14:textId="77777777" w:rsidR="00A048FB" w:rsidRPr="00280466" w:rsidRDefault="00A048FB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TACTGGGGGGTAGTATCAGGTACTGGGGGGGAGTA</w:t>
            </w:r>
          </w:p>
        </w:tc>
      </w:tr>
      <w:tr w:rsidR="00F04FDE" w:rsidRPr="00280466" w14:paraId="23B99C55" w14:textId="77777777" w:rsidTr="00463200">
        <w:tc>
          <w:tcPr>
            <w:tcW w:w="988" w:type="dxa"/>
          </w:tcPr>
          <w:p w14:paraId="7EF5234F" w14:textId="77777777" w:rsidR="00F04FDE" w:rsidRPr="00280466" w:rsidRDefault="00F04FDE" w:rsidP="005E5EF6">
            <w:pPr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5E5EF6" w:rsidRPr="00280466">
              <w:rPr>
                <w:rFonts w:cs="Times New Roman"/>
                <w:sz w:val="20"/>
                <w:szCs w:val="20"/>
                <w:vertAlign w:val="subscript"/>
              </w:rPr>
              <w:t>strong</w:t>
            </w:r>
            <w:proofErr w:type="spellEnd"/>
          </w:p>
        </w:tc>
        <w:tc>
          <w:tcPr>
            <w:tcW w:w="1559" w:type="dxa"/>
          </w:tcPr>
          <w:p w14:paraId="1D58842A" w14:textId="77777777" w:rsidR="00F04FDE" w:rsidRPr="00280466" w:rsidRDefault="00990E61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 xml:space="preserve">Strong RBS for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  <w:tc>
          <w:tcPr>
            <w:tcW w:w="5765" w:type="dxa"/>
          </w:tcPr>
          <w:p w14:paraId="67D2F97A" w14:textId="77777777" w:rsidR="00F04FDE" w:rsidRPr="00280466" w:rsidRDefault="001029F7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CGTAGTCTACGTTATTAACCACATAAGGACCGGTATTTT</w:t>
            </w:r>
          </w:p>
        </w:tc>
      </w:tr>
      <w:tr w:rsidR="002D475B" w:rsidRPr="00280466" w14:paraId="11A442A2" w14:textId="77777777" w:rsidTr="00463200">
        <w:tc>
          <w:tcPr>
            <w:tcW w:w="988" w:type="dxa"/>
          </w:tcPr>
          <w:p w14:paraId="22AF28A5" w14:textId="77777777" w:rsidR="002D475B" w:rsidRPr="00280466" w:rsidRDefault="002D475B" w:rsidP="00E8339A">
            <w:pPr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280466">
              <w:rPr>
                <w:rFonts w:cs="Times New Roman"/>
                <w:sz w:val="20"/>
                <w:szCs w:val="20"/>
              </w:rPr>
              <w:t>RBS</w:t>
            </w:r>
            <w:r w:rsidR="00E8339A" w:rsidRPr="00280466">
              <w:rPr>
                <w:rFonts w:cs="Times New Roman"/>
                <w:sz w:val="20"/>
                <w:szCs w:val="20"/>
                <w:vertAlign w:val="subscript"/>
              </w:rPr>
              <w:t>weak</w:t>
            </w:r>
            <w:proofErr w:type="spellEnd"/>
          </w:p>
        </w:tc>
        <w:tc>
          <w:tcPr>
            <w:tcW w:w="1559" w:type="dxa"/>
          </w:tcPr>
          <w:p w14:paraId="34B70B86" w14:textId="77777777" w:rsidR="002D475B" w:rsidRPr="00280466" w:rsidRDefault="00C713A2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 xml:space="preserve">Weak RBS for 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rcnA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>/</w:t>
            </w:r>
            <w:proofErr w:type="spellStart"/>
            <w:r w:rsidRPr="00280466">
              <w:rPr>
                <w:rFonts w:cs="Times New Roman"/>
                <w:sz w:val="20"/>
                <w:szCs w:val="20"/>
              </w:rPr>
              <w:t>NiCoT</w:t>
            </w:r>
            <w:proofErr w:type="spellEnd"/>
            <w:r w:rsidRPr="00280466">
              <w:rPr>
                <w:rFonts w:cs="Times New Roman"/>
                <w:sz w:val="20"/>
                <w:szCs w:val="20"/>
              </w:rPr>
              <w:t xml:space="preserve"> expression</w:t>
            </w:r>
          </w:p>
        </w:tc>
        <w:tc>
          <w:tcPr>
            <w:tcW w:w="5765" w:type="dxa"/>
          </w:tcPr>
          <w:p w14:paraId="6D41D564" w14:textId="77777777" w:rsidR="002D475B" w:rsidRPr="00280466" w:rsidRDefault="007D1E11" w:rsidP="004B152E">
            <w:pPr>
              <w:jc w:val="left"/>
              <w:rPr>
                <w:rFonts w:cs="Times New Roman"/>
                <w:sz w:val="20"/>
                <w:szCs w:val="20"/>
              </w:rPr>
            </w:pPr>
            <w:r w:rsidRPr="00280466">
              <w:rPr>
                <w:rFonts w:cs="Times New Roman"/>
                <w:sz w:val="20"/>
                <w:szCs w:val="20"/>
              </w:rPr>
              <w:t>CGTAGTCTACGTTATTAACCACATAAGGACGTGGATTTT</w:t>
            </w:r>
          </w:p>
        </w:tc>
      </w:tr>
    </w:tbl>
    <w:p w14:paraId="659D0A81" w14:textId="77777777" w:rsidR="006A0298" w:rsidRPr="00280466" w:rsidRDefault="006A0298" w:rsidP="00DA79A7">
      <w:pPr>
        <w:rPr>
          <w:rFonts w:cs="Times New Roman"/>
          <w:sz w:val="20"/>
          <w:szCs w:val="20"/>
        </w:rPr>
      </w:pPr>
    </w:p>
    <w:p w14:paraId="54A8E5E8" w14:textId="77777777" w:rsidR="006A0298" w:rsidRPr="00280466" w:rsidRDefault="006A0298" w:rsidP="00DA79A7">
      <w:pPr>
        <w:rPr>
          <w:rFonts w:cs="Times New Roman"/>
          <w:b/>
          <w:sz w:val="20"/>
          <w:szCs w:val="20"/>
        </w:rPr>
      </w:pPr>
      <w:r w:rsidRPr="00280466">
        <w:rPr>
          <w:rFonts w:cs="Times New Roman" w:hint="eastAsia"/>
          <w:b/>
          <w:sz w:val="20"/>
          <w:szCs w:val="20"/>
        </w:rPr>
        <w:t>Reference</w:t>
      </w:r>
      <w:r w:rsidRPr="00280466">
        <w:rPr>
          <w:rFonts w:cs="Times New Roman"/>
          <w:b/>
          <w:sz w:val="20"/>
          <w:szCs w:val="20"/>
        </w:rPr>
        <w:t>s</w:t>
      </w:r>
    </w:p>
    <w:p w14:paraId="6E88D676" w14:textId="77777777" w:rsidR="00A731B8" w:rsidRPr="00280466" w:rsidRDefault="006A0298" w:rsidP="00A731B8">
      <w:pPr>
        <w:pStyle w:val="EndNoteBibliography"/>
      </w:pPr>
      <w:r w:rsidRPr="00280466">
        <w:rPr>
          <w:szCs w:val="20"/>
        </w:rPr>
        <w:fldChar w:fldCharType="begin"/>
      </w:r>
      <w:r w:rsidRPr="00280466">
        <w:rPr>
          <w:szCs w:val="20"/>
        </w:rPr>
        <w:instrText xml:space="preserve"> ADDIN EN.REFLIST </w:instrText>
      </w:r>
      <w:r w:rsidRPr="00280466">
        <w:rPr>
          <w:szCs w:val="20"/>
        </w:rPr>
        <w:fldChar w:fldCharType="separate"/>
      </w:r>
      <w:r w:rsidR="00A731B8" w:rsidRPr="00280466">
        <w:t>1.</w:t>
      </w:r>
      <w:r w:rsidR="00A731B8" w:rsidRPr="00280466">
        <w:tab/>
        <w:t xml:space="preserve">Guan, C.;  Cui, W.;  Cheng, J.;  Zhou, L.;  Liu, Z.; Zhou, Z., Development of an efficient autoinducible expression system by promoter engineering in Bacillus subtilis. </w:t>
      </w:r>
      <w:r w:rsidR="00A731B8" w:rsidRPr="00280466">
        <w:rPr>
          <w:i/>
        </w:rPr>
        <w:t xml:space="preserve">Microbial cell factories </w:t>
      </w:r>
      <w:r w:rsidR="00A731B8" w:rsidRPr="00280466">
        <w:rPr>
          <w:b/>
        </w:rPr>
        <w:t>2016,</w:t>
      </w:r>
      <w:r w:rsidR="00A731B8" w:rsidRPr="00280466">
        <w:t xml:space="preserve"> </w:t>
      </w:r>
      <w:r w:rsidR="00A731B8" w:rsidRPr="00280466">
        <w:rPr>
          <w:i/>
        </w:rPr>
        <w:t>15</w:t>
      </w:r>
      <w:r w:rsidR="00A731B8" w:rsidRPr="00280466">
        <w:t>, 66.</w:t>
      </w:r>
    </w:p>
    <w:p w14:paraId="12985D43" w14:textId="77777777" w:rsidR="00A731B8" w:rsidRPr="00280466" w:rsidRDefault="00A731B8" w:rsidP="00A731B8">
      <w:pPr>
        <w:pStyle w:val="EndNoteBibliography"/>
      </w:pPr>
      <w:r w:rsidRPr="00280466">
        <w:t>2.</w:t>
      </w:r>
      <w:r w:rsidRPr="00280466">
        <w:tab/>
        <w:t xml:space="preserve">Xia, Y.;  Cui, W.;  Liu, Z.;  Zhou, L.;  Cui, Y.;  Kobayashi, M.; Zhou, Z., Construction of a subunit-fusion nitrile hydratase and discovery of an innovative metal ion transfer pattern. </w:t>
      </w:r>
      <w:r w:rsidRPr="00280466">
        <w:rPr>
          <w:i/>
        </w:rPr>
        <w:t xml:space="preserve">Scientific reports </w:t>
      </w:r>
      <w:r w:rsidRPr="00280466">
        <w:rPr>
          <w:b/>
        </w:rPr>
        <w:t>2016,</w:t>
      </w:r>
      <w:r w:rsidRPr="00280466">
        <w:t xml:space="preserve"> </w:t>
      </w:r>
      <w:r w:rsidRPr="00280466">
        <w:rPr>
          <w:i/>
        </w:rPr>
        <w:t>6</w:t>
      </w:r>
      <w:r w:rsidRPr="00280466">
        <w:t>, 19183.</w:t>
      </w:r>
    </w:p>
    <w:p w14:paraId="7A3E987F" w14:textId="77777777" w:rsidR="00A731B8" w:rsidRPr="00280466" w:rsidRDefault="00A731B8" w:rsidP="00A731B8">
      <w:pPr>
        <w:pStyle w:val="EndNoteBibliography"/>
      </w:pPr>
      <w:r w:rsidRPr="00280466">
        <w:t>3.</w:t>
      </w:r>
      <w:r w:rsidRPr="00280466">
        <w:tab/>
        <w:t xml:space="preserve">Duprey, A.;  Chansavang, V.;  Fremion, F.;  Gonthier, C.;  Louis, Y.;  Lejeune, P.;  Springer, F.;  Desjardin, V.;  Rodrigue, A.; Dorel, C., "NiCo Buster": engineering E. coli for fast and efficient capture of cobalt and nickel. </w:t>
      </w:r>
      <w:r w:rsidRPr="00280466">
        <w:rPr>
          <w:i/>
        </w:rPr>
        <w:t xml:space="preserve">Journal of biological engineering </w:t>
      </w:r>
      <w:r w:rsidRPr="00280466">
        <w:rPr>
          <w:b/>
        </w:rPr>
        <w:t>2014,</w:t>
      </w:r>
      <w:r w:rsidRPr="00280466">
        <w:t xml:space="preserve"> </w:t>
      </w:r>
      <w:r w:rsidRPr="00280466">
        <w:rPr>
          <w:i/>
        </w:rPr>
        <w:t>8</w:t>
      </w:r>
      <w:r w:rsidRPr="00280466">
        <w:t>, 19.</w:t>
      </w:r>
    </w:p>
    <w:p w14:paraId="4E6D3314" w14:textId="77777777" w:rsidR="00A048FB" w:rsidRPr="00554A45" w:rsidRDefault="006A0298" w:rsidP="00DA79A7">
      <w:pPr>
        <w:rPr>
          <w:rFonts w:cs="Times New Roman"/>
          <w:sz w:val="20"/>
          <w:szCs w:val="20"/>
        </w:rPr>
      </w:pPr>
      <w:r w:rsidRPr="00280466">
        <w:rPr>
          <w:rFonts w:cs="Times New Roman"/>
          <w:sz w:val="20"/>
          <w:szCs w:val="20"/>
        </w:rPr>
        <w:fldChar w:fldCharType="end"/>
      </w:r>
    </w:p>
    <w:sectPr w:rsidR="00A048FB" w:rsidRPr="00554A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818DD" w14:textId="77777777" w:rsidR="00D41980" w:rsidRDefault="00D41980" w:rsidP="00060274">
      <w:r>
        <w:separator/>
      </w:r>
    </w:p>
  </w:endnote>
  <w:endnote w:type="continuationSeparator" w:id="0">
    <w:p w14:paraId="220049C5" w14:textId="77777777" w:rsidR="00D41980" w:rsidRDefault="00D41980" w:rsidP="00060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EAB1F" w14:textId="77777777" w:rsidR="00D41980" w:rsidRDefault="00D41980" w:rsidP="00060274">
      <w:r>
        <w:separator/>
      </w:r>
    </w:p>
  </w:footnote>
  <w:footnote w:type="continuationSeparator" w:id="0">
    <w:p w14:paraId="26B6F3F1" w14:textId="77777777" w:rsidR="00D41980" w:rsidRDefault="00D41980" w:rsidP="000602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1sjAwNzA2NzM3sDRV0lEKTi0uzszPAykwNKgFAPd+oiA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vddrrdm5axztev9wpp2fr79f0xrrfrxzza&quot;&gt;补充材料引用&lt;record-ids&gt;&lt;item&gt;1&lt;/item&gt;&lt;item&gt;2&lt;/item&gt;&lt;item&gt;3&lt;/item&gt;&lt;/record-ids&gt;&lt;/item&gt;&lt;/Libraries&gt;"/>
  </w:docVars>
  <w:rsids>
    <w:rsidRoot w:val="00685A7C"/>
    <w:rsid w:val="000007E1"/>
    <w:rsid w:val="00040366"/>
    <w:rsid w:val="0004063C"/>
    <w:rsid w:val="00060274"/>
    <w:rsid w:val="00065CE6"/>
    <w:rsid w:val="00076C24"/>
    <w:rsid w:val="00077B79"/>
    <w:rsid w:val="00077D00"/>
    <w:rsid w:val="0008567C"/>
    <w:rsid w:val="000B2CF0"/>
    <w:rsid w:val="000B2E42"/>
    <w:rsid w:val="000C095C"/>
    <w:rsid w:val="000D4A8A"/>
    <w:rsid w:val="000D6701"/>
    <w:rsid w:val="000E2E55"/>
    <w:rsid w:val="001029F7"/>
    <w:rsid w:val="0011060A"/>
    <w:rsid w:val="00117040"/>
    <w:rsid w:val="00132714"/>
    <w:rsid w:val="001430AF"/>
    <w:rsid w:val="00146A05"/>
    <w:rsid w:val="001600E5"/>
    <w:rsid w:val="00164379"/>
    <w:rsid w:val="001730BF"/>
    <w:rsid w:val="00173AA3"/>
    <w:rsid w:val="00184ABB"/>
    <w:rsid w:val="00194BE2"/>
    <w:rsid w:val="001B0912"/>
    <w:rsid w:val="001B759F"/>
    <w:rsid w:val="001C23B3"/>
    <w:rsid w:val="001E3460"/>
    <w:rsid w:val="001E3D7C"/>
    <w:rsid w:val="00205A9D"/>
    <w:rsid w:val="00216F49"/>
    <w:rsid w:val="00222D0D"/>
    <w:rsid w:val="002401B4"/>
    <w:rsid w:val="00246B88"/>
    <w:rsid w:val="00254327"/>
    <w:rsid w:val="002546A7"/>
    <w:rsid w:val="00260F8F"/>
    <w:rsid w:val="0026798F"/>
    <w:rsid w:val="002705BA"/>
    <w:rsid w:val="002716CC"/>
    <w:rsid w:val="00280466"/>
    <w:rsid w:val="00281455"/>
    <w:rsid w:val="00281944"/>
    <w:rsid w:val="00281E5E"/>
    <w:rsid w:val="002865A4"/>
    <w:rsid w:val="0029186D"/>
    <w:rsid w:val="002A5D21"/>
    <w:rsid w:val="002D475B"/>
    <w:rsid w:val="002E1BA2"/>
    <w:rsid w:val="002E785A"/>
    <w:rsid w:val="002F1111"/>
    <w:rsid w:val="002F2E02"/>
    <w:rsid w:val="00306EA9"/>
    <w:rsid w:val="003071F2"/>
    <w:rsid w:val="00332CF1"/>
    <w:rsid w:val="00335E90"/>
    <w:rsid w:val="00337EC6"/>
    <w:rsid w:val="00340EB2"/>
    <w:rsid w:val="00351426"/>
    <w:rsid w:val="0036361D"/>
    <w:rsid w:val="00371D50"/>
    <w:rsid w:val="003830DC"/>
    <w:rsid w:val="0039147A"/>
    <w:rsid w:val="003974E5"/>
    <w:rsid w:val="003A5527"/>
    <w:rsid w:val="003B668E"/>
    <w:rsid w:val="003B66AC"/>
    <w:rsid w:val="003C1A7D"/>
    <w:rsid w:val="003F7816"/>
    <w:rsid w:val="003F7B40"/>
    <w:rsid w:val="0041489C"/>
    <w:rsid w:val="00420FFA"/>
    <w:rsid w:val="004276D8"/>
    <w:rsid w:val="00431C07"/>
    <w:rsid w:val="00440D32"/>
    <w:rsid w:val="004533D4"/>
    <w:rsid w:val="00463200"/>
    <w:rsid w:val="004676DE"/>
    <w:rsid w:val="004A2843"/>
    <w:rsid w:val="004A6845"/>
    <w:rsid w:val="004B1299"/>
    <w:rsid w:val="004B5D18"/>
    <w:rsid w:val="004C416B"/>
    <w:rsid w:val="004D7D5C"/>
    <w:rsid w:val="004E38FE"/>
    <w:rsid w:val="004F1E03"/>
    <w:rsid w:val="00507C60"/>
    <w:rsid w:val="00512099"/>
    <w:rsid w:val="005258F2"/>
    <w:rsid w:val="005376BC"/>
    <w:rsid w:val="00554A45"/>
    <w:rsid w:val="00585065"/>
    <w:rsid w:val="00585913"/>
    <w:rsid w:val="00587A72"/>
    <w:rsid w:val="00593D75"/>
    <w:rsid w:val="005942AA"/>
    <w:rsid w:val="00596722"/>
    <w:rsid w:val="005A485F"/>
    <w:rsid w:val="005C2374"/>
    <w:rsid w:val="005C6E41"/>
    <w:rsid w:val="005E194A"/>
    <w:rsid w:val="005E455D"/>
    <w:rsid w:val="005E5EF6"/>
    <w:rsid w:val="005F57CF"/>
    <w:rsid w:val="005F73AF"/>
    <w:rsid w:val="006259FE"/>
    <w:rsid w:val="00625BDC"/>
    <w:rsid w:val="006270A8"/>
    <w:rsid w:val="00630A3B"/>
    <w:rsid w:val="006526E2"/>
    <w:rsid w:val="00655116"/>
    <w:rsid w:val="006572F0"/>
    <w:rsid w:val="006701F9"/>
    <w:rsid w:val="00685348"/>
    <w:rsid w:val="00685A7C"/>
    <w:rsid w:val="006A0298"/>
    <w:rsid w:val="006A3564"/>
    <w:rsid w:val="006B0DB1"/>
    <w:rsid w:val="006B2D37"/>
    <w:rsid w:val="006B5645"/>
    <w:rsid w:val="006C2F67"/>
    <w:rsid w:val="006D6EDE"/>
    <w:rsid w:val="006E6385"/>
    <w:rsid w:val="00767205"/>
    <w:rsid w:val="00776977"/>
    <w:rsid w:val="0078215F"/>
    <w:rsid w:val="007830F6"/>
    <w:rsid w:val="007940D3"/>
    <w:rsid w:val="007A33A9"/>
    <w:rsid w:val="007C1194"/>
    <w:rsid w:val="007C2D26"/>
    <w:rsid w:val="007C4B5A"/>
    <w:rsid w:val="007D1E11"/>
    <w:rsid w:val="007D389D"/>
    <w:rsid w:val="007D7DDB"/>
    <w:rsid w:val="007E5F1E"/>
    <w:rsid w:val="007F1676"/>
    <w:rsid w:val="007F2CA7"/>
    <w:rsid w:val="00800B5B"/>
    <w:rsid w:val="00820B6E"/>
    <w:rsid w:val="008333DB"/>
    <w:rsid w:val="0084191F"/>
    <w:rsid w:val="008717A5"/>
    <w:rsid w:val="008867BD"/>
    <w:rsid w:val="008C6AF2"/>
    <w:rsid w:val="008D0498"/>
    <w:rsid w:val="008D0E92"/>
    <w:rsid w:val="008E1FD4"/>
    <w:rsid w:val="008E4F85"/>
    <w:rsid w:val="009107CB"/>
    <w:rsid w:val="00927A80"/>
    <w:rsid w:val="00951B3A"/>
    <w:rsid w:val="00953425"/>
    <w:rsid w:val="00953802"/>
    <w:rsid w:val="00957D26"/>
    <w:rsid w:val="0096639B"/>
    <w:rsid w:val="00990E61"/>
    <w:rsid w:val="009A5864"/>
    <w:rsid w:val="009F4D7B"/>
    <w:rsid w:val="00A048FB"/>
    <w:rsid w:val="00A16BC0"/>
    <w:rsid w:val="00A226DA"/>
    <w:rsid w:val="00A47DAC"/>
    <w:rsid w:val="00A72410"/>
    <w:rsid w:val="00A731B8"/>
    <w:rsid w:val="00AA3365"/>
    <w:rsid w:val="00AA3AA2"/>
    <w:rsid w:val="00AB0468"/>
    <w:rsid w:val="00AC5D41"/>
    <w:rsid w:val="00AE6DB0"/>
    <w:rsid w:val="00AF43C6"/>
    <w:rsid w:val="00B024CB"/>
    <w:rsid w:val="00B30C0F"/>
    <w:rsid w:val="00B473AA"/>
    <w:rsid w:val="00B57B0E"/>
    <w:rsid w:val="00B60259"/>
    <w:rsid w:val="00B6042D"/>
    <w:rsid w:val="00B65730"/>
    <w:rsid w:val="00B70775"/>
    <w:rsid w:val="00B74A35"/>
    <w:rsid w:val="00B80BB5"/>
    <w:rsid w:val="00BC741B"/>
    <w:rsid w:val="00BF69BB"/>
    <w:rsid w:val="00C0425C"/>
    <w:rsid w:val="00C406D6"/>
    <w:rsid w:val="00C5349C"/>
    <w:rsid w:val="00C62222"/>
    <w:rsid w:val="00C6414D"/>
    <w:rsid w:val="00C713A2"/>
    <w:rsid w:val="00C727FB"/>
    <w:rsid w:val="00C7504B"/>
    <w:rsid w:val="00C8503A"/>
    <w:rsid w:val="00C85959"/>
    <w:rsid w:val="00C87BEB"/>
    <w:rsid w:val="00C96688"/>
    <w:rsid w:val="00C96902"/>
    <w:rsid w:val="00CB4BFB"/>
    <w:rsid w:val="00CE31BC"/>
    <w:rsid w:val="00CE3C30"/>
    <w:rsid w:val="00CE4ACF"/>
    <w:rsid w:val="00CE5BC1"/>
    <w:rsid w:val="00CF26D7"/>
    <w:rsid w:val="00CF43E7"/>
    <w:rsid w:val="00D13D17"/>
    <w:rsid w:val="00D15208"/>
    <w:rsid w:val="00D22DA3"/>
    <w:rsid w:val="00D2421F"/>
    <w:rsid w:val="00D31A47"/>
    <w:rsid w:val="00D3256F"/>
    <w:rsid w:val="00D33341"/>
    <w:rsid w:val="00D37304"/>
    <w:rsid w:val="00D407AC"/>
    <w:rsid w:val="00D41980"/>
    <w:rsid w:val="00D44ED7"/>
    <w:rsid w:val="00D57D04"/>
    <w:rsid w:val="00D827B7"/>
    <w:rsid w:val="00D93F06"/>
    <w:rsid w:val="00DA50D7"/>
    <w:rsid w:val="00DA79A7"/>
    <w:rsid w:val="00DC31E0"/>
    <w:rsid w:val="00E1228E"/>
    <w:rsid w:val="00E314CF"/>
    <w:rsid w:val="00E4404E"/>
    <w:rsid w:val="00E504E4"/>
    <w:rsid w:val="00E7308D"/>
    <w:rsid w:val="00E82AB4"/>
    <w:rsid w:val="00E8339A"/>
    <w:rsid w:val="00EB1474"/>
    <w:rsid w:val="00EB233C"/>
    <w:rsid w:val="00EB306F"/>
    <w:rsid w:val="00EC0467"/>
    <w:rsid w:val="00ED169B"/>
    <w:rsid w:val="00EE132D"/>
    <w:rsid w:val="00EE68CD"/>
    <w:rsid w:val="00EF037F"/>
    <w:rsid w:val="00EF60CD"/>
    <w:rsid w:val="00F04FDE"/>
    <w:rsid w:val="00F0703C"/>
    <w:rsid w:val="00F22A89"/>
    <w:rsid w:val="00F36918"/>
    <w:rsid w:val="00F43F7A"/>
    <w:rsid w:val="00F530AA"/>
    <w:rsid w:val="00F60F75"/>
    <w:rsid w:val="00F93CC0"/>
    <w:rsid w:val="00F96329"/>
    <w:rsid w:val="00FB34F1"/>
    <w:rsid w:val="00FB3AC3"/>
    <w:rsid w:val="00FE1083"/>
    <w:rsid w:val="00FE2AC6"/>
    <w:rsid w:val="00F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7BAA160"/>
  <w15:chartTrackingRefBased/>
  <w15:docId w15:val="{921747F6-11BC-40F9-B1E0-DC455092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正文"/>
    <w:qFormat/>
    <w:rsid w:val="00685A7C"/>
    <w:pPr>
      <w:widowControl w:val="0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rsid w:val="00C859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59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59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95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C87BEB"/>
    <w:rPr>
      <w:rFonts w:cs="Times New Roman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C87BEB"/>
    <w:rPr>
      <w:rFonts w:ascii="Times New Roman" w:hAnsi="Times New Roman" w:cs="Times New Roman"/>
      <w:sz w:val="20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C87BEB"/>
    <w:pPr>
      <w:jc w:val="center"/>
    </w:pPr>
    <w:rPr>
      <w:rFonts w:cs="Times New Roman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C87BEB"/>
    <w:rPr>
      <w:rFonts w:ascii="Times New Roman" w:hAnsi="Times New Roman" w:cs="Times New Roman"/>
      <w:sz w:val="20"/>
    </w:rPr>
  </w:style>
  <w:style w:type="paragraph" w:customStyle="1" w:styleId="1">
    <w:name w:val="1"/>
    <w:basedOn w:val="Heading1"/>
    <w:next w:val="Normal"/>
    <w:qFormat/>
    <w:rsid w:val="00C85959"/>
    <w:pPr>
      <w:spacing w:before="240" w:after="240"/>
    </w:pPr>
    <w:rPr>
      <w:sz w:val="28"/>
    </w:rPr>
  </w:style>
  <w:style w:type="paragraph" w:customStyle="1" w:styleId="2">
    <w:name w:val="2"/>
    <w:basedOn w:val="Heading2"/>
    <w:qFormat/>
    <w:rsid w:val="00C85959"/>
    <w:pPr>
      <w:spacing w:before="120" w:after="120"/>
    </w:pPr>
    <w:rPr>
      <w:rFonts w:ascii="Times New Roman" w:eastAsiaTheme="minorEastAsia" w:hAnsi="Times New Roman"/>
      <w:sz w:val="24"/>
    </w:rPr>
  </w:style>
  <w:style w:type="paragraph" w:customStyle="1" w:styleId="3">
    <w:name w:val="3"/>
    <w:basedOn w:val="Heading3"/>
    <w:next w:val="Normal"/>
    <w:qFormat/>
    <w:rsid w:val="00C85959"/>
    <w:pPr>
      <w:spacing w:before="0" w:after="0"/>
    </w:pPr>
    <w:rPr>
      <w:sz w:val="21"/>
    </w:rPr>
  </w:style>
  <w:style w:type="paragraph" w:customStyle="1" w:styleId="4">
    <w:name w:val="4"/>
    <w:basedOn w:val="Heading4"/>
    <w:next w:val="Normal"/>
    <w:qFormat/>
    <w:rsid w:val="00C85959"/>
    <w:pPr>
      <w:spacing w:before="0" w:after="0"/>
    </w:pPr>
    <w:rPr>
      <w:rFonts w:ascii="Times New Roman" w:eastAsiaTheme="minorEastAsia" w:hAnsi="Times New Roman"/>
      <w:sz w:val="21"/>
    </w:rPr>
  </w:style>
  <w:style w:type="paragraph" w:customStyle="1" w:styleId="a">
    <w:name w:val="大标题"/>
    <w:basedOn w:val="Heading1"/>
    <w:next w:val="Normal"/>
    <w:qFormat/>
    <w:rsid w:val="00C85959"/>
    <w:pPr>
      <w:spacing w:before="240" w:after="240"/>
    </w:pPr>
    <w:rPr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C85959"/>
    <w:rPr>
      <w:rFonts w:ascii="Times New Roman" w:hAnsi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95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5959"/>
    <w:rPr>
      <w:rFonts w:ascii="Times New Roman" w:hAnsi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959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TableGrid">
    <w:name w:val="Table Grid"/>
    <w:basedOn w:val="TableNormal"/>
    <w:uiPriority w:val="39"/>
    <w:rsid w:val="00685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0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0274"/>
    <w:rPr>
      <w:rFonts w:ascii="Times New Roma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0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0274"/>
    <w:rPr>
      <w:rFonts w:ascii="Times New Roman" w:hAnsi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3256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256F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256F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5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56F"/>
    <w:rPr>
      <w:rFonts w:ascii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56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56F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1949</Words>
  <Characters>11115</Characters>
  <Application>Microsoft Office Word</Application>
  <DocSecurity>0</DocSecurity>
  <Lines>92</Lines>
  <Paragraphs>26</Paragraphs>
  <ScaleCrop>false</ScaleCrop>
  <Company>china</Company>
  <LinksUpToDate>false</LinksUpToDate>
  <CharactersWithSpaces>13038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 Manstein Han</dc:creator>
  <cp:keywords/>
  <dc:description/>
  <cp:lastModifiedBy>John Magri</cp:lastModifiedBy>
  <cp:revision>2</cp:revision>
  <dcterms:created xsi:type="dcterms:W3CDTF">2020-03-12T10:51:00Z</dcterms:created>
  <dcterms:modified xsi:type="dcterms:W3CDTF">2020-03-12T10:51:00Z</dcterms:modified>
</cp:coreProperties>
</file>