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E8F" w:rsidRPr="001549D3" w:rsidRDefault="00654E8F" w:rsidP="0001436A">
      <w:pPr>
        <w:pStyle w:val="SupplementaryMaterial"/>
        <w:rPr>
          <w:b w:val="0"/>
        </w:rPr>
      </w:pPr>
      <w:r w:rsidRPr="001549D3">
        <w:t>Supplementary Material</w:t>
      </w:r>
    </w:p>
    <w:p w:rsidR="00D131D4" w:rsidRPr="006006AA" w:rsidRDefault="00D131D4" w:rsidP="00D131D4">
      <w:pPr>
        <w:jc w:val="center"/>
        <w:rPr>
          <w:rFonts w:cs="Times New Roman"/>
          <w:b/>
          <w:sz w:val="28"/>
          <w:szCs w:val="28"/>
        </w:rPr>
      </w:pPr>
      <w:r>
        <w:rPr>
          <w:rFonts w:cs="Times New Roman"/>
          <w:b/>
          <w:sz w:val="32"/>
          <w:szCs w:val="32"/>
        </w:rPr>
        <w:t>High-Frequency Intermuscular Coherence between</w:t>
      </w:r>
      <w:r w:rsidRPr="00132816">
        <w:rPr>
          <w:rFonts w:cs="Times New Roman"/>
          <w:b/>
          <w:sz w:val="32"/>
          <w:szCs w:val="32"/>
        </w:rPr>
        <w:t xml:space="preserve"> Arm Muscles </w:t>
      </w:r>
      <w:r>
        <w:rPr>
          <w:rFonts w:cs="Times New Roman"/>
          <w:b/>
          <w:sz w:val="32"/>
          <w:szCs w:val="32"/>
        </w:rPr>
        <w:t>d</w:t>
      </w:r>
      <w:r w:rsidRPr="00132816">
        <w:rPr>
          <w:rFonts w:cs="Times New Roman"/>
          <w:b/>
          <w:sz w:val="32"/>
          <w:szCs w:val="32"/>
        </w:rPr>
        <w:t>uring Robot-Mediated Motor Adaptation.</w:t>
      </w:r>
    </w:p>
    <w:p w:rsidR="00D131D4" w:rsidRPr="00625792" w:rsidRDefault="00D131D4" w:rsidP="00D131D4">
      <w:pPr>
        <w:rPr>
          <w:rFonts w:cs="Times New Roman"/>
          <w:b/>
          <w:szCs w:val="24"/>
        </w:rPr>
      </w:pPr>
      <w:r w:rsidRPr="00625792">
        <w:rPr>
          <w:rFonts w:cs="Times New Roman"/>
          <w:b/>
          <w:szCs w:val="24"/>
        </w:rPr>
        <w:t xml:space="preserve">Sara Pizzamiglio, Martina De Lillo, Usman </w:t>
      </w:r>
      <w:proofErr w:type="spellStart"/>
      <w:r w:rsidRPr="00625792">
        <w:rPr>
          <w:rFonts w:cs="Times New Roman"/>
          <w:b/>
          <w:szCs w:val="24"/>
        </w:rPr>
        <w:t>Naeem</w:t>
      </w:r>
      <w:proofErr w:type="spellEnd"/>
      <w:r>
        <w:rPr>
          <w:rFonts w:cs="Times New Roman"/>
          <w:b/>
          <w:szCs w:val="24"/>
        </w:rPr>
        <w:t>,</w:t>
      </w:r>
      <w:r w:rsidRPr="00625792">
        <w:rPr>
          <w:rFonts w:cs="Times New Roman"/>
          <w:b/>
          <w:szCs w:val="24"/>
        </w:rPr>
        <w:t xml:space="preserve"> Hassan </w:t>
      </w:r>
      <w:proofErr w:type="spellStart"/>
      <w:r w:rsidRPr="00625792">
        <w:rPr>
          <w:rFonts w:cs="Times New Roman"/>
          <w:b/>
          <w:szCs w:val="24"/>
        </w:rPr>
        <w:t>Abdalla</w:t>
      </w:r>
      <w:proofErr w:type="spellEnd"/>
      <w:r>
        <w:rPr>
          <w:rFonts w:cs="Times New Roman"/>
          <w:b/>
          <w:szCs w:val="24"/>
        </w:rPr>
        <w:t>,</w:t>
      </w:r>
      <w:r w:rsidRPr="00625792">
        <w:rPr>
          <w:rFonts w:cs="Times New Roman"/>
          <w:b/>
          <w:szCs w:val="24"/>
        </w:rPr>
        <w:t xml:space="preserve"> Duncan L. Turner</w:t>
      </w:r>
      <w:r w:rsidRPr="00625792">
        <w:rPr>
          <w:rFonts w:cs="Times New Roman"/>
          <w:b/>
          <w:szCs w:val="24"/>
          <w:vertAlign w:val="superscript"/>
        </w:rPr>
        <w:t>*</w:t>
      </w:r>
    </w:p>
    <w:p w:rsidR="00D131D4" w:rsidRDefault="00D131D4" w:rsidP="00D131D4">
      <w:pPr>
        <w:rPr>
          <w:rFonts w:cs="Times New Roman"/>
          <w:b/>
          <w:szCs w:val="24"/>
        </w:rPr>
      </w:pPr>
      <w:r>
        <w:rPr>
          <w:rFonts w:cs="Times New Roman"/>
          <w:b/>
          <w:szCs w:val="24"/>
        </w:rPr>
        <w:t>*</w:t>
      </w:r>
      <w:r w:rsidRPr="00625792">
        <w:rPr>
          <w:rFonts w:cs="Times New Roman"/>
          <w:b/>
          <w:szCs w:val="24"/>
        </w:rPr>
        <w:t>Correspondence</w:t>
      </w:r>
      <w:proofErr w:type="gramStart"/>
      <w:r w:rsidRPr="00625792">
        <w:rPr>
          <w:rFonts w:cs="Times New Roman"/>
          <w:b/>
          <w:szCs w:val="24"/>
        </w:rPr>
        <w:t>:</w:t>
      </w:r>
      <w:proofErr w:type="gramEnd"/>
      <w:r>
        <w:rPr>
          <w:rFonts w:cs="Times New Roman"/>
          <w:b/>
          <w:szCs w:val="24"/>
        </w:rPr>
        <w:br/>
      </w:r>
      <w:r>
        <w:rPr>
          <w:rFonts w:cs="Times New Roman"/>
          <w:szCs w:val="24"/>
        </w:rPr>
        <w:t>Prof. Duncan L. Turner</w:t>
      </w:r>
      <w:r>
        <w:rPr>
          <w:rFonts w:cs="Times New Roman"/>
          <w:b/>
          <w:szCs w:val="24"/>
        </w:rPr>
        <w:br/>
      </w:r>
      <w:hyperlink r:id="rId8" w:history="1">
        <w:r w:rsidRPr="00DA3069">
          <w:rPr>
            <w:rStyle w:val="Hyperlink"/>
            <w:rFonts w:cs="Times New Roman"/>
            <w:color w:val="000000" w:themeColor="text1"/>
            <w:szCs w:val="24"/>
          </w:rPr>
          <w:t>d.l.turner@uel.ac.uk</w:t>
        </w:r>
      </w:hyperlink>
    </w:p>
    <w:p w:rsidR="00994A3D" w:rsidRPr="00994A3D" w:rsidRDefault="00654E8F" w:rsidP="0001436A">
      <w:pPr>
        <w:pStyle w:val="Heading1"/>
      </w:pPr>
      <w:r w:rsidRPr="00994A3D">
        <w:t>Supplementary Figures and Tables</w:t>
      </w:r>
    </w:p>
    <w:p w:rsidR="00994A3D" w:rsidRPr="001549D3" w:rsidRDefault="00994A3D" w:rsidP="0001436A">
      <w:pPr>
        <w:pStyle w:val="Heading2"/>
      </w:pPr>
      <w:r w:rsidRPr="0001436A">
        <w:t>Supplementary</w:t>
      </w:r>
      <w:r w:rsidRPr="001549D3">
        <w:t xml:space="preserve"> Figures</w:t>
      </w:r>
    </w:p>
    <w:p w:rsidR="00994A3D" w:rsidRPr="001549D3" w:rsidRDefault="00D131D4" w:rsidP="00994A3D">
      <w:pPr>
        <w:keepNext/>
        <w:jc w:val="center"/>
        <w:rPr>
          <w:rFonts w:cs="Times New Roman"/>
          <w:szCs w:val="24"/>
        </w:rPr>
      </w:pPr>
      <w:r>
        <w:rPr>
          <w:noProof/>
          <w:lang w:val="en-GB" w:eastAsia="en-GB"/>
        </w:rPr>
        <w:drawing>
          <wp:inline distT="0" distB="0" distL="0" distR="0">
            <wp:extent cx="4293344" cy="376974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k6.tif"/>
                    <pic:cNvPicPr/>
                  </pic:nvPicPr>
                  <pic:blipFill rotWithShape="1">
                    <a:blip r:embed="rId9" cstate="print">
                      <a:extLst>
                        <a:ext uri="{28A0092B-C50C-407E-A947-70E740481C1C}">
                          <a14:useLocalDpi xmlns:a14="http://schemas.microsoft.com/office/drawing/2010/main" val="0"/>
                        </a:ext>
                      </a:extLst>
                    </a:blip>
                    <a:srcRect l="14582"/>
                    <a:stretch/>
                  </pic:blipFill>
                  <pic:spPr bwMode="auto">
                    <a:xfrm>
                      <a:off x="0" y="0"/>
                      <a:ext cx="4387991" cy="3852847"/>
                    </a:xfrm>
                    <a:prstGeom prst="rect">
                      <a:avLst/>
                    </a:prstGeom>
                    <a:ln>
                      <a:noFill/>
                    </a:ln>
                    <a:extLst>
                      <a:ext uri="{53640926-AAD7-44D8-BBD7-CCE9431645EC}">
                        <a14:shadowObscured xmlns:a14="http://schemas.microsoft.com/office/drawing/2010/main"/>
                      </a:ext>
                    </a:extLst>
                  </pic:spPr>
                </pic:pic>
              </a:graphicData>
            </a:graphic>
          </wp:inline>
        </w:drawing>
      </w:r>
    </w:p>
    <w:p w:rsidR="00D131D4" w:rsidRDefault="00994A3D" w:rsidP="00D131D4">
      <w:pPr>
        <w:pStyle w:val="Caption"/>
        <w:jc w:val="both"/>
        <w:rPr>
          <w:i/>
        </w:rPr>
      </w:pPr>
      <w:r w:rsidRPr="0001436A">
        <w:t xml:space="preserve">Supplementary </w:t>
      </w:r>
      <w:r w:rsidR="00D131D4" w:rsidRPr="00C71363">
        <w:t xml:space="preserve">Figure </w:t>
      </w:r>
      <w:r w:rsidR="00636B27">
        <w:fldChar w:fldCharType="begin"/>
      </w:r>
      <w:r w:rsidR="002B447C">
        <w:instrText xml:space="preserve"> SEQ Figure \* ARABIC </w:instrText>
      </w:r>
      <w:r w:rsidR="00636B27">
        <w:fldChar w:fldCharType="separate"/>
      </w:r>
      <w:r w:rsidR="00BD50E5">
        <w:rPr>
          <w:noProof/>
        </w:rPr>
        <w:t>1</w:t>
      </w:r>
      <w:r w:rsidR="00636B27">
        <w:rPr>
          <w:noProof/>
        </w:rPr>
        <w:fldChar w:fldCharType="end"/>
      </w:r>
      <w:r w:rsidR="00D131D4" w:rsidRPr="00361E11">
        <w:t xml:space="preserve"> – </w:t>
      </w:r>
      <w:r w:rsidR="00D131D4" w:rsidRPr="00D131D4">
        <w:rPr>
          <w:b w:val="0"/>
        </w:rPr>
        <w:t>IMC during Block6 (end of Familiarization condition) without Blind Source Separation. Unrealistic values of coherence (1) are visible in muscles pairs including anatomically close muscles (e.g. forearm muscles).</w:t>
      </w:r>
    </w:p>
    <w:p w:rsidR="00D131D4" w:rsidRDefault="00D131D4">
      <w:pPr>
        <w:spacing w:before="0" w:after="200" w:line="276" w:lineRule="auto"/>
      </w:pPr>
      <w:r>
        <w:br w:type="page"/>
      </w:r>
    </w:p>
    <w:p w:rsidR="00D131D4" w:rsidRDefault="00D131D4" w:rsidP="00D131D4">
      <w:pPr>
        <w:keepNext/>
        <w:spacing w:before="240"/>
        <w:jc w:val="center"/>
      </w:pPr>
      <w:r>
        <w:rPr>
          <w:noProof/>
          <w:lang w:val="en-GB" w:eastAsia="en-GB"/>
        </w:rPr>
        <w:lastRenderedPageBreak/>
        <w:drawing>
          <wp:inline distT="0" distB="0" distL="0" distR="0">
            <wp:extent cx="4432740" cy="3881887"/>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herence_Baseline_Landscape.tif"/>
                    <pic:cNvPicPr/>
                  </pic:nvPicPr>
                  <pic:blipFill rotWithShape="1">
                    <a:blip r:embed="rId10" cstate="print">
                      <a:extLst>
                        <a:ext uri="{28A0092B-C50C-407E-A947-70E740481C1C}">
                          <a14:useLocalDpi xmlns:a14="http://schemas.microsoft.com/office/drawing/2010/main" val="0"/>
                        </a:ext>
                      </a:extLst>
                    </a:blip>
                    <a:srcRect l="14357"/>
                    <a:stretch/>
                  </pic:blipFill>
                  <pic:spPr bwMode="auto">
                    <a:xfrm>
                      <a:off x="0" y="0"/>
                      <a:ext cx="4508188" cy="3947960"/>
                    </a:xfrm>
                    <a:prstGeom prst="rect">
                      <a:avLst/>
                    </a:prstGeom>
                    <a:ln>
                      <a:noFill/>
                    </a:ln>
                    <a:extLst>
                      <a:ext uri="{53640926-AAD7-44D8-BBD7-CCE9431645EC}">
                        <a14:shadowObscured xmlns:a14="http://schemas.microsoft.com/office/drawing/2010/main"/>
                      </a:ext>
                    </a:extLst>
                  </pic:spPr>
                </pic:pic>
              </a:graphicData>
            </a:graphic>
          </wp:inline>
        </w:drawing>
      </w:r>
    </w:p>
    <w:p w:rsidR="00D131D4" w:rsidRDefault="00D131D4" w:rsidP="00D131D4">
      <w:pPr>
        <w:pStyle w:val="Caption"/>
        <w:jc w:val="both"/>
        <w:rPr>
          <w:b w:val="0"/>
        </w:rPr>
      </w:pPr>
      <w:r>
        <w:t xml:space="preserve">Supplementary Figure </w:t>
      </w:r>
      <w:r w:rsidR="00636B27">
        <w:fldChar w:fldCharType="begin"/>
      </w:r>
      <w:r w:rsidR="002B447C">
        <w:instrText xml:space="preserve"> SEQ Figure \* ARABIC </w:instrText>
      </w:r>
      <w:r w:rsidR="00636B27">
        <w:fldChar w:fldCharType="separate"/>
      </w:r>
      <w:r w:rsidR="00BD50E5">
        <w:rPr>
          <w:noProof/>
        </w:rPr>
        <w:t>2</w:t>
      </w:r>
      <w:r w:rsidR="00636B27">
        <w:rPr>
          <w:noProof/>
        </w:rPr>
        <w:fldChar w:fldCharType="end"/>
      </w:r>
      <w:r>
        <w:t xml:space="preserve"> -</w:t>
      </w:r>
      <w:r w:rsidRPr="00361E11">
        <w:t xml:space="preserve"> </w:t>
      </w:r>
      <w:r w:rsidRPr="00D131D4">
        <w:rPr>
          <w:b w:val="0"/>
        </w:rPr>
        <w:t>IMC during Block6 (end of Familiarization condition) with Blind Source Separation. Realistic values of coherence are visible in all muscles pairs including also those between anatomically close muscles (e.g. forearm muscles).</w:t>
      </w:r>
    </w:p>
    <w:p w:rsidR="001D1467" w:rsidRDefault="001D1467" w:rsidP="001D1467">
      <w:pPr>
        <w:pStyle w:val="NoSpacing"/>
        <w:keepNext/>
      </w:pPr>
      <w:r>
        <w:rPr>
          <w:noProof/>
          <w:lang w:val="en-GB" w:eastAsia="en-GB"/>
        </w:rPr>
        <w:lastRenderedPageBreak/>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Fig3_Th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D1467" w:rsidRDefault="001D1467" w:rsidP="001D1467">
      <w:pPr>
        <w:pStyle w:val="Caption"/>
        <w:jc w:val="both"/>
        <w:rPr>
          <w:b w:val="0"/>
        </w:rPr>
      </w:pPr>
      <w:r>
        <w:t xml:space="preserve">Supplementary Figure </w:t>
      </w:r>
      <w:r w:rsidR="00636B27">
        <w:fldChar w:fldCharType="begin"/>
      </w:r>
      <w:r w:rsidR="002B447C">
        <w:instrText xml:space="preserve"> SEQ Figure \* ARABIC </w:instrText>
      </w:r>
      <w:r w:rsidR="00636B27">
        <w:fldChar w:fldCharType="separate"/>
      </w:r>
      <w:r w:rsidR="00BD50E5">
        <w:rPr>
          <w:noProof/>
        </w:rPr>
        <w:t>3</w:t>
      </w:r>
      <w:r w:rsidR="00636B27">
        <w:rPr>
          <w:noProof/>
        </w:rPr>
        <w:fldChar w:fldCharType="end"/>
      </w:r>
      <w:r>
        <w:t xml:space="preserve"> – </w:t>
      </w:r>
      <w:r>
        <w:rPr>
          <w:b w:val="0"/>
        </w:rPr>
        <w:t>Group IMC and respective Confidence Interval threshold (Th1 = 0.1810) at 95% level of significance (α = 0.05). The area of significant difference of IMC from 0 of interest for the study is highlighted in red dashed lines.</w:t>
      </w:r>
    </w:p>
    <w:p w:rsidR="001D1467" w:rsidRDefault="001D1467" w:rsidP="001D1467">
      <w:pPr>
        <w:pStyle w:val="NoSpacing"/>
        <w:keepNext/>
      </w:pPr>
      <w:r>
        <w:rPr>
          <w:noProof/>
          <w:lang w:val="en-GB" w:eastAsia="en-GB"/>
        </w:rPr>
        <w:lastRenderedPageBreak/>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Fig3_Th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D1467" w:rsidRDefault="001D1467" w:rsidP="001D1467">
      <w:pPr>
        <w:pStyle w:val="Caption"/>
        <w:jc w:val="both"/>
        <w:rPr>
          <w:b w:val="0"/>
        </w:rPr>
      </w:pPr>
      <w:r>
        <w:t xml:space="preserve">Supplementary Figure 4 – </w:t>
      </w:r>
      <w:r>
        <w:rPr>
          <w:b w:val="0"/>
        </w:rPr>
        <w:t>Group IMC and respective Co</w:t>
      </w:r>
      <w:r w:rsidR="00D162FD">
        <w:rPr>
          <w:b w:val="0"/>
        </w:rPr>
        <w:t>nfidence Interval threshold (Th2</w:t>
      </w:r>
      <w:r>
        <w:rPr>
          <w:b w:val="0"/>
        </w:rPr>
        <w:t xml:space="preserve"> = 0.3690) at 99.9% level of significance (α = 0.0</w:t>
      </w:r>
      <w:r w:rsidR="00DE2374">
        <w:rPr>
          <w:b w:val="0"/>
        </w:rPr>
        <w:t>01</w:t>
      </w:r>
      <w:r>
        <w:rPr>
          <w:b w:val="0"/>
        </w:rPr>
        <w:t>). The area of significant difference of IMC from 0 of interest for the study is highlighted in red dashed lines. The area is smaller than in Supplementary Figure 3.</w:t>
      </w:r>
    </w:p>
    <w:p w:rsidR="001D1467" w:rsidRPr="001D1467" w:rsidRDefault="001D1467" w:rsidP="001D1467">
      <w:pPr>
        <w:pStyle w:val="NoSpacing"/>
      </w:pPr>
    </w:p>
    <w:p w:rsidR="001D1467" w:rsidRDefault="001D1467" w:rsidP="001D1467">
      <w:pPr>
        <w:pStyle w:val="NoSpacing"/>
        <w:keepNext/>
      </w:pPr>
      <w:r>
        <w:rPr>
          <w:noProof/>
          <w:lang w:val="en-GB" w:eastAsia="en-GB"/>
        </w:rPr>
        <w:lastRenderedPageBreak/>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Fig3_ThSid.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D1467" w:rsidRPr="001D1467" w:rsidRDefault="001D1467" w:rsidP="001D1467">
      <w:pPr>
        <w:pStyle w:val="Caption"/>
        <w:jc w:val="both"/>
        <w:rPr>
          <w:b w:val="0"/>
        </w:rPr>
      </w:pPr>
      <w:r>
        <w:t xml:space="preserve">Supplementary Figure 5 - </w:t>
      </w:r>
      <w:r>
        <w:rPr>
          <w:b w:val="0"/>
        </w:rPr>
        <w:t>Group IMC and respective Co</w:t>
      </w:r>
      <w:r w:rsidR="00D162FD">
        <w:rPr>
          <w:b w:val="0"/>
        </w:rPr>
        <w:t>nfidence Interval threshold (Th3</w:t>
      </w:r>
      <w:r>
        <w:rPr>
          <w:b w:val="0"/>
        </w:rPr>
        <w:t xml:space="preserve"> = 0.6060) according to </w:t>
      </w:r>
      <w:proofErr w:type="spellStart"/>
      <w:r>
        <w:rPr>
          <w:b w:val="0"/>
        </w:rPr>
        <w:t>Sidak</w:t>
      </w:r>
      <w:proofErr w:type="spellEnd"/>
      <w:r>
        <w:rPr>
          <w:b w:val="0"/>
        </w:rPr>
        <w:t xml:space="preserve"> correction for multiple comparison. The threshold reached an unrealistic value due to the high number of comparisons considered (100x60 = 60000 pixels).</w:t>
      </w:r>
    </w:p>
    <w:p w:rsidR="00BD50E5" w:rsidRPr="00BD50E5" w:rsidRDefault="00FE6026" w:rsidP="00BD50E5">
      <w:pPr>
        <w:spacing w:before="0" w:after="200" w:line="276" w:lineRule="auto"/>
      </w:pPr>
      <w:r>
        <w:br w:type="page"/>
      </w:r>
    </w:p>
    <w:p w:rsidR="00BD50E5" w:rsidRDefault="00BD50E5" w:rsidP="00BD50E5">
      <w:pPr>
        <w:keepNext/>
        <w:jc w:val="both"/>
      </w:pPr>
      <w:r>
        <w:rPr>
          <w:b/>
          <w:noProof/>
          <w:lang w:val="en-GB" w:eastAsia="en-GB"/>
        </w:rPr>
        <w:lastRenderedPageBreak/>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CBlock12_aroundOnset.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BD50E5" w:rsidRDefault="00BD50E5" w:rsidP="00BD50E5">
      <w:pPr>
        <w:pStyle w:val="Caption"/>
        <w:jc w:val="both"/>
        <w:rPr>
          <w:b w:val="0"/>
        </w:rPr>
      </w:pPr>
      <w:r>
        <w:t xml:space="preserve">Supplementary Figure 6 - </w:t>
      </w:r>
      <w:r w:rsidR="005F5361">
        <w:rPr>
          <w:b w:val="0"/>
        </w:rPr>
        <w:t>Group IMC for the 4 representative muscle pairs in Block12 with trials defined from -500 ms before to 2500 ms after Movement Onset (t = 0). Increase in high-frequency IMC is still evident and straddling movement onset.</w:t>
      </w:r>
    </w:p>
    <w:p w:rsidR="00BD50E5" w:rsidRDefault="00BD50E5">
      <w:pPr>
        <w:spacing w:before="0" w:after="200" w:line="276" w:lineRule="auto"/>
        <w:rPr>
          <w:b/>
        </w:rPr>
      </w:pPr>
      <w:r>
        <w:rPr>
          <w:b/>
        </w:rPr>
        <w:br w:type="page"/>
      </w:r>
    </w:p>
    <w:p w:rsidR="00D131D4" w:rsidRDefault="00D131D4" w:rsidP="00D131D4">
      <w:pPr>
        <w:jc w:val="both"/>
      </w:pPr>
      <w:r>
        <w:rPr>
          <w:b/>
        </w:rPr>
        <w:lastRenderedPageBreak/>
        <w:t xml:space="preserve">Supplementary </w:t>
      </w:r>
      <w:r w:rsidRPr="00D131D4">
        <w:rPr>
          <w:b/>
        </w:rPr>
        <w:t>Table 1</w:t>
      </w:r>
      <w:r>
        <w:t xml:space="preserve"> -</w:t>
      </w:r>
      <w:r w:rsidRPr="00A81857">
        <w:t xml:space="preserve"> Correlation results</w:t>
      </w:r>
      <w:r w:rsidRPr="002849A9">
        <w:t>. D</w:t>
      </w:r>
      <w:r w:rsidRPr="00D131D4">
        <w:rPr>
          <w:shd w:val="clear" w:color="auto" w:fill="FFFFFF"/>
        </w:rPr>
        <w:t>ata from individual s</w:t>
      </w:r>
      <w:bookmarkStart w:id="0" w:name="_GoBack"/>
      <w:bookmarkEnd w:id="0"/>
      <w:r w:rsidRPr="00D131D4">
        <w:rPr>
          <w:shd w:val="clear" w:color="auto" w:fill="FFFFFF"/>
        </w:rPr>
        <w:t xml:space="preserve">ubjects were correlated resulting in a correlation coefficient for each subject. The distribution of correlation coefficients were tested against zero using a one-sample t-test. </w:t>
      </w:r>
      <w:r w:rsidRPr="00A81857">
        <w:t xml:space="preserve">* </w:t>
      </w:r>
      <w:r w:rsidR="005E7F4C" w:rsidRPr="00A81857">
        <w:t>Significance</w:t>
      </w:r>
      <w:r w:rsidRPr="00A81857">
        <w:t>. α = 0.005.</w:t>
      </w:r>
    </w:p>
    <w:p w:rsidR="00D131D4" w:rsidRDefault="00D131D4" w:rsidP="00D131D4">
      <w:pPr>
        <w:jc w:val="both"/>
      </w:pPr>
    </w:p>
    <w:tbl>
      <w:tblPr>
        <w:tblStyle w:val="TableGrid"/>
        <w:tblW w:w="0" w:type="auto"/>
        <w:jc w:val="center"/>
        <w:tblLook w:val="04A0" w:firstRow="1" w:lastRow="0" w:firstColumn="1" w:lastColumn="0" w:noHBand="0" w:noVBand="1"/>
      </w:tblPr>
      <w:tblGrid>
        <w:gridCol w:w="1281"/>
        <w:gridCol w:w="2199"/>
        <w:gridCol w:w="2336"/>
        <w:gridCol w:w="2064"/>
      </w:tblGrid>
      <w:tr w:rsidR="00D131D4" w:rsidTr="00D131D4">
        <w:trPr>
          <w:trHeight w:val="559"/>
          <w:jc w:val="center"/>
        </w:trPr>
        <w:tc>
          <w:tcPr>
            <w:tcW w:w="7880" w:type="dxa"/>
            <w:gridSpan w:val="4"/>
          </w:tcPr>
          <w:p w:rsidR="00D131D4" w:rsidRPr="005E3232" w:rsidRDefault="00D131D4" w:rsidP="0065481A">
            <w:pPr>
              <w:jc w:val="center"/>
              <w:rPr>
                <w:b/>
              </w:rPr>
            </w:pPr>
            <w:r w:rsidRPr="005E3232">
              <w:rPr>
                <w:b/>
              </w:rPr>
              <w:t>Correlations</w:t>
            </w:r>
          </w:p>
        </w:tc>
      </w:tr>
      <w:tr w:rsidR="00D131D4" w:rsidTr="00D131D4">
        <w:trPr>
          <w:trHeight w:val="570"/>
          <w:jc w:val="center"/>
        </w:trPr>
        <w:tc>
          <w:tcPr>
            <w:tcW w:w="1281" w:type="dxa"/>
          </w:tcPr>
          <w:p w:rsidR="00D131D4" w:rsidRDefault="00D131D4" w:rsidP="0065481A"/>
        </w:tc>
        <w:tc>
          <w:tcPr>
            <w:tcW w:w="2199" w:type="dxa"/>
          </w:tcPr>
          <w:p w:rsidR="00D131D4" w:rsidRDefault="00D131D4" w:rsidP="0065481A">
            <w:pPr>
              <w:jc w:val="center"/>
            </w:pPr>
            <w:proofErr w:type="spellStart"/>
            <w:r>
              <w:t>Coh</w:t>
            </w:r>
            <w:proofErr w:type="spellEnd"/>
            <w:r>
              <w:t xml:space="preserve"> vs. </w:t>
            </w:r>
            <w:proofErr w:type="spellStart"/>
            <w:r>
              <w:t>CoAct</w:t>
            </w:r>
            <w:proofErr w:type="spellEnd"/>
          </w:p>
        </w:tc>
        <w:tc>
          <w:tcPr>
            <w:tcW w:w="2336" w:type="dxa"/>
          </w:tcPr>
          <w:p w:rsidR="00D131D4" w:rsidRDefault="00D131D4" w:rsidP="0065481A">
            <w:pPr>
              <w:jc w:val="center"/>
            </w:pPr>
            <w:proofErr w:type="spellStart"/>
            <w:r>
              <w:t>Coh</w:t>
            </w:r>
            <w:proofErr w:type="spellEnd"/>
            <w:r>
              <w:t xml:space="preserve"> vs. </w:t>
            </w:r>
            <w:proofErr w:type="spellStart"/>
            <w:r>
              <w:t>SummErr</w:t>
            </w:r>
            <w:proofErr w:type="spellEnd"/>
          </w:p>
        </w:tc>
        <w:tc>
          <w:tcPr>
            <w:tcW w:w="2063" w:type="dxa"/>
          </w:tcPr>
          <w:p w:rsidR="00D131D4" w:rsidRDefault="00D131D4" w:rsidP="0065481A">
            <w:pPr>
              <w:jc w:val="center"/>
            </w:pPr>
            <w:proofErr w:type="spellStart"/>
            <w:r>
              <w:t>CoAct</w:t>
            </w:r>
            <w:proofErr w:type="spellEnd"/>
            <w:r>
              <w:t xml:space="preserve"> vs. </w:t>
            </w:r>
            <w:proofErr w:type="spellStart"/>
            <w:r>
              <w:t>SumErr</w:t>
            </w:r>
            <w:proofErr w:type="spellEnd"/>
          </w:p>
        </w:tc>
      </w:tr>
      <w:tr w:rsidR="00D131D4" w:rsidTr="00D131D4">
        <w:trPr>
          <w:trHeight w:val="559"/>
          <w:jc w:val="center"/>
        </w:trPr>
        <w:tc>
          <w:tcPr>
            <w:tcW w:w="1281" w:type="dxa"/>
          </w:tcPr>
          <w:p w:rsidR="00D131D4" w:rsidRDefault="00D131D4" w:rsidP="0065481A">
            <w:r>
              <w:t>AD-PD</w:t>
            </w:r>
          </w:p>
        </w:tc>
        <w:tc>
          <w:tcPr>
            <w:tcW w:w="2199" w:type="dxa"/>
          </w:tcPr>
          <w:p w:rsidR="00D131D4" w:rsidRDefault="00D131D4" w:rsidP="004169DE">
            <w:pPr>
              <w:jc w:val="center"/>
            </w:pPr>
            <w:r>
              <w:t xml:space="preserve">p = 0.057 </w:t>
            </w:r>
          </w:p>
        </w:tc>
        <w:tc>
          <w:tcPr>
            <w:tcW w:w="2336" w:type="dxa"/>
          </w:tcPr>
          <w:p w:rsidR="00D131D4" w:rsidRDefault="00D131D4" w:rsidP="0065481A">
            <w:pPr>
              <w:jc w:val="center"/>
            </w:pPr>
            <w:r>
              <w:t>p = 0.207</w:t>
            </w:r>
          </w:p>
        </w:tc>
        <w:tc>
          <w:tcPr>
            <w:tcW w:w="2063" w:type="dxa"/>
          </w:tcPr>
          <w:p w:rsidR="00D131D4" w:rsidRDefault="00D131D4" w:rsidP="004169DE">
            <w:pPr>
              <w:jc w:val="center"/>
            </w:pPr>
            <w:r>
              <w:t xml:space="preserve">p = 0.071 </w:t>
            </w:r>
          </w:p>
        </w:tc>
      </w:tr>
      <w:tr w:rsidR="00D131D4" w:rsidTr="00D131D4">
        <w:trPr>
          <w:trHeight w:val="570"/>
          <w:jc w:val="center"/>
        </w:trPr>
        <w:tc>
          <w:tcPr>
            <w:tcW w:w="1281" w:type="dxa"/>
          </w:tcPr>
          <w:p w:rsidR="00D131D4" w:rsidRDefault="00D131D4" w:rsidP="0065481A">
            <w:r>
              <w:t>PD-BB</w:t>
            </w:r>
          </w:p>
        </w:tc>
        <w:tc>
          <w:tcPr>
            <w:tcW w:w="2199" w:type="dxa"/>
          </w:tcPr>
          <w:p w:rsidR="00D131D4" w:rsidRDefault="00D131D4" w:rsidP="0065481A">
            <w:pPr>
              <w:jc w:val="center"/>
            </w:pPr>
            <w:r>
              <w:t>p = 0.276</w:t>
            </w:r>
          </w:p>
        </w:tc>
        <w:tc>
          <w:tcPr>
            <w:tcW w:w="2336" w:type="dxa"/>
          </w:tcPr>
          <w:p w:rsidR="00D131D4" w:rsidRDefault="00D131D4" w:rsidP="0065481A">
            <w:pPr>
              <w:jc w:val="center"/>
            </w:pPr>
            <w:r>
              <w:t>p = 0.213</w:t>
            </w:r>
          </w:p>
        </w:tc>
        <w:tc>
          <w:tcPr>
            <w:tcW w:w="2063" w:type="dxa"/>
          </w:tcPr>
          <w:p w:rsidR="00D131D4" w:rsidRDefault="00D131D4" w:rsidP="0065481A">
            <w:pPr>
              <w:jc w:val="center"/>
            </w:pPr>
            <w:r>
              <w:t>p = 0.007*</w:t>
            </w:r>
          </w:p>
        </w:tc>
      </w:tr>
      <w:tr w:rsidR="00D131D4" w:rsidTr="00D131D4">
        <w:trPr>
          <w:trHeight w:val="570"/>
          <w:jc w:val="center"/>
        </w:trPr>
        <w:tc>
          <w:tcPr>
            <w:tcW w:w="1281" w:type="dxa"/>
          </w:tcPr>
          <w:p w:rsidR="00D131D4" w:rsidRDefault="00D131D4" w:rsidP="0065481A">
            <w:r>
              <w:t>PD-TB</w:t>
            </w:r>
          </w:p>
        </w:tc>
        <w:tc>
          <w:tcPr>
            <w:tcW w:w="2199" w:type="dxa"/>
          </w:tcPr>
          <w:p w:rsidR="00D131D4" w:rsidRDefault="00D131D4" w:rsidP="004169DE">
            <w:pPr>
              <w:jc w:val="center"/>
            </w:pPr>
            <w:r>
              <w:t xml:space="preserve">p = 0.108 </w:t>
            </w:r>
          </w:p>
        </w:tc>
        <w:tc>
          <w:tcPr>
            <w:tcW w:w="2336" w:type="dxa"/>
          </w:tcPr>
          <w:p w:rsidR="00D131D4" w:rsidRDefault="00D131D4" w:rsidP="0065481A">
            <w:pPr>
              <w:jc w:val="center"/>
            </w:pPr>
            <w:r>
              <w:t>p = 0.036*</w:t>
            </w:r>
          </w:p>
        </w:tc>
        <w:tc>
          <w:tcPr>
            <w:tcW w:w="2063" w:type="dxa"/>
          </w:tcPr>
          <w:p w:rsidR="00D131D4" w:rsidRDefault="00D131D4" w:rsidP="0065481A">
            <w:pPr>
              <w:jc w:val="center"/>
            </w:pPr>
            <w:r>
              <w:t>p &lt; 0.001*</w:t>
            </w:r>
          </w:p>
        </w:tc>
      </w:tr>
      <w:tr w:rsidR="00D131D4" w:rsidTr="00D131D4">
        <w:trPr>
          <w:trHeight w:val="401"/>
          <w:jc w:val="center"/>
        </w:trPr>
        <w:tc>
          <w:tcPr>
            <w:tcW w:w="1281" w:type="dxa"/>
          </w:tcPr>
          <w:p w:rsidR="00D131D4" w:rsidRDefault="00D131D4" w:rsidP="0065481A">
            <w:r>
              <w:t>PD-FCR</w:t>
            </w:r>
          </w:p>
        </w:tc>
        <w:tc>
          <w:tcPr>
            <w:tcW w:w="2199" w:type="dxa"/>
          </w:tcPr>
          <w:p w:rsidR="00D131D4" w:rsidRDefault="00D131D4" w:rsidP="0065481A">
            <w:pPr>
              <w:jc w:val="center"/>
            </w:pPr>
            <w:r>
              <w:t>p = 0.650</w:t>
            </w:r>
          </w:p>
        </w:tc>
        <w:tc>
          <w:tcPr>
            <w:tcW w:w="2336" w:type="dxa"/>
          </w:tcPr>
          <w:p w:rsidR="00D131D4" w:rsidRDefault="00D131D4" w:rsidP="0065481A">
            <w:pPr>
              <w:jc w:val="center"/>
            </w:pPr>
            <w:r>
              <w:t>p = 0.368</w:t>
            </w:r>
          </w:p>
        </w:tc>
        <w:tc>
          <w:tcPr>
            <w:tcW w:w="2063" w:type="dxa"/>
          </w:tcPr>
          <w:p w:rsidR="00D131D4" w:rsidRDefault="00D131D4" w:rsidP="0065481A">
            <w:pPr>
              <w:jc w:val="center"/>
            </w:pPr>
            <w:r>
              <w:t>p = 0.004 *</w:t>
            </w:r>
          </w:p>
        </w:tc>
      </w:tr>
    </w:tbl>
    <w:p w:rsidR="00D131D4" w:rsidRDefault="00D131D4" w:rsidP="00D131D4">
      <w:pPr>
        <w:jc w:val="both"/>
      </w:pPr>
    </w:p>
    <w:p w:rsidR="007269FC" w:rsidRPr="006430F0" w:rsidRDefault="007269FC" w:rsidP="007269FC">
      <w:pPr>
        <w:spacing w:before="0" w:after="160" w:line="259" w:lineRule="auto"/>
        <w:jc w:val="both"/>
      </w:pPr>
      <w:r>
        <w:t>A second type of correlation analysis had been also carried out following these steps:</w:t>
      </w:r>
    </w:p>
    <w:p w:rsidR="007269FC" w:rsidRPr="00971C23" w:rsidRDefault="007269FC" w:rsidP="007269FC">
      <w:pPr>
        <w:pStyle w:val="ListParagraph"/>
        <w:numPr>
          <w:ilvl w:val="0"/>
          <w:numId w:val="21"/>
        </w:numPr>
        <w:spacing w:before="0" w:after="160" w:line="259" w:lineRule="auto"/>
        <w:jc w:val="both"/>
        <w:rPr>
          <w:b/>
        </w:rPr>
      </w:pPr>
      <w:r>
        <w:t xml:space="preserve">Evaluation of difference between Block12 (late adaptation) and Block7 (early adaptation) of </w:t>
      </w:r>
      <w:proofErr w:type="spellStart"/>
      <w:r>
        <w:t>peakCoh</w:t>
      </w:r>
      <w:proofErr w:type="spellEnd"/>
      <w:r>
        <w:t xml:space="preserve"> and </w:t>
      </w:r>
      <w:proofErr w:type="spellStart"/>
      <w:r>
        <w:t>peakCoAct</w:t>
      </w:r>
      <w:proofErr w:type="spellEnd"/>
      <w:r>
        <w:t xml:space="preserve"> in representative muscles pairs and of Summed Error for each subject;</w:t>
      </w:r>
    </w:p>
    <w:p w:rsidR="007269FC" w:rsidRDefault="007269FC" w:rsidP="007269FC">
      <w:pPr>
        <w:pStyle w:val="ListParagraph"/>
        <w:numPr>
          <w:ilvl w:val="0"/>
          <w:numId w:val="21"/>
        </w:numPr>
        <w:spacing w:before="0" w:after="160" w:line="259" w:lineRule="auto"/>
        <w:jc w:val="both"/>
      </w:pPr>
      <w:r w:rsidRPr="00971C23">
        <w:t xml:space="preserve">Correlation between </w:t>
      </w:r>
      <w:r>
        <w:t>measures</w:t>
      </w:r>
      <w:r w:rsidRPr="00971C23">
        <w:t xml:space="preserve"> from i = 1:16 subjects.</w:t>
      </w:r>
    </w:p>
    <w:p w:rsidR="007269FC" w:rsidRDefault="004169DE" w:rsidP="007269FC">
      <w:pPr>
        <w:jc w:val="both"/>
      </w:pPr>
      <w:r>
        <w:t>No</w:t>
      </w:r>
      <w:r w:rsidR="007269FC">
        <w:t xml:space="preserve"> significance </w:t>
      </w:r>
      <w:r>
        <w:t>was observed</w:t>
      </w:r>
      <w:r w:rsidR="007269FC">
        <w:t xml:space="preserve"> in the following correlations:</w:t>
      </w:r>
    </w:p>
    <w:p w:rsidR="007269FC" w:rsidRDefault="007269FC" w:rsidP="007269FC">
      <w:pPr>
        <w:pStyle w:val="ListParagraph"/>
        <w:numPr>
          <w:ilvl w:val="0"/>
          <w:numId w:val="21"/>
        </w:numPr>
        <w:spacing w:before="0" w:after="160" w:line="259" w:lineRule="auto"/>
        <w:jc w:val="both"/>
      </w:pPr>
      <w:r>
        <w:t xml:space="preserve">PD-BB, </w:t>
      </w:r>
      <w:proofErr w:type="spellStart"/>
      <w:r>
        <w:t>diff_peakCoh</w:t>
      </w:r>
      <w:proofErr w:type="spellEnd"/>
      <w:r>
        <w:t xml:space="preserve"> vs. </w:t>
      </w:r>
      <w:proofErr w:type="spellStart"/>
      <w:r>
        <w:t>diff_SumErr</w:t>
      </w:r>
      <w:proofErr w:type="spellEnd"/>
      <w:r>
        <w:t xml:space="preserve">: </w:t>
      </w:r>
      <w:r>
        <w:tab/>
      </w:r>
      <w:r>
        <w:tab/>
        <w:t xml:space="preserve">r = 0.4, </w:t>
      </w:r>
      <w:r w:rsidR="004169DE">
        <w:t>NS</w:t>
      </w:r>
    </w:p>
    <w:p w:rsidR="007269FC" w:rsidRDefault="007269FC" w:rsidP="007269FC">
      <w:pPr>
        <w:pStyle w:val="ListParagraph"/>
        <w:numPr>
          <w:ilvl w:val="0"/>
          <w:numId w:val="21"/>
        </w:numPr>
        <w:spacing w:before="0" w:after="160" w:line="259" w:lineRule="auto"/>
        <w:jc w:val="both"/>
      </w:pPr>
      <w:r>
        <w:t xml:space="preserve">PD-TB, </w:t>
      </w:r>
      <w:proofErr w:type="spellStart"/>
      <w:r>
        <w:t>diff_peakCoh</w:t>
      </w:r>
      <w:proofErr w:type="spellEnd"/>
      <w:r>
        <w:t xml:space="preserve"> vs. </w:t>
      </w:r>
      <w:proofErr w:type="spellStart"/>
      <w:r>
        <w:t>diff_peakCoAct</w:t>
      </w:r>
      <w:proofErr w:type="spellEnd"/>
      <w:r>
        <w:t xml:space="preserve">: </w:t>
      </w:r>
      <w:r>
        <w:tab/>
        <w:t xml:space="preserve">r = -0.4767, </w:t>
      </w:r>
      <w:r w:rsidR="004169DE">
        <w:t>NS</w:t>
      </w:r>
    </w:p>
    <w:p w:rsidR="007269FC" w:rsidRDefault="007269FC" w:rsidP="007269FC">
      <w:pPr>
        <w:pStyle w:val="ListParagraph"/>
        <w:numPr>
          <w:ilvl w:val="0"/>
          <w:numId w:val="21"/>
        </w:numPr>
        <w:spacing w:before="0" w:after="160" w:line="259" w:lineRule="auto"/>
        <w:jc w:val="both"/>
      </w:pPr>
      <w:r>
        <w:t xml:space="preserve">PD-FCR, </w:t>
      </w:r>
      <w:proofErr w:type="spellStart"/>
      <w:r>
        <w:t>diff_peakCoh</w:t>
      </w:r>
      <w:proofErr w:type="spellEnd"/>
      <w:r>
        <w:t xml:space="preserve"> vs. </w:t>
      </w:r>
      <w:proofErr w:type="spellStart"/>
      <w:r>
        <w:t>diff_peakCoAct</w:t>
      </w:r>
      <w:proofErr w:type="spellEnd"/>
      <w:r>
        <w:t xml:space="preserve">: </w:t>
      </w:r>
      <w:r>
        <w:tab/>
        <w:t xml:space="preserve">r = -0.4788, </w:t>
      </w:r>
      <w:r w:rsidR="004169DE">
        <w:t>NS</w:t>
      </w:r>
    </w:p>
    <w:p w:rsidR="007269FC" w:rsidRPr="00D131D4" w:rsidRDefault="007269FC" w:rsidP="00D131D4">
      <w:pPr>
        <w:jc w:val="both"/>
        <w:sectPr w:rsidR="007269FC" w:rsidRPr="00D131D4" w:rsidSect="0065481A">
          <w:headerReference w:type="even" r:id="rId15"/>
          <w:headerReference w:type="default" r:id="rId16"/>
          <w:pgSz w:w="11906" w:h="16838"/>
          <w:pgMar w:top="1440" w:right="1440" w:bottom="1440" w:left="1440" w:header="709" w:footer="709" w:gutter="0"/>
          <w:cols w:space="708"/>
          <w:docGrid w:linePitch="360"/>
        </w:sectPr>
      </w:pPr>
    </w:p>
    <w:p w:rsidR="00DD2346" w:rsidRDefault="00D162FD" w:rsidP="00DD2346">
      <w:pPr>
        <w:pStyle w:val="Caption"/>
      </w:pPr>
      <w:r>
        <w:lastRenderedPageBreak/>
        <w:t>Supplementary Table 2</w:t>
      </w:r>
      <w:r w:rsidR="00DD2346">
        <w:t xml:space="preserve"> - </w:t>
      </w:r>
      <w:r w:rsidR="00DD2346">
        <w:rPr>
          <w:b w:val="0"/>
        </w:rPr>
        <w:t>EMG Median Frequency</w:t>
      </w:r>
      <w:r w:rsidR="00DD2346" w:rsidRPr="00DD2346">
        <w:rPr>
          <w:b w:val="0"/>
        </w:rPr>
        <w:t xml:space="preserve"> summary. </w:t>
      </w:r>
      <w:r w:rsidR="00DD2346">
        <w:rPr>
          <w:b w:val="0"/>
        </w:rPr>
        <w:t>Friedman</w:t>
      </w:r>
      <w:r w:rsidR="00DD2346" w:rsidRPr="00DD2346">
        <w:rPr>
          <w:b w:val="0"/>
        </w:rPr>
        <w:t xml:space="preserve"> p-values are reported in the last column on the right, and statistically significant </w:t>
      </w:r>
      <w:r w:rsidR="00DD2346">
        <w:rPr>
          <w:b w:val="0"/>
        </w:rPr>
        <w:t>Wilcoxon test</w:t>
      </w:r>
      <w:r w:rsidR="00DD2346" w:rsidRPr="00DD2346">
        <w:rPr>
          <w:b w:val="0"/>
        </w:rPr>
        <w:t xml:space="preserve"> corrected for multiple comparisons (FDR) are highlighted with * (N = 16).</w:t>
      </w:r>
      <w:r w:rsidR="00DD2346">
        <w:rPr>
          <w:b w:val="0"/>
        </w:rPr>
        <w:t xml:space="preserve"> Comparisons are between Block6 vs. </w:t>
      </w:r>
      <w:proofErr w:type="spellStart"/>
      <w:r w:rsidR="00DD2346">
        <w:rPr>
          <w:b w:val="0"/>
        </w:rPr>
        <w:t>Block</w:t>
      </w:r>
      <w:r w:rsidR="00DD2346" w:rsidRPr="00DD2346">
        <w:rPr>
          <w:b w:val="0"/>
          <w:vertAlign w:val="subscript"/>
        </w:rPr>
        <w:t>i</w:t>
      </w:r>
      <w:proofErr w:type="spellEnd"/>
      <w:r w:rsidR="00DD2346">
        <w:rPr>
          <w:b w:val="0"/>
        </w:rPr>
        <w:t xml:space="preserve"> with </w:t>
      </w:r>
      <w:proofErr w:type="spellStart"/>
      <w:r w:rsidR="00DD2346">
        <w:rPr>
          <w:b w:val="0"/>
        </w:rPr>
        <w:t>i</w:t>
      </w:r>
      <w:proofErr w:type="spellEnd"/>
      <w:r w:rsidR="00DD2346">
        <w:rPr>
          <w:b w:val="0"/>
        </w:rPr>
        <w:t xml:space="preserve"> = 7,…</w:t>
      </w:r>
      <w:r w:rsidR="00DF3B9B">
        <w:rPr>
          <w:b w:val="0"/>
        </w:rPr>
        <w:t>,12,</w:t>
      </w:r>
      <w:r w:rsidR="004169DE">
        <w:rPr>
          <w:b w:val="0"/>
        </w:rPr>
        <w:t xml:space="preserve"> </w:t>
      </w:r>
      <w:r w:rsidR="00DD2346">
        <w:rPr>
          <w:b w:val="0"/>
        </w:rPr>
        <w:t>18.</w:t>
      </w:r>
    </w:p>
    <w:tbl>
      <w:tblPr>
        <w:tblStyle w:val="TableGrid"/>
        <w:tblW w:w="14312" w:type="dxa"/>
        <w:tblLayout w:type="fixed"/>
        <w:tblLook w:val="04A0" w:firstRow="1" w:lastRow="0" w:firstColumn="1" w:lastColumn="0" w:noHBand="0" w:noVBand="1"/>
      </w:tblPr>
      <w:tblGrid>
        <w:gridCol w:w="2263"/>
        <w:gridCol w:w="1276"/>
        <w:gridCol w:w="1418"/>
        <w:gridCol w:w="1417"/>
        <w:gridCol w:w="1418"/>
        <w:gridCol w:w="1417"/>
        <w:gridCol w:w="1418"/>
        <w:gridCol w:w="1417"/>
        <w:gridCol w:w="1276"/>
        <w:gridCol w:w="992"/>
      </w:tblGrid>
      <w:tr w:rsidR="00FE6026" w:rsidRPr="00564F56" w:rsidTr="0065481A">
        <w:trPr>
          <w:trHeight w:val="367"/>
        </w:trPr>
        <w:tc>
          <w:tcPr>
            <w:tcW w:w="14312" w:type="dxa"/>
            <w:gridSpan w:val="10"/>
          </w:tcPr>
          <w:p w:rsidR="00FE6026" w:rsidRPr="00D131D4" w:rsidRDefault="00542045" w:rsidP="00FE6026">
            <w:pPr>
              <w:jc w:val="center"/>
              <w:rPr>
                <w:b/>
                <w:szCs w:val="24"/>
              </w:rPr>
            </w:pPr>
            <w:r>
              <w:rPr>
                <w:b/>
                <w:szCs w:val="24"/>
              </w:rPr>
              <w:t xml:space="preserve">Muscles </w:t>
            </w:r>
            <w:r w:rsidR="00FE6026">
              <w:rPr>
                <w:b/>
                <w:szCs w:val="24"/>
              </w:rPr>
              <w:t>Median Frequency</w:t>
            </w:r>
          </w:p>
        </w:tc>
      </w:tr>
      <w:tr w:rsidR="00392176" w:rsidTr="00542045">
        <w:tc>
          <w:tcPr>
            <w:tcW w:w="2263" w:type="dxa"/>
          </w:tcPr>
          <w:p w:rsidR="00FE6026" w:rsidRPr="00D131D4" w:rsidRDefault="00FE6026" w:rsidP="0065481A">
            <w:pPr>
              <w:rPr>
                <w:szCs w:val="24"/>
              </w:rPr>
            </w:pPr>
          </w:p>
        </w:tc>
        <w:tc>
          <w:tcPr>
            <w:tcW w:w="1276" w:type="dxa"/>
          </w:tcPr>
          <w:p w:rsidR="00FE6026" w:rsidRPr="00D131D4" w:rsidRDefault="00FE6026" w:rsidP="0065481A">
            <w:pPr>
              <w:rPr>
                <w:szCs w:val="24"/>
              </w:rPr>
            </w:pPr>
            <w:r w:rsidRPr="00D131D4">
              <w:rPr>
                <w:szCs w:val="24"/>
              </w:rPr>
              <w:t>Null Field</w:t>
            </w:r>
          </w:p>
        </w:tc>
        <w:tc>
          <w:tcPr>
            <w:tcW w:w="1418" w:type="dxa"/>
          </w:tcPr>
          <w:p w:rsidR="00FE6026" w:rsidRPr="00D131D4" w:rsidRDefault="00FE6026" w:rsidP="0065481A">
            <w:pPr>
              <w:rPr>
                <w:szCs w:val="24"/>
              </w:rPr>
            </w:pPr>
            <w:r w:rsidRPr="00D131D4">
              <w:rPr>
                <w:szCs w:val="24"/>
              </w:rPr>
              <w:t>Force Field</w:t>
            </w:r>
          </w:p>
        </w:tc>
        <w:tc>
          <w:tcPr>
            <w:tcW w:w="1417" w:type="dxa"/>
          </w:tcPr>
          <w:p w:rsidR="00FE6026" w:rsidRPr="00D131D4" w:rsidRDefault="00FE6026" w:rsidP="0065481A">
            <w:pPr>
              <w:rPr>
                <w:szCs w:val="24"/>
              </w:rPr>
            </w:pPr>
            <w:r w:rsidRPr="00D131D4">
              <w:rPr>
                <w:szCs w:val="24"/>
              </w:rPr>
              <w:t>Force Field</w:t>
            </w:r>
          </w:p>
        </w:tc>
        <w:tc>
          <w:tcPr>
            <w:tcW w:w="1418" w:type="dxa"/>
          </w:tcPr>
          <w:p w:rsidR="00FE6026" w:rsidRPr="00D131D4" w:rsidRDefault="00FE6026" w:rsidP="0065481A">
            <w:pPr>
              <w:rPr>
                <w:szCs w:val="24"/>
              </w:rPr>
            </w:pPr>
            <w:r w:rsidRPr="00D131D4">
              <w:rPr>
                <w:szCs w:val="24"/>
              </w:rPr>
              <w:t>Force Field</w:t>
            </w:r>
          </w:p>
        </w:tc>
        <w:tc>
          <w:tcPr>
            <w:tcW w:w="1417" w:type="dxa"/>
          </w:tcPr>
          <w:p w:rsidR="00FE6026" w:rsidRPr="00D131D4" w:rsidRDefault="00FE6026" w:rsidP="0065481A">
            <w:pPr>
              <w:rPr>
                <w:szCs w:val="24"/>
              </w:rPr>
            </w:pPr>
            <w:r w:rsidRPr="00D131D4">
              <w:rPr>
                <w:szCs w:val="24"/>
              </w:rPr>
              <w:t>Force Field</w:t>
            </w:r>
          </w:p>
        </w:tc>
        <w:tc>
          <w:tcPr>
            <w:tcW w:w="1418" w:type="dxa"/>
          </w:tcPr>
          <w:p w:rsidR="00FE6026" w:rsidRPr="00D131D4" w:rsidRDefault="00FE6026" w:rsidP="0065481A">
            <w:pPr>
              <w:rPr>
                <w:szCs w:val="24"/>
              </w:rPr>
            </w:pPr>
            <w:r w:rsidRPr="00D131D4">
              <w:rPr>
                <w:szCs w:val="24"/>
              </w:rPr>
              <w:t>Force Field</w:t>
            </w:r>
          </w:p>
        </w:tc>
        <w:tc>
          <w:tcPr>
            <w:tcW w:w="1417" w:type="dxa"/>
          </w:tcPr>
          <w:p w:rsidR="00FE6026" w:rsidRPr="00D131D4" w:rsidRDefault="00FE6026" w:rsidP="0065481A">
            <w:pPr>
              <w:rPr>
                <w:szCs w:val="24"/>
              </w:rPr>
            </w:pPr>
            <w:r w:rsidRPr="00D131D4">
              <w:rPr>
                <w:szCs w:val="24"/>
              </w:rPr>
              <w:t>Force Field</w:t>
            </w:r>
          </w:p>
        </w:tc>
        <w:tc>
          <w:tcPr>
            <w:tcW w:w="1276" w:type="dxa"/>
          </w:tcPr>
          <w:p w:rsidR="00FE6026" w:rsidRPr="00D131D4" w:rsidRDefault="00FE6026" w:rsidP="0065481A">
            <w:pPr>
              <w:rPr>
                <w:szCs w:val="24"/>
              </w:rPr>
            </w:pPr>
            <w:r w:rsidRPr="00D131D4">
              <w:rPr>
                <w:szCs w:val="24"/>
              </w:rPr>
              <w:t>Null Field</w:t>
            </w:r>
          </w:p>
        </w:tc>
        <w:tc>
          <w:tcPr>
            <w:tcW w:w="992" w:type="dxa"/>
          </w:tcPr>
          <w:p w:rsidR="00FE6026" w:rsidRPr="00D131D4" w:rsidRDefault="00CC359A" w:rsidP="0065481A">
            <w:pPr>
              <w:rPr>
                <w:szCs w:val="24"/>
              </w:rPr>
            </w:pPr>
            <w:proofErr w:type="spellStart"/>
            <w:r>
              <w:rPr>
                <w:szCs w:val="24"/>
              </w:rPr>
              <w:t>Anova</w:t>
            </w:r>
            <w:proofErr w:type="spellEnd"/>
          </w:p>
        </w:tc>
      </w:tr>
      <w:tr w:rsidR="00392176" w:rsidTr="00542045">
        <w:tc>
          <w:tcPr>
            <w:tcW w:w="2263" w:type="dxa"/>
          </w:tcPr>
          <w:p w:rsidR="00FE6026" w:rsidRPr="00D131D4" w:rsidRDefault="00FE6026" w:rsidP="0065481A">
            <w:pPr>
              <w:rPr>
                <w:szCs w:val="24"/>
              </w:rPr>
            </w:pPr>
          </w:p>
        </w:tc>
        <w:tc>
          <w:tcPr>
            <w:tcW w:w="1276" w:type="dxa"/>
          </w:tcPr>
          <w:p w:rsidR="00FE6026" w:rsidRPr="00D131D4" w:rsidRDefault="00FE6026" w:rsidP="0065481A">
            <w:pPr>
              <w:rPr>
                <w:szCs w:val="24"/>
              </w:rPr>
            </w:pPr>
            <w:r w:rsidRPr="00D131D4">
              <w:rPr>
                <w:szCs w:val="24"/>
              </w:rPr>
              <w:t>Block6</w:t>
            </w:r>
          </w:p>
        </w:tc>
        <w:tc>
          <w:tcPr>
            <w:tcW w:w="1418" w:type="dxa"/>
          </w:tcPr>
          <w:p w:rsidR="00FE6026" w:rsidRPr="00D131D4" w:rsidRDefault="00FE6026" w:rsidP="0065481A">
            <w:pPr>
              <w:rPr>
                <w:szCs w:val="24"/>
              </w:rPr>
            </w:pPr>
            <w:r w:rsidRPr="00D131D4">
              <w:rPr>
                <w:szCs w:val="24"/>
              </w:rPr>
              <w:t>Block7</w:t>
            </w:r>
          </w:p>
        </w:tc>
        <w:tc>
          <w:tcPr>
            <w:tcW w:w="1417" w:type="dxa"/>
          </w:tcPr>
          <w:p w:rsidR="00FE6026" w:rsidRPr="00D131D4" w:rsidRDefault="00FE6026" w:rsidP="0065481A">
            <w:pPr>
              <w:rPr>
                <w:szCs w:val="24"/>
              </w:rPr>
            </w:pPr>
            <w:r w:rsidRPr="00D131D4">
              <w:rPr>
                <w:szCs w:val="24"/>
              </w:rPr>
              <w:t>Block8</w:t>
            </w:r>
          </w:p>
        </w:tc>
        <w:tc>
          <w:tcPr>
            <w:tcW w:w="1418" w:type="dxa"/>
          </w:tcPr>
          <w:p w:rsidR="00FE6026" w:rsidRPr="00D131D4" w:rsidRDefault="00FE6026" w:rsidP="0065481A">
            <w:pPr>
              <w:rPr>
                <w:szCs w:val="24"/>
              </w:rPr>
            </w:pPr>
            <w:r w:rsidRPr="00D131D4">
              <w:rPr>
                <w:szCs w:val="24"/>
              </w:rPr>
              <w:t>Block9</w:t>
            </w:r>
          </w:p>
        </w:tc>
        <w:tc>
          <w:tcPr>
            <w:tcW w:w="1417" w:type="dxa"/>
          </w:tcPr>
          <w:p w:rsidR="00FE6026" w:rsidRPr="00D131D4" w:rsidRDefault="00FE6026" w:rsidP="0065481A">
            <w:pPr>
              <w:rPr>
                <w:szCs w:val="24"/>
              </w:rPr>
            </w:pPr>
            <w:r w:rsidRPr="00D131D4">
              <w:rPr>
                <w:szCs w:val="24"/>
              </w:rPr>
              <w:t>Block10</w:t>
            </w:r>
          </w:p>
        </w:tc>
        <w:tc>
          <w:tcPr>
            <w:tcW w:w="1418" w:type="dxa"/>
          </w:tcPr>
          <w:p w:rsidR="00FE6026" w:rsidRPr="00D131D4" w:rsidRDefault="00FE6026" w:rsidP="0065481A">
            <w:pPr>
              <w:rPr>
                <w:szCs w:val="24"/>
              </w:rPr>
            </w:pPr>
            <w:r w:rsidRPr="00D131D4">
              <w:rPr>
                <w:szCs w:val="24"/>
              </w:rPr>
              <w:t>Block11</w:t>
            </w:r>
          </w:p>
        </w:tc>
        <w:tc>
          <w:tcPr>
            <w:tcW w:w="1417" w:type="dxa"/>
          </w:tcPr>
          <w:p w:rsidR="00FE6026" w:rsidRPr="00D131D4" w:rsidRDefault="00FE6026" w:rsidP="0065481A">
            <w:pPr>
              <w:rPr>
                <w:szCs w:val="24"/>
              </w:rPr>
            </w:pPr>
            <w:r w:rsidRPr="00D131D4">
              <w:rPr>
                <w:szCs w:val="24"/>
              </w:rPr>
              <w:t>Block12</w:t>
            </w:r>
          </w:p>
        </w:tc>
        <w:tc>
          <w:tcPr>
            <w:tcW w:w="1276" w:type="dxa"/>
          </w:tcPr>
          <w:p w:rsidR="00FE6026" w:rsidRPr="00D131D4" w:rsidRDefault="00FE6026" w:rsidP="0065481A">
            <w:pPr>
              <w:rPr>
                <w:szCs w:val="24"/>
              </w:rPr>
            </w:pPr>
            <w:r w:rsidRPr="00D131D4">
              <w:rPr>
                <w:szCs w:val="24"/>
              </w:rPr>
              <w:t>Block18</w:t>
            </w:r>
          </w:p>
        </w:tc>
        <w:tc>
          <w:tcPr>
            <w:tcW w:w="992" w:type="dxa"/>
          </w:tcPr>
          <w:p w:rsidR="00FE6026" w:rsidRPr="00D131D4" w:rsidRDefault="00FE6026" w:rsidP="0065481A">
            <w:pPr>
              <w:rPr>
                <w:szCs w:val="24"/>
              </w:rPr>
            </w:pPr>
            <w:r w:rsidRPr="00D131D4">
              <w:rPr>
                <w:szCs w:val="24"/>
              </w:rPr>
              <w:t>p</w:t>
            </w:r>
          </w:p>
        </w:tc>
      </w:tr>
      <w:tr w:rsidR="00FE6026" w:rsidTr="00542045">
        <w:trPr>
          <w:trHeight w:val="479"/>
        </w:trPr>
        <w:tc>
          <w:tcPr>
            <w:tcW w:w="2263" w:type="dxa"/>
          </w:tcPr>
          <w:p w:rsidR="00FE6026" w:rsidRPr="00D131D4" w:rsidRDefault="00542045" w:rsidP="0065481A">
            <w:pPr>
              <w:rPr>
                <w:szCs w:val="24"/>
              </w:rPr>
            </w:pPr>
            <w:r>
              <w:rPr>
                <w:szCs w:val="24"/>
              </w:rPr>
              <w:t>M</w:t>
            </w:r>
            <w:r w:rsidR="00A15F19">
              <w:rPr>
                <w:szCs w:val="24"/>
              </w:rPr>
              <w:t>edian Freq [Hz]</w:t>
            </w:r>
          </w:p>
        </w:tc>
        <w:tc>
          <w:tcPr>
            <w:tcW w:w="12049" w:type="dxa"/>
            <w:gridSpan w:val="9"/>
          </w:tcPr>
          <w:p w:rsidR="00FE6026" w:rsidRPr="00D131D4" w:rsidRDefault="00FE6026" w:rsidP="0065481A"/>
        </w:tc>
      </w:tr>
      <w:tr w:rsidR="00392176" w:rsidTr="00542045">
        <w:tc>
          <w:tcPr>
            <w:tcW w:w="2263" w:type="dxa"/>
          </w:tcPr>
          <w:p w:rsidR="00FE6026" w:rsidRPr="00D131D4" w:rsidRDefault="00FE6026" w:rsidP="0065481A">
            <w:pPr>
              <w:rPr>
                <w:szCs w:val="24"/>
              </w:rPr>
            </w:pPr>
            <w:r w:rsidRPr="00D131D4">
              <w:rPr>
                <w:szCs w:val="24"/>
              </w:rPr>
              <w:t>AD</w:t>
            </w:r>
          </w:p>
        </w:tc>
        <w:tc>
          <w:tcPr>
            <w:tcW w:w="1276" w:type="dxa"/>
          </w:tcPr>
          <w:p w:rsidR="00FE6026" w:rsidRPr="00D131D4" w:rsidRDefault="00542045" w:rsidP="00CC359A">
            <w:r>
              <w:t>77 (29)</w:t>
            </w:r>
          </w:p>
        </w:tc>
        <w:tc>
          <w:tcPr>
            <w:tcW w:w="1418" w:type="dxa"/>
          </w:tcPr>
          <w:p w:rsidR="00FE6026" w:rsidRPr="00D131D4" w:rsidRDefault="00542045" w:rsidP="003177F5">
            <w:r>
              <w:t>71 (24)</w:t>
            </w:r>
          </w:p>
        </w:tc>
        <w:tc>
          <w:tcPr>
            <w:tcW w:w="1417" w:type="dxa"/>
          </w:tcPr>
          <w:p w:rsidR="00FE6026" w:rsidRPr="00D131D4" w:rsidRDefault="00542045" w:rsidP="003177F5">
            <w:r>
              <w:t>78 (24)</w:t>
            </w:r>
          </w:p>
        </w:tc>
        <w:tc>
          <w:tcPr>
            <w:tcW w:w="1418" w:type="dxa"/>
          </w:tcPr>
          <w:p w:rsidR="00FE6026" w:rsidRPr="00D131D4" w:rsidRDefault="00542045" w:rsidP="003177F5">
            <w:r>
              <w:t>73 (23)</w:t>
            </w:r>
          </w:p>
        </w:tc>
        <w:tc>
          <w:tcPr>
            <w:tcW w:w="1417" w:type="dxa"/>
          </w:tcPr>
          <w:p w:rsidR="00FE6026" w:rsidRPr="00D131D4" w:rsidRDefault="00542045" w:rsidP="003177F5">
            <w:r>
              <w:t>72 (18)</w:t>
            </w:r>
          </w:p>
        </w:tc>
        <w:tc>
          <w:tcPr>
            <w:tcW w:w="1418" w:type="dxa"/>
          </w:tcPr>
          <w:p w:rsidR="00FE6026" w:rsidRPr="00D131D4" w:rsidRDefault="00542045" w:rsidP="003177F5">
            <w:pPr>
              <w:tabs>
                <w:tab w:val="left" w:pos="1508"/>
              </w:tabs>
            </w:pPr>
            <w:r>
              <w:t>76 (15)</w:t>
            </w:r>
          </w:p>
        </w:tc>
        <w:tc>
          <w:tcPr>
            <w:tcW w:w="1417" w:type="dxa"/>
          </w:tcPr>
          <w:p w:rsidR="00FE6026" w:rsidRPr="00D131D4" w:rsidRDefault="00542045" w:rsidP="003177F5">
            <w:r>
              <w:t>65 (17)</w:t>
            </w:r>
          </w:p>
        </w:tc>
        <w:tc>
          <w:tcPr>
            <w:tcW w:w="1276" w:type="dxa"/>
          </w:tcPr>
          <w:p w:rsidR="00FE6026" w:rsidRPr="00D131D4" w:rsidRDefault="00542045" w:rsidP="003177F5">
            <w:r>
              <w:t>79 (25)</w:t>
            </w:r>
          </w:p>
        </w:tc>
        <w:tc>
          <w:tcPr>
            <w:tcW w:w="992" w:type="dxa"/>
          </w:tcPr>
          <w:p w:rsidR="00FE6026" w:rsidRPr="00D131D4" w:rsidRDefault="00542045" w:rsidP="0065481A">
            <w:r>
              <w:t>N.S.</w:t>
            </w:r>
          </w:p>
        </w:tc>
      </w:tr>
      <w:tr w:rsidR="00392176" w:rsidTr="00542045">
        <w:tc>
          <w:tcPr>
            <w:tcW w:w="2263" w:type="dxa"/>
          </w:tcPr>
          <w:p w:rsidR="00FE6026" w:rsidRPr="00D131D4" w:rsidRDefault="00FE6026" w:rsidP="0065481A">
            <w:pPr>
              <w:rPr>
                <w:szCs w:val="24"/>
              </w:rPr>
            </w:pPr>
            <w:r w:rsidRPr="00D131D4">
              <w:rPr>
                <w:szCs w:val="24"/>
              </w:rPr>
              <w:t>PD</w:t>
            </w:r>
          </w:p>
        </w:tc>
        <w:tc>
          <w:tcPr>
            <w:tcW w:w="1276" w:type="dxa"/>
          </w:tcPr>
          <w:p w:rsidR="00FE6026" w:rsidRPr="00D131D4" w:rsidRDefault="00A011AF" w:rsidP="003177F5">
            <w:r>
              <w:t>76 (30)</w:t>
            </w:r>
          </w:p>
        </w:tc>
        <w:tc>
          <w:tcPr>
            <w:tcW w:w="1418" w:type="dxa"/>
          </w:tcPr>
          <w:p w:rsidR="00FE6026" w:rsidRPr="00D131D4" w:rsidRDefault="00A011AF" w:rsidP="003177F5">
            <w:r>
              <w:t>54 (12)</w:t>
            </w:r>
            <w:r w:rsidR="000A7F3B">
              <w:t xml:space="preserve"> *</w:t>
            </w:r>
          </w:p>
        </w:tc>
        <w:tc>
          <w:tcPr>
            <w:tcW w:w="1417" w:type="dxa"/>
          </w:tcPr>
          <w:p w:rsidR="00FE6026" w:rsidRPr="00D131D4" w:rsidRDefault="00A011AF" w:rsidP="003177F5">
            <w:r>
              <w:t>59 (22)</w:t>
            </w:r>
            <w:r w:rsidR="000A7F3B">
              <w:t xml:space="preserve"> *</w:t>
            </w:r>
          </w:p>
        </w:tc>
        <w:tc>
          <w:tcPr>
            <w:tcW w:w="1418" w:type="dxa"/>
          </w:tcPr>
          <w:p w:rsidR="00FE6026" w:rsidRPr="00D131D4" w:rsidRDefault="00A011AF" w:rsidP="003177F5">
            <w:r>
              <w:t>58 (21)</w:t>
            </w:r>
            <w:r w:rsidR="000A7F3B">
              <w:t xml:space="preserve"> *</w:t>
            </w:r>
          </w:p>
        </w:tc>
        <w:tc>
          <w:tcPr>
            <w:tcW w:w="1417" w:type="dxa"/>
          </w:tcPr>
          <w:p w:rsidR="00FE6026" w:rsidRPr="00D131D4" w:rsidRDefault="00A011AF" w:rsidP="003177F5">
            <w:r>
              <w:t>62 (20)</w:t>
            </w:r>
            <w:r w:rsidR="000A7F3B">
              <w:t xml:space="preserve"> *</w:t>
            </w:r>
          </w:p>
        </w:tc>
        <w:tc>
          <w:tcPr>
            <w:tcW w:w="1418" w:type="dxa"/>
          </w:tcPr>
          <w:p w:rsidR="00FE6026" w:rsidRPr="00D131D4" w:rsidRDefault="00A011AF" w:rsidP="003177F5">
            <w:r>
              <w:t>61 (21)</w:t>
            </w:r>
            <w:r w:rsidR="000A7F3B">
              <w:t xml:space="preserve"> *</w:t>
            </w:r>
          </w:p>
        </w:tc>
        <w:tc>
          <w:tcPr>
            <w:tcW w:w="1417" w:type="dxa"/>
          </w:tcPr>
          <w:p w:rsidR="00FE6026" w:rsidRPr="00D131D4" w:rsidRDefault="00A011AF" w:rsidP="003177F5">
            <w:r>
              <w:t>65 (20)</w:t>
            </w:r>
          </w:p>
        </w:tc>
        <w:tc>
          <w:tcPr>
            <w:tcW w:w="1276" w:type="dxa"/>
          </w:tcPr>
          <w:p w:rsidR="00FE6026" w:rsidRPr="00D131D4" w:rsidRDefault="00A011AF" w:rsidP="003177F5">
            <w:r>
              <w:t>74 (21)</w:t>
            </w:r>
          </w:p>
        </w:tc>
        <w:tc>
          <w:tcPr>
            <w:tcW w:w="992" w:type="dxa"/>
          </w:tcPr>
          <w:p w:rsidR="00FE6026" w:rsidRPr="00D131D4" w:rsidRDefault="00FB7DDD" w:rsidP="0065481A">
            <w:r>
              <w:t>0.008</w:t>
            </w:r>
          </w:p>
        </w:tc>
      </w:tr>
      <w:tr w:rsidR="00392176" w:rsidTr="00542045">
        <w:tc>
          <w:tcPr>
            <w:tcW w:w="2263" w:type="dxa"/>
          </w:tcPr>
          <w:p w:rsidR="00FE6026" w:rsidRPr="00D131D4" w:rsidRDefault="00FE6026" w:rsidP="0065481A">
            <w:pPr>
              <w:rPr>
                <w:szCs w:val="24"/>
              </w:rPr>
            </w:pPr>
            <w:r w:rsidRPr="00D131D4">
              <w:rPr>
                <w:szCs w:val="24"/>
              </w:rPr>
              <w:t>BB</w:t>
            </w:r>
          </w:p>
        </w:tc>
        <w:tc>
          <w:tcPr>
            <w:tcW w:w="1276" w:type="dxa"/>
          </w:tcPr>
          <w:p w:rsidR="00FE6026" w:rsidRPr="00D131D4" w:rsidRDefault="00FB7DDD" w:rsidP="003177F5">
            <w:r>
              <w:t>107 (63)</w:t>
            </w:r>
          </w:p>
        </w:tc>
        <w:tc>
          <w:tcPr>
            <w:tcW w:w="1418" w:type="dxa"/>
          </w:tcPr>
          <w:p w:rsidR="00FE6026" w:rsidRPr="00D131D4" w:rsidRDefault="00FB7DDD" w:rsidP="003177F5">
            <w:r>
              <w:t>75 (30)</w:t>
            </w:r>
          </w:p>
        </w:tc>
        <w:tc>
          <w:tcPr>
            <w:tcW w:w="1417" w:type="dxa"/>
          </w:tcPr>
          <w:p w:rsidR="00FE6026" w:rsidRPr="00D131D4" w:rsidRDefault="00FB7DDD" w:rsidP="003177F5">
            <w:r>
              <w:t>72 (35)</w:t>
            </w:r>
          </w:p>
        </w:tc>
        <w:tc>
          <w:tcPr>
            <w:tcW w:w="1418" w:type="dxa"/>
          </w:tcPr>
          <w:p w:rsidR="00FE6026" w:rsidRPr="00D131D4" w:rsidRDefault="00FB7DDD" w:rsidP="003177F5">
            <w:r>
              <w:t>76 (28)</w:t>
            </w:r>
          </w:p>
        </w:tc>
        <w:tc>
          <w:tcPr>
            <w:tcW w:w="1417" w:type="dxa"/>
          </w:tcPr>
          <w:p w:rsidR="00FE6026" w:rsidRPr="00D131D4" w:rsidRDefault="00FB7DDD" w:rsidP="003177F5">
            <w:r>
              <w:t>72 (25)</w:t>
            </w:r>
          </w:p>
        </w:tc>
        <w:tc>
          <w:tcPr>
            <w:tcW w:w="1418" w:type="dxa"/>
          </w:tcPr>
          <w:p w:rsidR="00FE6026" w:rsidRPr="00D131D4" w:rsidRDefault="00FB7DDD" w:rsidP="003177F5">
            <w:r>
              <w:t>73 (22)</w:t>
            </w:r>
          </w:p>
        </w:tc>
        <w:tc>
          <w:tcPr>
            <w:tcW w:w="1417" w:type="dxa"/>
          </w:tcPr>
          <w:p w:rsidR="00FE6026" w:rsidRPr="00D131D4" w:rsidRDefault="00FB7DDD" w:rsidP="003177F5">
            <w:r>
              <w:t>70 (24)</w:t>
            </w:r>
          </w:p>
        </w:tc>
        <w:tc>
          <w:tcPr>
            <w:tcW w:w="1276" w:type="dxa"/>
          </w:tcPr>
          <w:p w:rsidR="00FE6026" w:rsidRPr="00D131D4" w:rsidRDefault="00FB7DDD" w:rsidP="003177F5">
            <w:r>
              <w:t>81 (38)</w:t>
            </w:r>
          </w:p>
        </w:tc>
        <w:tc>
          <w:tcPr>
            <w:tcW w:w="992" w:type="dxa"/>
          </w:tcPr>
          <w:p w:rsidR="00FE6026" w:rsidRPr="00D131D4" w:rsidRDefault="00D162FD" w:rsidP="0065481A">
            <w:r>
              <w:t>N.S.</w:t>
            </w:r>
          </w:p>
        </w:tc>
      </w:tr>
      <w:tr w:rsidR="00392176" w:rsidTr="00542045">
        <w:tc>
          <w:tcPr>
            <w:tcW w:w="2263" w:type="dxa"/>
          </w:tcPr>
          <w:p w:rsidR="00FE6026" w:rsidRPr="00D131D4" w:rsidRDefault="00FE6026" w:rsidP="0065481A">
            <w:pPr>
              <w:rPr>
                <w:szCs w:val="24"/>
              </w:rPr>
            </w:pPr>
            <w:r w:rsidRPr="00D131D4">
              <w:rPr>
                <w:szCs w:val="24"/>
              </w:rPr>
              <w:t>TB</w:t>
            </w:r>
          </w:p>
        </w:tc>
        <w:tc>
          <w:tcPr>
            <w:tcW w:w="1276" w:type="dxa"/>
          </w:tcPr>
          <w:p w:rsidR="00FE6026" w:rsidRPr="00D131D4" w:rsidRDefault="00A07100" w:rsidP="005D08B9">
            <w:r>
              <w:t>97 (64)</w:t>
            </w:r>
          </w:p>
        </w:tc>
        <w:tc>
          <w:tcPr>
            <w:tcW w:w="1418" w:type="dxa"/>
          </w:tcPr>
          <w:p w:rsidR="00FE6026" w:rsidRPr="00D131D4" w:rsidRDefault="00A07100" w:rsidP="005D08B9">
            <w:r>
              <w:t>79 (40)</w:t>
            </w:r>
          </w:p>
        </w:tc>
        <w:tc>
          <w:tcPr>
            <w:tcW w:w="1417" w:type="dxa"/>
          </w:tcPr>
          <w:p w:rsidR="00FE6026" w:rsidRPr="00D131D4" w:rsidRDefault="00A07100" w:rsidP="005D08B9">
            <w:r>
              <w:t>81 (34)</w:t>
            </w:r>
          </w:p>
        </w:tc>
        <w:tc>
          <w:tcPr>
            <w:tcW w:w="1418" w:type="dxa"/>
          </w:tcPr>
          <w:p w:rsidR="00FE6026" w:rsidRPr="00D131D4" w:rsidRDefault="00A07100" w:rsidP="005D08B9">
            <w:r>
              <w:t>76 (37)</w:t>
            </w:r>
          </w:p>
        </w:tc>
        <w:tc>
          <w:tcPr>
            <w:tcW w:w="1417" w:type="dxa"/>
          </w:tcPr>
          <w:p w:rsidR="00FE6026" w:rsidRPr="00D131D4" w:rsidRDefault="00A07100" w:rsidP="005D08B9">
            <w:r>
              <w:t>86 (35)</w:t>
            </w:r>
          </w:p>
        </w:tc>
        <w:tc>
          <w:tcPr>
            <w:tcW w:w="1418" w:type="dxa"/>
          </w:tcPr>
          <w:p w:rsidR="00FE6026" w:rsidRPr="00D131D4" w:rsidRDefault="00A07100" w:rsidP="005D08B9">
            <w:r>
              <w:t>84 (29)</w:t>
            </w:r>
          </w:p>
        </w:tc>
        <w:tc>
          <w:tcPr>
            <w:tcW w:w="1417" w:type="dxa"/>
          </w:tcPr>
          <w:p w:rsidR="00FE6026" w:rsidRPr="00D131D4" w:rsidRDefault="00A07100" w:rsidP="005D08B9">
            <w:r>
              <w:t>87 (40)</w:t>
            </w:r>
          </w:p>
        </w:tc>
        <w:tc>
          <w:tcPr>
            <w:tcW w:w="1276" w:type="dxa"/>
          </w:tcPr>
          <w:p w:rsidR="00FE6026" w:rsidRPr="00D131D4" w:rsidRDefault="00A07100" w:rsidP="005D08B9">
            <w:r>
              <w:t>81 (34)</w:t>
            </w:r>
          </w:p>
        </w:tc>
        <w:tc>
          <w:tcPr>
            <w:tcW w:w="992" w:type="dxa"/>
          </w:tcPr>
          <w:p w:rsidR="00FE6026" w:rsidRPr="00D131D4" w:rsidRDefault="00A07100" w:rsidP="005D08B9">
            <w:r>
              <w:t>N.S.</w:t>
            </w:r>
          </w:p>
        </w:tc>
      </w:tr>
      <w:tr w:rsidR="00392176" w:rsidTr="00542045">
        <w:tc>
          <w:tcPr>
            <w:tcW w:w="2263" w:type="dxa"/>
          </w:tcPr>
          <w:p w:rsidR="00FE6026" w:rsidRPr="00D131D4" w:rsidRDefault="00FE6026" w:rsidP="0065481A">
            <w:pPr>
              <w:rPr>
                <w:szCs w:val="24"/>
              </w:rPr>
            </w:pPr>
            <w:r w:rsidRPr="00D131D4">
              <w:rPr>
                <w:szCs w:val="24"/>
              </w:rPr>
              <w:t>ECR</w:t>
            </w:r>
          </w:p>
        </w:tc>
        <w:tc>
          <w:tcPr>
            <w:tcW w:w="1276" w:type="dxa"/>
          </w:tcPr>
          <w:p w:rsidR="00FE6026" w:rsidRPr="00D131D4" w:rsidRDefault="007A7012" w:rsidP="005D08B9">
            <w:r>
              <w:t>113 (35)</w:t>
            </w:r>
          </w:p>
        </w:tc>
        <w:tc>
          <w:tcPr>
            <w:tcW w:w="1418" w:type="dxa"/>
          </w:tcPr>
          <w:p w:rsidR="00FE6026" w:rsidRPr="00D131D4" w:rsidRDefault="007A7012" w:rsidP="005D08B9">
            <w:r>
              <w:t>94 (29)</w:t>
            </w:r>
          </w:p>
        </w:tc>
        <w:tc>
          <w:tcPr>
            <w:tcW w:w="1417" w:type="dxa"/>
          </w:tcPr>
          <w:p w:rsidR="00FE6026" w:rsidRPr="00D131D4" w:rsidRDefault="007A7012" w:rsidP="005D08B9">
            <w:r>
              <w:t>100 (38)</w:t>
            </w:r>
          </w:p>
        </w:tc>
        <w:tc>
          <w:tcPr>
            <w:tcW w:w="1418" w:type="dxa"/>
          </w:tcPr>
          <w:p w:rsidR="00FE6026" w:rsidRPr="00D131D4" w:rsidRDefault="007A7012" w:rsidP="005D08B9">
            <w:r>
              <w:t>106 (41)</w:t>
            </w:r>
          </w:p>
        </w:tc>
        <w:tc>
          <w:tcPr>
            <w:tcW w:w="1417" w:type="dxa"/>
          </w:tcPr>
          <w:p w:rsidR="00FE6026" w:rsidRPr="00D131D4" w:rsidRDefault="007A7012" w:rsidP="005D08B9">
            <w:r>
              <w:t>113 (38)</w:t>
            </w:r>
          </w:p>
        </w:tc>
        <w:tc>
          <w:tcPr>
            <w:tcW w:w="1418" w:type="dxa"/>
          </w:tcPr>
          <w:p w:rsidR="00FE6026" w:rsidRPr="00D131D4" w:rsidRDefault="007A7012" w:rsidP="005D08B9">
            <w:r>
              <w:t>113 (43)</w:t>
            </w:r>
          </w:p>
        </w:tc>
        <w:tc>
          <w:tcPr>
            <w:tcW w:w="1417" w:type="dxa"/>
          </w:tcPr>
          <w:p w:rsidR="00FE6026" w:rsidRPr="00D131D4" w:rsidRDefault="007A7012" w:rsidP="005D08B9">
            <w:r>
              <w:t>112 (44)</w:t>
            </w:r>
          </w:p>
        </w:tc>
        <w:tc>
          <w:tcPr>
            <w:tcW w:w="1276" w:type="dxa"/>
          </w:tcPr>
          <w:p w:rsidR="00FE6026" w:rsidRPr="00D131D4" w:rsidRDefault="007A7012" w:rsidP="005D08B9">
            <w:r>
              <w:t>117 (38)</w:t>
            </w:r>
          </w:p>
        </w:tc>
        <w:tc>
          <w:tcPr>
            <w:tcW w:w="992" w:type="dxa"/>
          </w:tcPr>
          <w:p w:rsidR="00FE6026" w:rsidRPr="00D131D4" w:rsidRDefault="007A7012" w:rsidP="0065481A">
            <w:r>
              <w:t>N.S.</w:t>
            </w:r>
          </w:p>
        </w:tc>
      </w:tr>
      <w:tr w:rsidR="00392176" w:rsidTr="00542045">
        <w:tc>
          <w:tcPr>
            <w:tcW w:w="2263" w:type="dxa"/>
          </w:tcPr>
          <w:p w:rsidR="00FE6026" w:rsidRPr="00D131D4" w:rsidRDefault="00FE6026" w:rsidP="0065481A">
            <w:pPr>
              <w:rPr>
                <w:szCs w:val="24"/>
              </w:rPr>
            </w:pPr>
            <w:r w:rsidRPr="00D131D4">
              <w:rPr>
                <w:szCs w:val="24"/>
              </w:rPr>
              <w:t>FCR</w:t>
            </w:r>
          </w:p>
        </w:tc>
        <w:tc>
          <w:tcPr>
            <w:tcW w:w="1276" w:type="dxa"/>
          </w:tcPr>
          <w:p w:rsidR="00FE6026" w:rsidRPr="00D131D4" w:rsidRDefault="00DE0C98" w:rsidP="005D08B9">
            <w:r>
              <w:t>99 (43)</w:t>
            </w:r>
          </w:p>
        </w:tc>
        <w:tc>
          <w:tcPr>
            <w:tcW w:w="1418" w:type="dxa"/>
          </w:tcPr>
          <w:p w:rsidR="00FE6026" w:rsidRPr="00D131D4" w:rsidRDefault="00DE0C98" w:rsidP="005D08B9">
            <w:r>
              <w:t>83 (23)</w:t>
            </w:r>
          </w:p>
        </w:tc>
        <w:tc>
          <w:tcPr>
            <w:tcW w:w="1417" w:type="dxa"/>
          </w:tcPr>
          <w:p w:rsidR="00FE6026" w:rsidRPr="00D131D4" w:rsidRDefault="00DE0C98" w:rsidP="005D08B9">
            <w:r>
              <w:t>81 (30)</w:t>
            </w:r>
          </w:p>
        </w:tc>
        <w:tc>
          <w:tcPr>
            <w:tcW w:w="1418" w:type="dxa"/>
          </w:tcPr>
          <w:p w:rsidR="00FE6026" w:rsidRPr="00D131D4" w:rsidRDefault="00DE0C98" w:rsidP="002713B0">
            <w:r>
              <w:t>80 (18)</w:t>
            </w:r>
          </w:p>
        </w:tc>
        <w:tc>
          <w:tcPr>
            <w:tcW w:w="1417" w:type="dxa"/>
          </w:tcPr>
          <w:p w:rsidR="00FE6026" w:rsidRPr="00D131D4" w:rsidRDefault="00DE0C98" w:rsidP="002713B0">
            <w:r>
              <w:t>77 (18)</w:t>
            </w:r>
          </w:p>
        </w:tc>
        <w:tc>
          <w:tcPr>
            <w:tcW w:w="1418" w:type="dxa"/>
          </w:tcPr>
          <w:p w:rsidR="00FE6026" w:rsidRPr="00D131D4" w:rsidRDefault="00DE0C98" w:rsidP="002713B0">
            <w:r>
              <w:t>84 (19)</w:t>
            </w:r>
          </w:p>
        </w:tc>
        <w:tc>
          <w:tcPr>
            <w:tcW w:w="1417" w:type="dxa"/>
          </w:tcPr>
          <w:p w:rsidR="00FE6026" w:rsidRPr="00D131D4" w:rsidRDefault="00DE0C98" w:rsidP="002713B0">
            <w:r>
              <w:t>81 (27)</w:t>
            </w:r>
          </w:p>
        </w:tc>
        <w:tc>
          <w:tcPr>
            <w:tcW w:w="1276" w:type="dxa"/>
          </w:tcPr>
          <w:p w:rsidR="00FE6026" w:rsidRPr="00D131D4" w:rsidRDefault="00DE0C98" w:rsidP="002713B0">
            <w:r>
              <w:t>79 (34)</w:t>
            </w:r>
          </w:p>
        </w:tc>
        <w:tc>
          <w:tcPr>
            <w:tcW w:w="992" w:type="dxa"/>
          </w:tcPr>
          <w:p w:rsidR="00FE6026" w:rsidRPr="00D131D4" w:rsidRDefault="00DE0C98" w:rsidP="0065481A">
            <w:r>
              <w:t>N.S.</w:t>
            </w:r>
          </w:p>
        </w:tc>
      </w:tr>
      <w:tr w:rsidR="00392176" w:rsidTr="00542045">
        <w:tc>
          <w:tcPr>
            <w:tcW w:w="2263" w:type="dxa"/>
          </w:tcPr>
          <w:p w:rsidR="00FE6026" w:rsidRPr="00D131D4" w:rsidRDefault="00FE6026" w:rsidP="0065481A">
            <w:pPr>
              <w:rPr>
                <w:szCs w:val="24"/>
              </w:rPr>
            </w:pPr>
            <w:r w:rsidRPr="00D131D4">
              <w:rPr>
                <w:szCs w:val="24"/>
              </w:rPr>
              <w:t>BR</w:t>
            </w:r>
          </w:p>
        </w:tc>
        <w:tc>
          <w:tcPr>
            <w:tcW w:w="1276" w:type="dxa"/>
          </w:tcPr>
          <w:p w:rsidR="00FE6026" w:rsidRPr="00D131D4" w:rsidRDefault="00DB37AA" w:rsidP="002713B0">
            <w:r>
              <w:t>115 (46)</w:t>
            </w:r>
          </w:p>
        </w:tc>
        <w:tc>
          <w:tcPr>
            <w:tcW w:w="1418" w:type="dxa"/>
          </w:tcPr>
          <w:p w:rsidR="00FE6026" w:rsidRPr="00D131D4" w:rsidRDefault="00DB37AA" w:rsidP="002713B0">
            <w:r>
              <w:t>82 (29)</w:t>
            </w:r>
          </w:p>
        </w:tc>
        <w:tc>
          <w:tcPr>
            <w:tcW w:w="1417" w:type="dxa"/>
          </w:tcPr>
          <w:p w:rsidR="00FE6026" w:rsidRPr="00D131D4" w:rsidRDefault="00DB37AA" w:rsidP="002713B0">
            <w:r>
              <w:t>89 (24)</w:t>
            </w:r>
          </w:p>
        </w:tc>
        <w:tc>
          <w:tcPr>
            <w:tcW w:w="1418" w:type="dxa"/>
          </w:tcPr>
          <w:p w:rsidR="00FE6026" w:rsidRPr="00D131D4" w:rsidRDefault="00DB37AA" w:rsidP="002713B0">
            <w:r>
              <w:t>90 (37)</w:t>
            </w:r>
          </w:p>
        </w:tc>
        <w:tc>
          <w:tcPr>
            <w:tcW w:w="1417" w:type="dxa"/>
          </w:tcPr>
          <w:p w:rsidR="00FE6026" w:rsidRPr="00D131D4" w:rsidRDefault="00DB37AA" w:rsidP="002713B0">
            <w:r>
              <w:t>96 (34)</w:t>
            </w:r>
          </w:p>
        </w:tc>
        <w:tc>
          <w:tcPr>
            <w:tcW w:w="1418" w:type="dxa"/>
          </w:tcPr>
          <w:p w:rsidR="00FE6026" w:rsidRPr="00D131D4" w:rsidRDefault="00DB37AA" w:rsidP="002713B0">
            <w:r>
              <w:t>94 (27)</w:t>
            </w:r>
          </w:p>
        </w:tc>
        <w:tc>
          <w:tcPr>
            <w:tcW w:w="1417" w:type="dxa"/>
          </w:tcPr>
          <w:p w:rsidR="00FE6026" w:rsidRPr="00D131D4" w:rsidRDefault="00DB37AA" w:rsidP="002713B0">
            <w:r>
              <w:t>94 (25)</w:t>
            </w:r>
          </w:p>
        </w:tc>
        <w:tc>
          <w:tcPr>
            <w:tcW w:w="1276" w:type="dxa"/>
          </w:tcPr>
          <w:p w:rsidR="00FE6026" w:rsidRPr="00D131D4" w:rsidRDefault="00DB37AA" w:rsidP="002713B0">
            <w:r>
              <w:t>97 (40)</w:t>
            </w:r>
          </w:p>
        </w:tc>
        <w:tc>
          <w:tcPr>
            <w:tcW w:w="992" w:type="dxa"/>
          </w:tcPr>
          <w:p w:rsidR="00FE6026" w:rsidRPr="00D131D4" w:rsidRDefault="00DB37AA" w:rsidP="0065481A">
            <w:r>
              <w:t>N.S.</w:t>
            </w:r>
          </w:p>
        </w:tc>
      </w:tr>
    </w:tbl>
    <w:p w:rsidR="00FE6026" w:rsidRDefault="00FE6026" w:rsidP="00FE6026">
      <w:pPr>
        <w:pStyle w:val="NoSpacing"/>
      </w:pPr>
    </w:p>
    <w:p w:rsidR="00DE7AD4" w:rsidRDefault="00DE7AD4">
      <w:pPr>
        <w:spacing w:before="0" w:after="200" w:line="276" w:lineRule="auto"/>
        <w:rPr>
          <w:rFonts w:cs="Times New Roman"/>
          <w:b/>
          <w:bCs/>
          <w:szCs w:val="24"/>
        </w:rPr>
      </w:pPr>
      <w:r>
        <w:br w:type="page"/>
      </w:r>
    </w:p>
    <w:p w:rsidR="00A36F74" w:rsidRDefault="00D162FD" w:rsidP="00A36F74">
      <w:pPr>
        <w:pStyle w:val="Caption"/>
      </w:pPr>
      <w:r>
        <w:lastRenderedPageBreak/>
        <w:t>Supplementary Table 3</w:t>
      </w:r>
      <w:r w:rsidR="00CF5915">
        <w:t xml:space="preserve"> - </w:t>
      </w:r>
      <w:r w:rsidR="00A36F74" w:rsidRPr="00CF5915">
        <w:rPr>
          <w:b w:val="0"/>
        </w:rPr>
        <w:t>Block-by-block mean values (SD) for muscle peak coherence, peak coherence frequency and latency</w:t>
      </w:r>
      <w:r w:rsidR="00A36F74">
        <w:rPr>
          <w:b w:val="0"/>
        </w:rPr>
        <w:t xml:space="preserve"> evaluated in trials defined around Movement Onset (i.e. latency values could also be negative, alias before movement onset)</w:t>
      </w:r>
      <w:r w:rsidR="00A36F74" w:rsidRPr="00CF5915">
        <w:rPr>
          <w:b w:val="0"/>
        </w:rPr>
        <w:t xml:space="preserve">. Repeated measures ANOVA p-values are reported in the last column on the right and statistically significant paired-samples t-test corrected for multiple comparisons (FDR) are highlighted with * (N = 16, Block 6 vs. </w:t>
      </w:r>
      <w:proofErr w:type="spellStart"/>
      <w:r w:rsidR="00A36F74" w:rsidRPr="00CF5915">
        <w:rPr>
          <w:b w:val="0"/>
        </w:rPr>
        <w:t>Block</w:t>
      </w:r>
      <w:r w:rsidR="00A36F74" w:rsidRPr="00CF5915">
        <w:rPr>
          <w:b w:val="0"/>
          <w:vertAlign w:val="subscript"/>
        </w:rPr>
        <w:t>i</w:t>
      </w:r>
      <w:proofErr w:type="spellEnd"/>
      <w:r w:rsidR="00A36F74" w:rsidRPr="00CF5915">
        <w:rPr>
          <w:b w:val="0"/>
        </w:rPr>
        <w:t xml:space="preserve"> with </w:t>
      </w:r>
      <w:proofErr w:type="spellStart"/>
      <w:r w:rsidR="00A36F74" w:rsidRPr="00CF5915">
        <w:rPr>
          <w:b w:val="0"/>
        </w:rPr>
        <w:t>i</w:t>
      </w:r>
      <w:proofErr w:type="spellEnd"/>
      <w:r w:rsidR="00A36F74" w:rsidRPr="00CF5915">
        <w:rPr>
          <w:b w:val="0"/>
        </w:rPr>
        <w:t xml:space="preserve"> = 7, …, 18; 7 comparisons).</w:t>
      </w:r>
    </w:p>
    <w:tbl>
      <w:tblPr>
        <w:tblStyle w:val="TableGrid"/>
        <w:tblW w:w="14312" w:type="dxa"/>
        <w:tblLayout w:type="fixed"/>
        <w:tblLook w:val="04A0" w:firstRow="1" w:lastRow="0" w:firstColumn="1" w:lastColumn="0" w:noHBand="0" w:noVBand="1"/>
      </w:tblPr>
      <w:tblGrid>
        <w:gridCol w:w="2122"/>
        <w:gridCol w:w="1417"/>
        <w:gridCol w:w="1418"/>
        <w:gridCol w:w="1417"/>
        <w:gridCol w:w="1418"/>
        <w:gridCol w:w="1417"/>
        <w:gridCol w:w="1418"/>
        <w:gridCol w:w="1417"/>
        <w:gridCol w:w="1276"/>
        <w:gridCol w:w="992"/>
      </w:tblGrid>
      <w:tr w:rsidR="00A36F74" w:rsidRPr="00564F56" w:rsidTr="004F1301">
        <w:trPr>
          <w:trHeight w:val="478"/>
        </w:trPr>
        <w:tc>
          <w:tcPr>
            <w:tcW w:w="14312" w:type="dxa"/>
            <w:gridSpan w:val="10"/>
          </w:tcPr>
          <w:p w:rsidR="00A36F74" w:rsidRPr="00FE6ED5" w:rsidRDefault="00A36F74" w:rsidP="004F1301">
            <w:pPr>
              <w:jc w:val="center"/>
              <w:rPr>
                <w:rFonts w:cs="Times New Roman"/>
                <w:b/>
                <w:szCs w:val="24"/>
              </w:rPr>
            </w:pPr>
            <w:r w:rsidRPr="00FE6ED5">
              <w:rPr>
                <w:rFonts w:cs="Times New Roman"/>
                <w:b/>
                <w:szCs w:val="24"/>
              </w:rPr>
              <w:t>Muscle pairs coherence during motor adaptation</w:t>
            </w:r>
          </w:p>
        </w:tc>
      </w:tr>
      <w:tr w:rsidR="00A36F74" w:rsidTr="004F1301">
        <w:tc>
          <w:tcPr>
            <w:tcW w:w="2122" w:type="dxa"/>
          </w:tcPr>
          <w:p w:rsidR="00A36F74" w:rsidRPr="00D131D4" w:rsidRDefault="00A36F74" w:rsidP="004F1301">
            <w:pPr>
              <w:rPr>
                <w:szCs w:val="24"/>
              </w:rPr>
            </w:pPr>
          </w:p>
        </w:tc>
        <w:tc>
          <w:tcPr>
            <w:tcW w:w="1417" w:type="dxa"/>
          </w:tcPr>
          <w:p w:rsidR="00A36F74" w:rsidRPr="00D131D4" w:rsidRDefault="00A36F74" w:rsidP="004F1301">
            <w:pPr>
              <w:rPr>
                <w:szCs w:val="24"/>
              </w:rPr>
            </w:pPr>
            <w:r w:rsidRPr="00D131D4">
              <w:rPr>
                <w:szCs w:val="24"/>
              </w:rPr>
              <w:t>Null Field</w:t>
            </w:r>
          </w:p>
        </w:tc>
        <w:tc>
          <w:tcPr>
            <w:tcW w:w="1418" w:type="dxa"/>
          </w:tcPr>
          <w:p w:rsidR="00A36F74" w:rsidRPr="00D131D4" w:rsidRDefault="00A36F74" w:rsidP="004F1301">
            <w:pPr>
              <w:rPr>
                <w:szCs w:val="24"/>
              </w:rPr>
            </w:pPr>
            <w:r w:rsidRPr="00D131D4">
              <w:rPr>
                <w:szCs w:val="24"/>
              </w:rPr>
              <w:t>Force Field</w:t>
            </w:r>
          </w:p>
        </w:tc>
        <w:tc>
          <w:tcPr>
            <w:tcW w:w="1417" w:type="dxa"/>
          </w:tcPr>
          <w:p w:rsidR="00A36F74" w:rsidRPr="00D131D4" w:rsidRDefault="00A36F74" w:rsidP="004F1301">
            <w:pPr>
              <w:rPr>
                <w:szCs w:val="24"/>
              </w:rPr>
            </w:pPr>
            <w:r w:rsidRPr="00D131D4">
              <w:rPr>
                <w:szCs w:val="24"/>
              </w:rPr>
              <w:t>Force Field</w:t>
            </w:r>
          </w:p>
        </w:tc>
        <w:tc>
          <w:tcPr>
            <w:tcW w:w="1418" w:type="dxa"/>
          </w:tcPr>
          <w:p w:rsidR="00A36F74" w:rsidRPr="00D131D4" w:rsidRDefault="00A36F74" w:rsidP="004F1301">
            <w:pPr>
              <w:rPr>
                <w:szCs w:val="24"/>
              </w:rPr>
            </w:pPr>
            <w:r w:rsidRPr="00D131D4">
              <w:rPr>
                <w:szCs w:val="24"/>
              </w:rPr>
              <w:t>Force Field</w:t>
            </w:r>
          </w:p>
        </w:tc>
        <w:tc>
          <w:tcPr>
            <w:tcW w:w="1417" w:type="dxa"/>
          </w:tcPr>
          <w:p w:rsidR="00A36F74" w:rsidRPr="00D131D4" w:rsidRDefault="00A36F74" w:rsidP="004F1301">
            <w:pPr>
              <w:rPr>
                <w:szCs w:val="24"/>
              </w:rPr>
            </w:pPr>
            <w:r w:rsidRPr="00D131D4">
              <w:rPr>
                <w:szCs w:val="24"/>
              </w:rPr>
              <w:t>Force Field</w:t>
            </w:r>
          </w:p>
        </w:tc>
        <w:tc>
          <w:tcPr>
            <w:tcW w:w="1418" w:type="dxa"/>
          </w:tcPr>
          <w:p w:rsidR="00A36F74" w:rsidRPr="00D131D4" w:rsidRDefault="00A36F74" w:rsidP="004F1301">
            <w:pPr>
              <w:rPr>
                <w:szCs w:val="24"/>
              </w:rPr>
            </w:pPr>
            <w:r w:rsidRPr="00D131D4">
              <w:rPr>
                <w:szCs w:val="24"/>
              </w:rPr>
              <w:t>Force Field</w:t>
            </w:r>
          </w:p>
        </w:tc>
        <w:tc>
          <w:tcPr>
            <w:tcW w:w="1417" w:type="dxa"/>
          </w:tcPr>
          <w:p w:rsidR="00A36F74" w:rsidRPr="00D131D4" w:rsidRDefault="00A36F74" w:rsidP="004F1301">
            <w:pPr>
              <w:rPr>
                <w:szCs w:val="24"/>
              </w:rPr>
            </w:pPr>
            <w:r w:rsidRPr="00D131D4">
              <w:rPr>
                <w:szCs w:val="24"/>
              </w:rPr>
              <w:t>Force Field</w:t>
            </w:r>
          </w:p>
        </w:tc>
        <w:tc>
          <w:tcPr>
            <w:tcW w:w="1276" w:type="dxa"/>
          </w:tcPr>
          <w:p w:rsidR="00A36F74" w:rsidRPr="00D131D4" w:rsidRDefault="00A36F74" w:rsidP="004F1301">
            <w:pPr>
              <w:rPr>
                <w:szCs w:val="24"/>
              </w:rPr>
            </w:pPr>
            <w:r w:rsidRPr="00D131D4">
              <w:rPr>
                <w:szCs w:val="24"/>
              </w:rPr>
              <w:t>Null Field</w:t>
            </w:r>
          </w:p>
        </w:tc>
        <w:tc>
          <w:tcPr>
            <w:tcW w:w="992" w:type="dxa"/>
          </w:tcPr>
          <w:p w:rsidR="00A36F74" w:rsidRPr="00D131D4" w:rsidRDefault="00A36F74" w:rsidP="004F1301">
            <w:pPr>
              <w:rPr>
                <w:szCs w:val="24"/>
              </w:rPr>
            </w:pPr>
            <w:proofErr w:type="spellStart"/>
            <w:r>
              <w:rPr>
                <w:szCs w:val="24"/>
              </w:rPr>
              <w:t>Anova</w:t>
            </w:r>
            <w:proofErr w:type="spellEnd"/>
          </w:p>
        </w:tc>
      </w:tr>
      <w:tr w:rsidR="00A36F74" w:rsidTr="004F1301">
        <w:tc>
          <w:tcPr>
            <w:tcW w:w="2122" w:type="dxa"/>
          </w:tcPr>
          <w:p w:rsidR="00A36F74" w:rsidRPr="00D131D4" w:rsidRDefault="00A36F74" w:rsidP="004F1301">
            <w:pPr>
              <w:rPr>
                <w:szCs w:val="24"/>
              </w:rPr>
            </w:pPr>
          </w:p>
        </w:tc>
        <w:tc>
          <w:tcPr>
            <w:tcW w:w="1417" w:type="dxa"/>
          </w:tcPr>
          <w:p w:rsidR="00A36F74" w:rsidRPr="00D131D4" w:rsidRDefault="00A36F74" w:rsidP="004F1301">
            <w:pPr>
              <w:rPr>
                <w:szCs w:val="24"/>
              </w:rPr>
            </w:pPr>
            <w:r w:rsidRPr="00D131D4">
              <w:rPr>
                <w:szCs w:val="24"/>
              </w:rPr>
              <w:t>Block6</w:t>
            </w:r>
          </w:p>
        </w:tc>
        <w:tc>
          <w:tcPr>
            <w:tcW w:w="1418" w:type="dxa"/>
          </w:tcPr>
          <w:p w:rsidR="00A36F74" w:rsidRPr="00D131D4" w:rsidRDefault="00A36F74" w:rsidP="004F1301">
            <w:pPr>
              <w:rPr>
                <w:szCs w:val="24"/>
              </w:rPr>
            </w:pPr>
            <w:r w:rsidRPr="00D131D4">
              <w:rPr>
                <w:szCs w:val="24"/>
              </w:rPr>
              <w:t>Block7</w:t>
            </w:r>
          </w:p>
        </w:tc>
        <w:tc>
          <w:tcPr>
            <w:tcW w:w="1417" w:type="dxa"/>
          </w:tcPr>
          <w:p w:rsidR="00A36F74" w:rsidRPr="00D131D4" w:rsidRDefault="00A36F74" w:rsidP="004F1301">
            <w:pPr>
              <w:rPr>
                <w:szCs w:val="24"/>
              </w:rPr>
            </w:pPr>
            <w:r w:rsidRPr="00D131D4">
              <w:rPr>
                <w:szCs w:val="24"/>
              </w:rPr>
              <w:t>Block8</w:t>
            </w:r>
          </w:p>
        </w:tc>
        <w:tc>
          <w:tcPr>
            <w:tcW w:w="1418" w:type="dxa"/>
          </w:tcPr>
          <w:p w:rsidR="00A36F74" w:rsidRPr="00D131D4" w:rsidRDefault="00A36F74" w:rsidP="004F1301">
            <w:pPr>
              <w:rPr>
                <w:szCs w:val="24"/>
              </w:rPr>
            </w:pPr>
            <w:r w:rsidRPr="00D131D4">
              <w:rPr>
                <w:szCs w:val="24"/>
              </w:rPr>
              <w:t>Block9</w:t>
            </w:r>
          </w:p>
        </w:tc>
        <w:tc>
          <w:tcPr>
            <w:tcW w:w="1417" w:type="dxa"/>
          </w:tcPr>
          <w:p w:rsidR="00A36F74" w:rsidRPr="00D131D4" w:rsidRDefault="00A36F74" w:rsidP="004F1301">
            <w:pPr>
              <w:rPr>
                <w:szCs w:val="24"/>
              </w:rPr>
            </w:pPr>
            <w:r w:rsidRPr="00D131D4">
              <w:rPr>
                <w:szCs w:val="24"/>
              </w:rPr>
              <w:t>Block10</w:t>
            </w:r>
          </w:p>
        </w:tc>
        <w:tc>
          <w:tcPr>
            <w:tcW w:w="1418" w:type="dxa"/>
          </w:tcPr>
          <w:p w:rsidR="00A36F74" w:rsidRPr="00D131D4" w:rsidRDefault="00A36F74" w:rsidP="004F1301">
            <w:pPr>
              <w:rPr>
                <w:szCs w:val="24"/>
              </w:rPr>
            </w:pPr>
            <w:r w:rsidRPr="00D131D4">
              <w:rPr>
                <w:szCs w:val="24"/>
              </w:rPr>
              <w:t>Block11</w:t>
            </w:r>
          </w:p>
        </w:tc>
        <w:tc>
          <w:tcPr>
            <w:tcW w:w="1417" w:type="dxa"/>
          </w:tcPr>
          <w:p w:rsidR="00A36F74" w:rsidRPr="00D131D4" w:rsidRDefault="00A36F74" w:rsidP="004F1301">
            <w:pPr>
              <w:rPr>
                <w:szCs w:val="24"/>
              </w:rPr>
            </w:pPr>
            <w:r w:rsidRPr="00D131D4">
              <w:rPr>
                <w:szCs w:val="24"/>
              </w:rPr>
              <w:t>Block12</w:t>
            </w:r>
          </w:p>
        </w:tc>
        <w:tc>
          <w:tcPr>
            <w:tcW w:w="1276" w:type="dxa"/>
          </w:tcPr>
          <w:p w:rsidR="00A36F74" w:rsidRPr="00D131D4" w:rsidRDefault="00A36F74" w:rsidP="004F1301">
            <w:pPr>
              <w:rPr>
                <w:szCs w:val="24"/>
              </w:rPr>
            </w:pPr>
            <w:r w:rsidRPr="00D131D4">
              <w:rPr>
                <w:szCs w:val="24"/>
              </w:rPr>
              <w:t>Block18</w:t>
            </w:r>
          </w:p>
        </w:tc>
        <w:tc>
          <w:tcPr>
            <w:tcW w:w="992" w:type="dxa"/>
          </w:tcPr>
          <w:p w:rsidR="00A36F74" w:rsidRPr="00D131D4" w:rsidRDefault="00A36F74" w:rsidP="004F1301">
            <w:pPr>
              <w:rPr>
                <w:szCs w:val="24"/>
              </w:rPr>
            </w:pPr>
            <w:r w:rsidRPr="00D131D4">
              <w:rPr>
                <w:szCs w:val="24"/>
              </w:rPr>
              <w:t>p</w:t>
            </w:r>
          </w:p>
        </w:tc>
      </w:tr>
      <w:tr w:rsidR="00A36F74" w:rsidTr="004F1301">
        <w:trPr>
          <w:trHeight w:val="479"/>
        </w:trPr>
        <w:tc>
          <w:tcPr>
            <w:tcW w:w="2122" w:type="dxa"/>
          </w:tcPr>
          <w:p w:rsidR="00A36F74" w:rsidRPr="00D131D4" w:rsidRDefault="00A36F74" w:rsidP="004F1301">
            <w:pPr>
              <w:rPr>
                <w:szCs w:val="24"/>
              </w:rPr>
            </w:pPr>
            <w:r>
              <w:rPr>
                <w:szCs w:val="24"/>
              </w:rPr>
              <w:t>Peak IMC</w:t>
            </w:r>
          </w:p>
        </w:tc>
        <w:tc>
          <w:tcPr>
            <w:tcW w:w="12190" w:type="dxa"/>
            <w:gridSpan w:val="9"/>
          </w:tcPr>
          <w:p w:rsidR="00A36F74" w:rsidRPr="00D131D4" w:rsidRDefault="00A36F74" w:rsidP="004F1301"/>
        </w:tc>
      </w:tr>
      <w:tr w:rsidR="00A36F74" w:rsidTr="004F1301">
        <w:tc>
          <w:tcPr>
            <w:tcW w:w="2122" w:type="dxa"/>
          </w:tcPr>
          <w:p w:rsidR="00A36F74" w:rsidRPr="00D131D4" w:rsidRDefault="00A36F74" w:rsidP="004F1301">
            <w:pPr>
              <w:rPr>
                <w:szCs w:val="24"/>
              </w:rPr>
            </w:pPr>
            <w:r w:rsidRPr="00D131D4">
              <w:rPr>
                <w:szCs w:val="24"/>
              </w:rPr>
              <w:t>AD</w:t>
            </w:r>
            <w:r>
              <w:rPr>
                <w:szCs w:val="24"/>
              </w:rPr>
              <w:t>-PD</w:t>
            </w:r>
          </w:p>
        </w:tc>
        <w:tc>
          <w:tcPr>
            <w:tcW w:w="1417" w:type="dxa"/>
          </w:tcPr>
          <w:p w:rsidR="00A36F74" w:rsidRPr="00D131D4" w:rsidRDefault="00A36F74" w:rsidP="004F1301">
            <w:r>
              <w:t>0.40 (0.20)</w:t>
            </w:r>
          </w:p>
        </w:tc>
        <w:tc>
          <w:tcPr>
            <w:tcW w:w="1418" w:type="dxa"/>
          </w:tcPr>
          <w:p w:rsidR="00A36F74" w:rsidRPr="00D131D4" w:rsidRDefault="00A36F74" w:rsidP="004F1301">
            <w:r>
              <w:t>0.49 (0.21)</w:t>
            </w:r>
          </w:p>
        </w:tc>
        <w:tc>
          <w:tcPr>
            <w:tcW w:w="1417" w:type="dxa"/>
          </w:tcPr>
          <w:p w:rsidR="00A36F74" w:rsidRPr="00D131D4" w:rsidRDefault="00A36F74" w:rsidP="004F1301">
            <w:r>
              <w:t>0.51 (0.27)</w:t>
            </w:r>
          </w:p>
        </w:tc>
        <w:tc>
          <w:tcPr>
            <w:tcW w:w="1418" w:type="dxa"/>
          </w:tcPr>
          <w:p w:rsidR="00A36F74" w:rsidRPr="00D131D4" w:rsidRDefault="00A36F74" w:rsidP="004F1301">
            <w:r>
              <w:t>0.52 (0.28)</w:t>
            </w:r>
          </w:p>
        </w:tc>
        <w:tc>
          <w:tcPr>
            <w:tcW w:w="1417" w:type="dxa"/>
          </w:tcPr>
          <w:p w:rsidR="00A36F74" w:rsidRPr="00D131D4" w:rsidRDefault="00A36F74" w:rsidP="004F1301">
            <w:r>
              <w:t>0.56 (0.30)</w:t>
            </w:r>
          </w:p>
        </w:tc>
        <w:tc>
          <w:tcPr>
            <w:tcW w:w="1418" w:type="dxa"/>
          </w:tcPr>
          <w:p w:rsidR="00A36F74" w:rsidRPr="00D131D4" w:rsidRDefault="00A36F74" w:rsidP="004F1301">
            <w:pPr>
              <w:tabs>
                <w:tab w:val="left" w:pos="1508"/>
              </w:tabs>
            </w:pPr>
            <w:r>
              <w:t>0.58 (0.33)</w:t>
            </w:r>
          </w:p>
        </w:tc>
        <w:tc>
          <w:tcPr>
            <w:tcW w:w="1417" w:type="dxa"/>
          </w:tcPr>
          <w:p w:rsidR="00A36F74" w:rsidRPr="00D131D4" w:rsidRDefault="00A36F74" w:rsidP="004F1301">
            <w:r>
              <w:t>0.62 (0.30)</w:t>
            </w:r>
          </w:p>
        </w:tc>
        <w:tc>
          <w:tcPr>
            <w:tcW w:w="1276" w:type="dxa"/>
          </w:tcPr>
          <w:p w:rsidR="00A36F74" w:rsidRPr="00D131D4" w:rsidRDefault="00A36F74" w:rsidP="004F1301">
            <w:r>
              <w:t>0.46 (0.25)</w:t>
            </w:r>
          </w:p>
        </w:tc>
        <w:tc>
          <w:tcPr>
            <w:tcW w:w="992" w:type="dxa"/>
          </w:tcPr>
          <w:p w:rsidR="00A36F74" w:rsidRPr="00D131D4" w:rsidRDefault="00A36F74" w:rsidP="004F1301">
            <w:r>
              <w:t>0.061</w:t>
            </w:r>
          </w:p>
        </w:tc>
      </w:tr>
      <w:tr w:rsidR="00A36F74" w:rsidTr="004F1301">
        <w:tc>
          <w:tcPr>
            <w:tcW w:w="2122" w:type="dxa"/>
          </w:tcPr>
          <w:p w:rsidR="00A36F74" w:rsidRPr="00D131D4" w:rsidRDefault="00A36F74" w:rsidP="004F1301">
            <w:pPr>
              <w:rPr>
                <w:szCs w:val="24"/>
              </w:rPr>
            </w:pPr>
            <w:r w:rsidRPr="00D131D4">
              <w:rPr>
                <w:szCs w:val="24"/>
              </w:rPr>
              <w:t>PD</w:t>
            </w:r>
            <w:r>
              <w:rPr>
                <w:szCs w:val="24"/>
              </w:rPr>
              <w:t>-BB</w:t>
            </w:r>
          </w:p>
        </w:tc>
        <w:tc>
          <w:tcPr>
            <w:tcW w:w="1417" w:type="dxa"/>
          </w:tcPr>
          <w:p w:rsidR="00A36F74" w:rsidRPr="00D131D4" w:rsidRDefault="00A36F74" w:rsidP="004F1301">
            <w:r>
              <w:t>0.32 (0.17)</w:t>
            </w:r>
          </w:p>
        </w:tc>
        <w:tc>
          <w:tcPr>
            <w:tcW w:w="1418" w:type="dxa"/>
          </w:tcPr>
          <w:p w:rsidR="00A36F74" w:rsidRPr="00D131D4" w:rsidRDefault="00A36F74" w:rsidP="004F1301">
            <w:r>
              <w:t>0.42 (0.17)</w:t>
            </w:r>
          </w:p>
        </w:tc>
        <w:tc>
          <w:tcPr>
            <w:tcW w:w="1417" w:type="dxa"/>
          </w:tcPr>
          <w:p w:rsidR="00A36F74" w:rsidRPr="00D131D4" w:rsidRDefault="00A36F74" w:rsidP="004F1301">
            <w:r>
              <w:t>0.47 (0.26) *</w:t>
            </w:r>
          </w:p>
        </w:tc>
        <w:tc>
          <w:tcPr>
            <w:tcW w:w="1418" w:type="dxa"/>
          </w:tcPr>
          <w:p w:rsidR="00A36F74" w:rsidRPr="00D131D4" w:rsidRDefault="00A36F74" w:rsidP="004F1301">
            <w:r>
              <w:t>0.50 (0.24) *</w:t>
            </w:r>
          </w:p>
        </w:tc>
        <w:tc>
          <w:tcPr>
            <w:tcW w:w="1417" w:type="dxa"/>
          </w:tcPr>
          <w:p w:rsidR="00A36F74" w:rsidRPr="00D131D4" w:rsidRDefault="00A36F74" w:rsidP="004F1301">
            <w:r>
              <w:t>0.54 (0.26) *</w:t>
            </w:r>
          </w:p>
        </w:tc>
        <w:tc>
          <w:tcPr>
            <w:tcW w:w="1418" w:type="dxa"/>
          </w:tcPr>
          <w:p w:rsidR="00A36F74" w:rsidRPr="00D131D4" w:rsidRDefault="00A36F74" w:rsidP="004F1301">
            <w:r>
              <w:t>0.53 (0.27) *</w:t>
            </w:r>
          </w:p>
        </w:tc>
        <w:tc>
          <w:tcPr>
            <w:tcW w:w="1417" w:type="dxa"/>
          </w:tcPr>
          <w:p w:rsidR="00A36F74" w:rsidRPr="00D131D4" w:rsidRDefault="00A36F74" w:rsidP="004F1301">
            <w:r>
              <w:t>0.60 (0.30) *</w:t>
            </w:r>
          </w:p>
        </w:tc>
        <w:tc>
          <w:tcPr>
            <w:tcW w:w="1276" w:type="dxa"/>
          </w:tcPr>
          <w:p w:rsidR="00A36F74" w:rsidRPr="00D131D4" w:rsidRDefault="00A36F74" w:rsidP="004F1301">
            <w:r>
              <w:t>0.43 (0.22)</w:t>
            </w:r>
          </w:p>
        </w:tc>
        <w:tc>
          <w:tcPr>
            <w:tcW w:w="992" w:type="dxa"/>
          </w:tcPr>
          <w:p w:rsidR="00A36F74" w:rsidRPr="00D35355" w:rsidRDefault="00A36F74" w:rsidP="004F1301">
            <w:pPr>
              <w:rPr>
                <w:b/>
              </w:rPr>
            </w:pPr>
            <w:r w:rsidRPr="00D35355">
              <w:rPr>
                <w:b/>
              </w:rPr>
              <w:t>0.031</w:t>
            </w:r>
          </w:p>
        </w:tc>
      </w:tr>
      <w:tr w:rsidR="00A36F74" w:rsidTr="004F1301">
        <w:tc>
          <w:tcPr>
            <w:tcW w:w="2122" w:type="dxa"/>
          </w:tcPr>
          <w:p w:rsidR="00A36F74" w:rsidRPr="00D131D4" w:rsidRDefault="00A36F74" w:rsidP="004F1301">
            <w:pPr>
              <w:rPr>
                <w:szCs w:val="24"/>
              </w:rPr>
            </w:pPr>
            <w:r>
              <w:rPr>
                <w:szCs w:val="24"/>
              </w:rPr>
              <w:t>PD-TB</w:t>
            </w:r>
          </w:p>
        </w:tc>
        <w:tc>
          <w:tcPr>
            <w:tcW w:w="1417" w:type="dxa"/>
          </w:tcPr>
          <w:p w:rsidR="00A36F74" w:rsidRPr="00D131D4" w:rsidRDefault="00A36F74" w:rsidP="004F1301">
            <w:r>
              <w:t>0.41 (0.24)</w:t>
            </w:r>
          </w:p>
        </w:tc>
        <w:tc>
          <w:tcPr>
            <w:tcW w:w="1418" w:type="dxa"/>
          </w:tcPr>
          <w:p w:rsidR="00A36F74" w:rsidRPr="00D131D4" w:rsidRDefault="00A36F74" w:rsidP="004F1301">
            <w:r>
              <w:t>0.47 (0.19)</w:t>
            </w:r>
          </w:p>
        </w:tc>
        <w:tc>
          <w:tcPr>
            <w:tcW w:w="1417" w:type="dxa"/>
          </w:tcPr>
          <w:p w:rsidR="00A36F74" w:rsidRPr="00D131D4" w:rsidRDefault="00A36F74" w:rsidP="004F1301">
            <w:r>
              <w:t>0.50 (0.14)</w:t>
            </w:r>
          </w:p>
        </w:tc>
        <w:tc>
          <w:tcPr>
            <w:tcW w:w="1418" w:type="dxa"/>
          </w:tcPr>
          <w:p w:rsidR="00A36F74" w:rsidRPr="00D131D4" w:rsidRDefault="00A36F74" w:rsidP="004F1301">
            <w:r>
              <w:t>0.49 (0.15)</w:t>
            </w:r>
          </w:p>
        </w:tc>
        <w:tc>
          <w:tcPr>
            <w:tcW w:w="1417" w:type="dxa"/>
          </w:tcPr>
          <w:p w:rsidR="00A36F74" w:rsidRPr="00D131D4" w:rsidRDefault="00A36F74" w:rsidP="004F1301">
            <w:r>
              <w:t>0.53 (0.22)</w:t>
            </w:r>
          </w:p>
        </w:tc>
        <w:tc>
          <w:tcPr>
            <w:tcW w:w="1418" w:type="dxa"/>
          </w:tcPr>
          <w:p w:rsidR="00A36F74" w:rsidRPr="00D131D4" w:rsidRDefault="00A36F74" w:rsidP="004F1301">
            <w:r>
              <w:t>0.58 (0.24)</w:t>
            </w:r>
          </w:p>
        </w:tc>
        <w:tc>
          <w:tcPr>
            <w:tcW w:w="1417" w:type="dxa"/>
          </w:tcPr>
          <w:p w:rsidR="00A36F74" w:rsidRPr="00D131D4" w:rsidRDefault="00A36F74" w:rsidP="004F1301">
            <w:r>
              <w:t>0.57 (0.24)</w:t>
            </w:r>
          </w:p>
        </w:tc>
        <w:tc>
          <w:tcPr>
            <w:tcW w:w="1276" w:type="dxa"/>
          </w:tcPr>
          <w:p w:rsidR="00A36F74" w:rsidRPr="00D131D4" w:rsidRDefault="00A36F74" w:rsidP="004F1301">
            <w:r>
              <w:t>0.44 (0.21)</w:t>
            </w:r>
          </w:p>
        </w:tc>
        <w:tc>
          <w:tcPr>
            <w:tcW w:w="992" w:type="dxa"/>
          </w:tcPr>
          <w:p w:rsidR="00A36F74" w:rsidRPr="00D131D4" w:rsidRDefault="00A36F74" w:rsidP="004F1301">
            <w:r>
              <w:t>0.075</w:t>
            </w:r>
          </w:p>
        </w:tc>
      </w:tr>
      <w:tr w:rsidR="00A36F74" w:rsidTr="004F1301">
        <w:tc>
          <w:tcPr>
            <w:tcW w:w="2122" w:type="dxa"/>
          </w:tcPr>
          <w:p w:rsidR="00A36F74" w:rsidRPr="00D131D4" w:rsidRDefault="00A36F74" w:rsidP="004F1301">
            <w:pPr>
              <w:rPr>
                <w:szCs w:val="24"/>
              </w:rPr>
            </w:pPr>
            <w:r>
              <w:rPr>
                <w:szCs w:val="24"/>
              </w:rPr>
              <w:t>PD-FCR</w:t>
            </w:r>
          </w:p>
        </w:tc>
        <w:tc>
          <w:tcPr>
            <w:tcW w:w="1417" w:type="dxa"/>
          </w:tcPr>
          <w:p w:rsidR="00A36F74" w:rsidRPr="00D131D4" w:rsidRDefault="00A36F74" w:rsidP="004F1301">
            <w:r>
              <w:t>0.30 (0.23)</w:t>
            </w:r>
          </w:p>
        </w:tc>
        <w:tc>
          <w:tcPr>
            <w:tcW w:w="1418" w:type="dxa"/>
          </w:tcPr>
          <w:p w:rsidR="00A36F74" w:rsidRPr="00D131D4" w:rsidRDefault="00A36F74" w:rsidP="004F1301">
            <w:r>
              <w:t>0.46 (0.25)</w:t>
            </w:r>
          </w:p>
        </w:tc>
        <w:tc>
          <w:tcPr>
            <w:tcW w:w="1417" w:type="dxa"/>
          </w:tcPr>
          <w:p w:rsidR="00A36F74" w:rsidRPr="00D131D4" w:rsidRDefault="00A36F74" w:rsidP="004F1301">
            <w:r>
              <w:t>0.48 (0.28)</w:t>
            </w:r>
          </w:p>
        </w:tc>
        <w:tc>
          <w:tcPr>
            <w:tcW w:w="1418" w:type="dxa"/>
          </w:tcPr>
          <w:p w:rsidR="00A36F74" w:rsidRPr="00D131D4" w:rsidRDefault="00A36F74" w:rsidP="004F1301">
            <w:r>
              <w:t>0.52 (0.29) *</w:t>
            </w:r>
          </w:p>
        </w:tc>
        <w:tc>
          <w:tcPr>
            <w:tcW w:w="1417" w:type="dxa"/>
          </w:tcPr>
          <w:p w:rsidR="00A36F74" w:rsidRPr="00D131D4" w:rsidRDefault="00A36F74" w:rsidP="004F1301">
            <w:r>
              <w:t>0.58 (0.28) *</w:t>
            </w:r>
          </w:p>
        </w:tc>
        <w:tc>
          <w:tcPr>
            <w:tcW w:w="1418" w:type="dxa"/>
          </w:tcPr>
          <w:p w:rsidR="00A36F74" w:rsidRPr="00D131D4" w:rsidRDefault="00A36F74" w:rsidP="004F1301">
            <w:r>
              <w:t>0.58 (0.28) *</w:t>
            </w:r>
          </w:p>
        </w:tc>
        <w:tc>
          <w:tcPr>
            <w:tcW w:w="1417" w:type="dxa"/>
          </w:tcPr>
          <w:p w:rsidR="00A36F74" w:rsidRPr="00D131D4" w:rsidRDefault="00A36F74" w:rsidP="004F1301">
            <w:r>
              <w:t>0.59 (0.28) *</w:t>
            </w:r>
          </w:p>
        </w:tc>
        <w:tc>
          <w:tcPr>
            <w:tcW w:w="1276" w:type="dxa"/>
          </w:tcPr>
          <w:p w:rsidR="00A36F74" w:rsidRPr="00D131D4" w:rsidRDefault="00A36F74" w:rsidP="004F1301">
            <w:r>
              <w:t>0.32 (0.18)</w:t>
            </w:r>
          </w:p>
        </w:tc>
        <w:tc>
          <w:tcPr>
            <w:tcW w:w="992" w:type="dxa"/>
          </w:tcPr>
          <w:p w:rsidR="00A36F74" w:rsidRPr="00D35355" w:rsidRDefault="00A36F74" w:rsidP="004F1301">
            <w:pPr>
              <w:rPr>
                <w:b/>
              </w:rPr>
            </w:pPr>
            <w:r w:rsidRPr="00D35355">
              <w:rPr>
                <w:b/>
              </w:rPr>
              <w:t>0.008</w:t>
            </w:r>
          </w:p>
        </w:tc>
      </w:tr>
      <w:tr w:rsidR="00A36F74" w:rsidTr="004F1301">
        <w:tc>
          <w:tcPr>
            <w:tcW w:w="2122" w:type="dxa"/>
          </w:tcPr>
          <w:p w:rsidR="00A36F74" w:rsidRPr="00D131D4" w:rsidRDefault="00A36F74" w:rsidP="004F1301">
            <w:pPr>
              <w:rPr>
                <w:szCs w:val="24"/>
              </w:rPr>
            </w:pPr>
            <w:r>
              <w:rPr>
                <w:szCs w:val="24"/>
              </w:rPr>
              <w:t>Peak IMC Latency</w:t>
            </w:r>
          </w:p>
        </w:tc>
        <w:tc>
          <w:tcPr>
            <w:tcW w:w="12190" w:type="dxa"/>
            <w:gridSpan w:val="9"/>
          </w:tcPr>
          <w:p w:rsidR="00A36F74" w:rsidRDefault="00A36F74" w:rsidP="004F1301"/>
        </w:tc>
      </w:tr>
      <w:tr w:rsidR="00A36F74" w:rsidTr="004F1301">
        <w:tc>
          <w:tcPr>
            <w:tcW w:w="2122" w:type="dxa"/>
          </w:tcPr>
          <w:p w:rsidR="00A36F74" w:rsidRPr="00D131D4" w:rsidRDefault="00A36F74" w:rsidP="004F1301">
            <w:pPr>
              <w:rPr>
                <w:szCs w:val="24"/>
              </w:rPr>
            </w:pPr>
            <w:r w:rsidRPr="00D131D4">
              <w:rPr>
                <w:szCs w:val="24"/>
              </w:rPr>
              <w:t>AD</w:t>
            </w:r>
            <w:r>
              <w:rPr>
                <w:szCs w:val="24"/>
              </w:rPr>
              <w:t>-PD</w:t>
            </w:r>
          </w:p>
        </w:tc>
        <w:tc>
          <w:tcPr>
            <w:tcW w:w="1417" w:type="dxa"/>
          </w:tcPr>
          <w:p w:rsidR="00A36F74" w:rsidRPr="00D131D4" w:rsidRDefault="00A36F74" w:rsidP="004F1301">
            <w:r>
              <w:t>97 (179)</w:t>
            </w:r>
          </w:p>
        </w:tc>
        <w:tc>
          <w:tcPr>
            <w:tcW w:w="1418" w:type="dxa"/>
          </w:tcPr>
          <w:p w:rsidR="00A36F74" w:rsidRPr="00D131D4" w:rsidRDefault="00A36F74" w:rsidP="004F1301">
            <w:r>
              <w:t>87 (193)</w:t>
            </w:r>
          </w:p>
        </w:tc>
        <w:tc>
          <w:tcPr>
            <w:tcW w:w="1417" w:type="dxa"/>
          </w:tcPr>
          <w:p w:rsidR="00A36F74" w:rsidRPr="00D131D4" w:rsidRDefault="00A36F74" w:rsidP="004F1301">
            <w:r>
              <w:t>81 (170)</w:t>
            </w:r>
          </w:p>
        </w:tc>
        <w:tc>
          <w:tcPr>
            <w:tcW w:w="1418" w:type="dxa"/>
          </w:tcPr>
          <w:p w:rsidR="00A36F74" w:rsidRPr="00D131D4" w:rsidRDefault="00A36F74" w:rsidP="004F1301">
            <w:r>
              <w:t>40 (150)</w:t>
            </w:r>
          </w:p>
        </w:tc>
        <w:tc>
          <w:tcPr>
            <w:tcW w:w="1417" w:type="dxa"/>
          </w:tcPr>
          <w:p w:rsidR="00A36F74" w:rsidRPr="00D131D4" w:rsidRDefault="00A36F74" w:rsidP="004F1301">
            <w:r>
              <w:t>28 (172)</w:t>
            </w:r>
          </w:p>
        </w:tc>
        <w:tc>
          <w:tcPr>
            <w:tcW w:w="1418" w:type="dxa"/>
          </w:tcPr>
          <w:p w:rsidR="00A36F74" w:rsidRPr="00D131D4" w:rsidRDefault="00A36F74" w:rsidP="004F1301">
            <w:pPr>
              <w:tabs>
                <w:tab w:val="left" w:pos="1508"/>
              </w:tabs>
            </w:pPr>
            <w:r>
              <w:t>3 (174)</w:t>
            </w:r>
          </w:p>
        </w:tc>
        <w:tc>
          <w:tcPr>
            <w:tcW w:w="1417" w:type="dxa"/>
          </w:tcPr>
          <w:p w:rsidR="00A36F74" w:rsidRPr="00D131D4" w:rsidRDefault="00A36F74" w:rsidP="004F1301">
            <w:r>
              <w:t>37 (174)</w:t>
            </w:r>
          </w:p>
        </w:tc>
        <w:tc>
          <w:tcPr>
            <w:tcW w:w="1276" w:type="dxa"/>
          </w:tcPr>
          <w:p w:rsidR="00A36F74" w:rsidRPr="00D131D4" w:rsidRDefault="00A36F74" w:rsidP="004F1301">
            <w:r>
              <w:t>50 (171)</w:t>
            </w:r>
          </w:p>
        </w:tc>
        <w:tc>
          <w:tcPr>
            <w:tcW w:w="992" w:type="dxa"/>
          </w:tcPr>
          <w:p w:rsidR="00A36F74" w:rsidRPr="00D131D4" w:rsidRDefault="00A36F74" w:rsidP="004F1301">
            <w:r>
              <w:t>N.S.</w:t>
            </w:r>
          </w:p>
        </w:tc>
      </w:tr>
      <w:tr w:rsidR="00A36F74" w:rsidTr="004F1301">
        <w:tc>
          <w:tcPr>
            <w:tcW w:w="2122" w:type="dxa"/>
          </w:tcPr>
          <w:p w:rsidR="00A36F74" w:rsidRPr="00D131D4" w:rsidRDefault="00A36F74" w:rsidP="004F1301">
            <w:pPr>
              <w:rPr>
                <w:szCs w:val="24"/>
              </w:rPr>
            </w:pPr>
            <w:r w:rsidRPr="00D131D4">
              <w:rPr>
                <w:szCs w:val="24"/>
              </w:rPr>
              <w:t>PD</w:t>
            </w:r>
            <w:r>
              <w:rPr>
                <w:szCs w:val="24"/>
              </w:rPr>
              <w:t>-BB</w:t>
            </w:r>
          </w:p>
        </w:tc>
        <w:tc>
          <w:tcPr>
            <w:tcW w:w="1417" w:type="dxa"/>
          </w:tcPr>
          <w:p w:rsidR="00A36F74" w:rsidRPr="00D131D4" w:rsidRDefault="00A36F74" w:rsidP="004F1301">
            <w:r>
              <w:t>91 (191)</w:t>
            </w:r>
          </w:p>
        </w:tc>
        <w:tc>
          <w:tcPr>
            <w:tcW w:w="1418" w:type="dxa"/>
          </w:tcPr>
          <w:p w:rsidR="00A36F74" w:rsidRPr="00D131D4" w:rsidRDefault="00A36F74" w:rsidP="004F1301">
            <w:r>
              <w:t>162 (162)</w:t>
            </w:r>
          </w:p>
        </w:tc>
        <w:tc>
          <w:tcPr>
            <w:tcW w:w="1417" w:type="dxa"/>
          </w:tcPr>
          <w:p w:rsidR="00A36F74" w:rsidRPr="00D131D4" w:rsidRDefault="00A36F74" w:rsidP="004F1301">
            <w:r>
              <w:t>175 (173)</w:t>
            </w:r>
          </w:p>
        </w:tc>
        <w:tc>
          <w:tcPr>
            <w:tcW w:w="1418" w:type="dxa"/>
          </w:tcPr>
          <w:p w:rsidR="00A36F74" w:rsidRPr="00D131D4" w:rsidRDefault="00A36F74" w:rsidP="004F1301">
            <w:r>
              <w:t>112 (150)</w:t>
            </w:r>
          </w:p>
        </w:tc>
        <w:tc>
          <w:tcPr>
            <w:tcW w:w="1417" w:type="dxa"/>
          </w:tcPr>
          <w:p w:rsidR="00A36F74" w:rsidRPr="00D131D4" w:rsidRDefault="00A36F74" w:rsidP="004F1301">
            <w:r>
              <w:t>112 (175)</w:t>
            </w:r>
          </w:p>
        </w:tc>
        <w:tc>
          <w:tcPr>
            <w:tcW w:w="1418" w:type="dxa"/>
          </w:tcPr>
          <w:p w:rsidR="00A36F74" w:rsidRPr="00D131D4" w:rsidRDefault="00A36F74" w:rsidP="004F1301">
            <w:r>
              <w:t>44 (141)</w:t>
            </w:r>
          </w:p>
        </w:tc>
        <w:tc>
          <w:tcPr>
            <w:tcW w:w="1417" w:type="dxa"/>
          </w:tcPr>
          <w:p w:rsidR="00A36F74" w:rsidRPr="00D131D4" w:rsidRDefault="00A36F74" w:rsidP="004F1301">
            <w:r>
              <w:t>75 (169)</w:t>
            </w:r>
          </w:p>
        </w:tc>
        <w:tc>
          <w:tcPr>
            <w:tcW w:w="1276" w:type="dxa"/>
          </w:tcPr>
          <w:p w:rsidR="00A36F74" w:rsidRPr="00D131D4" w:rsidRDefault="00A36F74" w:rsidP="004F1301">
            <w:r>
              <w:t>109 (206)</w:t>
            </w:r>
          </w:p>
        </w:tc>
        <w:tc>
          <w:tcPr>
            <w:tcW w:w="992" w:type="dxa"/>
          </w:tcPr>
          <w:p w:rsidR="00A36F74" w:rsidRPr="00D131D4" w:rsidRDefault="00A36F74" w:rsidP="004F1301">
            <w:r>
              <w:t>N.S.</w:t>
            </w:r>
          </w:p>
        </w:tc>
      </w:tr>
      <w:tr w:rsidR="00A36F74" w:rsidTr="004F1301">
        <w:tc>
          <w:tcPr>
            <w:tcW w:w="2122" w:type="dxa"/>
          </w:tcPr>
          <w:p w:rsidR="00A36F74" w:rsidRPr="00D131D4" w:rsidRDefault="00A36F74" w:rsidP="004F1301">
            <w:pPr>
              <w:rPr>
                <w:szCs w:val="24"/>
              </w:rPr>
            </w:pPr>
            <w:r>
              <w:rPr>
                <w:szCs w:val="24"/>
              </w:rPr>
              <w:t>PD-TB</w:t>
            </w:r>
          </w:p>
        </w:tc>
        <w:tc>
          <w:tcPr>
            <w:tcW w:w="1417" w:type="dxa"/>
          </w:tcPr>
          <w:p w:rsidR="00A36F74" w:rsidRPr="00D131D4" w:rsidRDefault="00A36F74" w:rsidP="004F1301">
            <w:r>
              <w:t>69 (197)</w:t>
            </w:r>
          </w:p>
        </w:tc>
        <w:tc>
          <w:tcPr>
            <w:tcW w:w="1418" w:type="dxa"/>
          </w:tcPr>
          <w:p w:rsidR="00A36F74" w:rsidRPr="00D131D4" w:rsidRDefault="00A36F74" w:rsidP="004F1301">
            <w:r>
              <w:t>41 (183)</w:t>
            </w:r>
          </w:p>
        </w:tc>
        <w:tc>
          <w:tcPr>
            <w:tcW w:w="1417" w:type="dxa"/>
          </w:tcPr>
          <w:p w:rsidR="00A36F74" w:rsidRPr="00D131D4" w:rsidRDefault="00A36F74" w:rsidP="004F1301">
            <w:r>
              <w:t>78 (168)</w:t>
            </w:r>
          </w:p>
        </w:tc>
        <w:tc>
          <w:tcPr>
            <w:tcW w:w="1418" w:type="dxa"/>
          </w:tcPr>
          <w:p w:rsidR="00A36F74" w:rsidRPr="00D131D4" w:rsidRDefault="00A36F74" w:rsidP="004F1301">
            <w:r>
              <w:t>97 (177)</w:t>
            </w:r>
          </w:p>
        </w:tc>
        <w:tc>
          <w:tcPr>
            <w:tcW w:w="1417" w:type="dxa"/>
          </w:tcPr>
          <w:p w:rsidR="00A36F74" w:rsidRPr="00D131D4" w:rsidRDefault="00A36F74" w:rsidP="004F1301">
            <w:r>
              <w:t>66 (155)</w:t>
            </w:r>
          </w:p>
        </w:tc>
        <w:tc>
          <w:tcPr>
            <w:tcW w:w="1418" w:type="dxa"/>
          </w:tcPr>
          <w:p w:rsidR="00A36F74" w:rsidRPr="00D131D4" w:rsidRDefault="00A36F74" w:rsidP="004F1301">
            <w:r>
              <w:t>12 (123)</w:t>
            </w:r>
          </w:p>
        </w:tc>
        <w:tc>
          <w:tcPr>
            <w:tcW w:w="1417" w:type="dxa"/>
          </w:tcPr>
          <w:p w:rsidR="00A36F74" w:rsidRPr="00D131D4" w:rsidRDefault="00A36F74" w:rsidP="004F1301">
            <w:r>
              <w:t>91 (154)</w:t>
            </w:r>
          </w:p>
        </w:tc>
        <w:tc>
          <w:tcPr>
            <w:tcW w:w="1276" w:type="dxa"/>
          </w:tcPr>
          <w:p w:rsidR="00A36F74" w:rsidRPr="00D131D4" w:rsidRDefault="00A36F74" w:rsidP="004F1301">
            <w:r>
              <w:t>44 (171)</w:t>
            </w:r>
          </w:p>
        </w:tc>
        <w:tc>
          <w:tcPr>
            <w:tcW w:w="992" w:type="dxa"/>
          </w:tcPr>
          <w:p w:rsidR="00A36F74" w:rsidRPr="00D131D4" w:rsidRDefault="00A36F74" w:rsidP="004F1301">
            <w:r>
              <w:t>N.S.</w:t>
            </w:r>
          </w:p>
        </w:tc>
      </w:tr>
      <w:tr w:rsidR="00A36F74" w:rsidTr="004F1301">
        <w:tc>
          <w:tcPr>
            <w:tcW w:w="2122" w:type="dxa"/>
          </w:tcPr>
          <w:p w:rsidR="00A36F74" w:rsidRPr="00D131D4" w:rsidRDefault="00A36F74" w:rsidP="004F1301">
            <w:pPr>
              <w:rPr>
                <w:szCs w:val="24"/>
              </w:rPr>
            </w:pPr>
            <w:r>
              <w:rPr>
                <w:szCs w:val="24"/>
              </w:rPr>
              <w:lastRenderedPageBreak/>
              <w:t>PD-FCR</w:t>
            </w:r>
          </w:p>
        </w:tc>
        <w:tc>
          <w:tcPr>
            <w:tcW w:w="1417" w:type="dxa"/>
          </w:tcPr>
          <w:p w:rsidR="00A36F74" w:rsidRPr="00D131D4" w:rsidRDefault="00A36F74" w:rsidP="004F1301">
            <w:r>
              <w:t>19 (173)</w:t>
            </w:r>
          </w:p>
        </w:tc>
        <w:tc>
          <w:tcPr>
            <w:tcW w:w="1418" w:type="dxa"/>
          </w:tcPr>
          <w:p w:rsidR="00A36F74" w:rsidRPr="00D131D4" w:rsidRDefault="00A36F74" w:rsidP="004F1301">
            <w:r>
              <w:t>131 (178)</w:t>
            </w:r>
          </w:p>
        </w:tc>
        <w:tc>
          <w:tcPr>
            <w:tcW w:w="1417" w:type="dxa"/>
          </w:tcPr>
          <w:p w:rsidR="00A36F74" w:rsidRPr="00D131D4" w:rsidRDefault="00A36F74" w:rsidP="004F1301">
            <w:r>
              <w:t>94 (156)</w:t>
            </w:r>
          </w:p>
        </w:tc>
        <w:tc>
          <w:tcPr>
            <w:tcW w:w="1418" w:type="dxa"/>
          </w:tcPr>
          <w:p w:rsidR="00A36F74" w:rsidRPr="00D131D4" w:rsidRDefault="00A36F74" w:rsidP="004F1301">
            <w:r>
              <w:t>81 (140)</w:t>
            </w:r>
          </w:p>
        </w:tc>
        <w:tc>
          <w:tcPr>
            <w:tcW w:w="1417" w:type="dxa"/>
          </w:tcPr>
          <w:p w:rsidR="00A36F74" w:rsidRPr="00D131D4" w:rsidRDefault="00A36F74" w:rsidP="004F1301">
            <w:r>
              <w:t>131 (157)</w:t>
            </w:r>
          </w:p>
        </w:tc>
        <w:tc>
          <w:tcPr>
            <w:tcW w:w="1418" w:type="dxa"/>
          </w:tcPr>
          <w:p w:rsidR="00A36F74" w:rsidRPr="00D131D4" w:rsidRDefault="00A36F74" w:rsidP="004F1301">
            <w:r>
              <w:t>41 (113)</w:t>
            </w:r>
          </w:p>
        </w:tc>
        <w:tc>
          <w:tcPr>
            <w:tcW w:w="1417" w:type="dxa"/>
          </w:tcPr>
          <w:p w:rsidR="00A36F74" w:rsidRPr="00D131D4" w:rsidRDefault="00A36F74" w:rsidP="004F1301">
            <w:r>
              <w:t>94 (121)</w:t>
            </w:r>
          </w:p>
        </w:tc>
        <w:tc>
          <w:tcPr>
            <w:tcW w:w="1276" w:type="dxa"/>
          </w:tcPr>
          <w:p w:rsidR="00A36F74" w:rsidRPr="00D131D4" w:rsidRDefault="00A36F74" w:rsidP="004F1301">
            <w:r>
              <w:t>131 (211)</w:t>
            </w:r>
          </w:p>
        </w:tc>
        <w:tc>
          <w:tcPr>
            <w:tcW w:w="992" w:type="dxa"/>
          </w:tcPr>
          <w:p w:rsidR="00A36F74" w:rsidRPr="00D131D4" w:rsidRDefault="00A36F74" w:rsidP="004F1301">
            <w:r>
              <w:t>N.S.</w:t>
            </w:r>
          </w:p>
        </w:tc>
      </w:tr>
      <w:tr w:rsidR="00A36F74" w:rsidTr="004F1301">
        <w:tc>
          <w:tcPr>
            <w:tcW w:w="2122" w:type="dxa"/>
          </w:tcPr>
          <w:p w:rsidR="00A36F74" w:rsidRPr="00D131D4" w:rsidRDefault="00A36F74" w:rsidP="004F1301">
            <w:pPr>
              <w:rPr>
                <w:szCs w:val="24"/>
              </w:rPr>
            </w:pPr>
            <w:r>
              <w:rPr>
                <w:szCs w:val="24"/>
              </w:rPr>
              <w:t>Peak IMC Freq.</w:t>
            </w:r>
          </w:p>
        </w:tc>
        <w:tc>
          <w:tcPr>
            <w:tcW w:w="12190" w:type="dxa"/>
            <w:gridSpan w:val="9"/>
          </w:tcPr>
          <w:p w:rsidR="00A36F74" w:rsidRPr="00D131D4" w:rsidRDefault="00A36F74" w:rsidP="004F1301"/>
        </w:tc>
      </w:tr>
      <w:tr w:rsidR="00A36F74" w:rsidTr="004F1301">
        <w:tc>
          <w:tcPr>
            <w:tcW w:w="2122" w:type="dxa"/>
          </w:tcPr>
          <w:p w:rsidR="00A36F74" w:rsidRPr="00D131D4" w:rsidRDefault="00A36F74" w:rsidP="004F1301">
            <w:pPr>
              <w:rPr>
                <w:szCs w:val="24"/>
              </w:rPr>
            </w:pPr>
            <w:r w:rsidRPr="00D131D4">
              <w:rPr>
                <w:szCs w:val="24"/>
              </w:rPr>
              <w:t>AD</w:t>
            </w:r>
            <w:r>
              <w:rPr>
                <w:szCs w:val="24"/>
              </w:rPr>
              <w:t>-PD</w:t>
            </w:r>
          </w:p>
        </w:tc>
        <w:tc>
          <w:tcPr>
            <w:tcW w:w="1417" w:type="dxa"/>
          </w:tcPr>
          <w:p w:rsidR="00A36F74" w:rsidRPr="00D131D4" w:rsidRDefault="00A36F74" w:rsidP="004F1301">
            <w:r>
              <w:t>78 (23)</w:t>
            </w:r>
          </w:p>
        </w:tc>
        <w:tc>
          <w:tcPr>
            <w:tcW w:w="1418" w:type="dxa"/>
          </w:tcPr>
          <w:p w:rsidR="00A36F74" w:rsidRPr="00D131D4" w:rsidRDefault="00A36F74" w:rsidP="004F1301">
            <w:r>
              <w:t>76 (19)</w:t>
            </w:r>
          </w:p>
        </w:tc>
        <w:tc>
          <w:tcPr>
            <w:tcW w:w="1417" w:type="dxa"/>
          </w:tcPr>
          <w:p w:rsidR="00A36F74" w:rsidRPr="00D131D4" w:rsidRDefault="00A36F74" w:rsidP="004F1301">
            <w:r>
              <w:t>87 (18)</w:t>
            </w:r>
          </w:p>
        </w:tc>
        <w:tc>
          <w:tcPr>
            <w:tcW w:w="1418" w:type="dxa"/>
          </w:tcPr>
          <w:p w:rsidR="00A36F74" w:rsidRPr="00D131D4" w:rsidRDefault="00A36F74" w:rsidP="004F1301">
            <w:r>
              <w:t>80 (21)</w:t>
            </w:r>
          </w:p>
        </w:tc>
        <w:tc>
          <w:tcPr>
            <w:tcW w:w="1417" w:type="dxa"/>
          </w:tcPr>
          <w:p w:rsidR="00A36F74" w:rsidRPr="00D131D4" w:rsidRDefault="00A36F74" w:rsidP="004F1301">
            <w:r>
              <w:t>69 (20)</w:t>
            </w:r>
          </w:p>
        </w:tc>
        <w:tc>
          <w:tcPr>
            <w:tcW w:w="1418" w:type="dxa"/>
          </w:tcPr>
          <w:p w:rsidR="00A36F74" w:rsidRPr="00D131D4" w:rsidRDefault="00A36F74" w:rsidP="004F1301">
            <w:pPr>
              <w:tabs>
                <w:tab w:val="left" w:pos="1508"/>
              </w:tabs>
            </w:pPr>
            <w:r>
              <w:t>74 (19)</w:t>
            </w:r>
          </w:p>
        </w:tc>
        <w:tc>
          <w:tcPr>
            <w:tcW w:w="1417" w:type="dxa"/>
          </w:tcPr>
          <w:p w:rsidR="00A36F74" w:rsidRPr="00D131D4" w:rsidRDefault="00A36F74" w:rsidP="004F1301">
            <w:r>
              <w:t>69 (20)</w:t>
            </w:r>
          </w:p>
        </w:tc>
        <w:tc>
          <w:tcPr>
            <w:tcW w:w="1276" w:type="dxa"/>
          </w:tcPr>
          <w:p w:rsidR="00A36F74" w:rsidRPr="00D131D4" w:rsidRDefault="00A36F74" w:rsidP="004F1301">
            <w:r>
              <w:t>80 (16)</w:t>
            </w:r>
          </w:p>
        </w:tc>
        <w:tc>
          <w:tcPr>
            <w:tcW w:w="992" w:type="dxa"/>
          </w:tcPr>
          <w:p w:rsidR="00A36F74" w:rsidRPr="00D131D4" w:rsidRDefault="00A36F74" w:rsidP="004F1301">
            <w:r>
              <w:t>0.006</w:t>
            </w:r>
          </w:p>
        </w:tc>
      </w:tr>
      <w:tr w:rsidR="00A36F74" w:rsidTr="004F1301">
        <w:tc>
          <w:tcPr>
            <w:tcW w:w="2122" w:type="dxa"/>
          </w:tcPr>
          <w:p w:rsidR="00A36F74" w:rsidRPr="00D131D4" w:rsidRDefault="00A36F74" w:rsidP="004F1301">
            <w:pPr>
              <w:rPr>
                <w:szCs w:val="24"/>
              </w:rPr>
            </w:pPr>
            <w:r w:rsidRPr="00D131D4">
              <w:rPr>
                <w:szCs w:val="24"/>
              </w:rPr>
              <w:t>PD</w:t>
            </w:r>
            <w:r>
              <w:rPr>
                <w:szCs w:val="24"/>
              </w:rPr>
              <w:t>-BB</w:t>
            </w:r>
          </w:p>
        </w:tc>
        <w:tc>
          <w:tcPr>
            <w:tcW w:w="1417" w:type="dxa"/>
          </w:tcPr>
          <w:p w:rsidR="00A36F74" w:rsidRPr="00D131D4" w:rsidRDefault="00A36F74" w:rsidP="004F1301">
            <w:r>
              <w:t>74 (22)</w:t>
            </w:r>
          </w:p>
        </w:tc>
        <w:tc>
          <w:tcPr>
            <w:tcW w:w="1418" w:type="dxa"/>
          </w:tcPr>
          <w:p w:rsidR="00A36F74" w:rsidRPr="00D131D4" w:rsidRDefault="00A36F74" w:rsidP="004F1301">
            <w:r>
              <w:t>67 (20)</w:t>
            </w:r>
          </w:p>
        </w:tc>
        <w:tc>
          <w:tcPr>
            <w:tcW w:w="1417" w:type="dxa"/>
          </w:tcPr>
          <w:p w:rsidR="00A36F74" w:rsidRPr="00D131D4" w:rsidRDefault="00A36F74" w:rsidP="004F1301">
            <w:r>
              <w:t>72 (21)</w:t>
            </w:r>
          </w:p>
        </w:tc>
        <w:tc>
          <w:tcPr>
            <w:tcW w:w="1418" w:type="dxa"/>
          </w:tcPr>
          <w:p w:rsidR="00A36F74" w:rsidRPr="00D131D4" w:rsidRDefault="00A36F74" w:rsidP="004F1301">
            <w:r>
              <w:t>74 (22)</w:t>
            </w:r>
          </w:p>
        </w:tc>
        <w:tc>
          <w:tcPr>
            <w:tcW w:w="1417" w:type="dxa"/>
          </w:tcPr>
          <w:p w:rsidR="00A36F74" w:rsidRPr="00D131D4" w:rsidRDefault="00A36F74" w:rsidP="004F1301">
            <w:r>
              <w:t>78 (16)</w:t>
            </w:r>
          </w:p>
        </w:tc>
        <w:tc>
          <w:tcPr>
            <w:tcW w:w="1418" w:type="dxa"/>
          </w:tcPr>
          <w:p w:rsidR="00A36F74" w:rsidRPr="00D131D4" w:rsidRDefault="00A36F74" w:rsidP="004F1301">
            <w:r>
              <w:t>75 (18)</w:t>
            </w:r>
          </w:p>
        </w:tc>
        <w:tc>
          <w:tcPr>
            <w:tcW w:w="1417" w:type="dxa"/>
          </w:tcPr>
          <w:p w:rsidR="00A36F74" w:rsidRPr="00D131D4" w:rsidRDefault="00A36F74" w:rsidP="004F1301">
            <w:r>
              <w:t>76 (16)</w:t>
            </w:r>
          </w:p>
        </w:tc>
        <w:tc>
          <w:tcPr>
            <w:tcW w:w="1276" w:type="dxa"/>
          </w:tcPr>
          <w:p w:rsidR="00A36F74" w:rsidRPr="00D131D4" w:rsidRDefault="00A36F74" w:rsidP="004F1301">
            <w:r>
              <w:t>76 (22)</w:t>
            </w:r>
          </w:p>
        </w:tc>
        <w:tc>
          <w:tcPr>
            <w:tcW w:w="992" w:type="dxa"/>
          </w:tcPr>
          <w:p w:rsidR="00A36F74" w:rsidRPr="00D131D4" w:rsidRDefault="00A36F74" w:rsidP="004F1301">
            <w:r>
              <w:t>N.S.</w:t>
            </w:r>
          </w:p>
        </w:tc>
      </w:tr>
      <w:tr w:rsidR="00A36F74" w:rsidTr="004F1301">
        <w:tc>
          <w:tcPr>
            <w:tcW w:w="2122" w:type="dxa"/>
          </w:tcPr>
          <w:p w:rsidR="00A36F74" w:rsidRPr="00D131D4" w:rsidRDefault="00A36F74" w:rsidP="004F1301">
            <w:pPr>
              <w:rPr>
                <w:szCs w:val="24"/>
              </w:rPr>
            </w:pPr>
            <w:r>
              <w:rPr>
                <w:szCs w:val="24"/>
              </w:rPr>
              <w:t>PD-TB</w:t>
            </w:r>
          </w:p>
        </w:tc>
        <w:tc>
          <w:tcPr>
            <w:tcW w:w="1417" w:type="dxa"/>
          </w:tcPr>
          <w:p w:rsidR="00A36F74" w:rsidRPr="00D131D4" w:rsidRDefault="00A36F74" w:rsidP="004F1301">
            <w:r>
              <w:t>80 (23)</w:t>
            </w:r>
          </w:p>
        </w:tc>
        <w:tc>
          <w:tcPr>
            <w:tcW w:w="1418" w:type="dxa"/>
          </w:tcPr>
          <w:p w:rsidR="00A36F74" w:rsidRPr="00D131D4" w:rsidRDefault="00A36F74" w:rsidP="004F1301">
            <w:r>
              <w:t>79 (22)</w:t>
            </w:r>
          </w:p>
        </w:tc>
        <w:tc>
          <w:tcPr>
            <w:tcW w:w="1417" w:type="dxa"/>
          </w:tcPr>
          <w:p w:rsidR="00A36F74" w:rsidRPr="00D131D4" w:rsidRDefault="00A36F74" w:rsidP="004F1301">
            <w:r>
              <w:t>76 (22)</w:t>
            </w:r>
          </w:p>
        </w:tc>
        <w:tc>
          <w:tcPr>
            <w:tcW w:w="1418" w:type="dxa"/>
          </w:tcPr>
          <w:p w:rsidR="00A36F74" w:rsidRPr="00D131D4" w:rsidRDefault="00A36F74" w:rsidP="004F1301">
            <w:r>
              <w:t>80 (21)</w:t>
            </w:r>
          </w:p>
        </w:tc>
        <w:tc>
          <w:tcPr>
            <w:tcW w:w="1417" w:type="dxa"/>
          </w:tcPr>
          <w:p w:rsidR="00A36F74" w:rsidRPr="00D131D4" w:rsidRDefault="00A36F74" w:rsidP="004F1301">
            <w:r>
              <w:t>74 (22)</w:t>
            </w:r>
          </w:p>
        </w:tc>
        <w:tc>
          <w:tcPr>
            <w:tcW w:w="1418" w:type="dxa"/>
          </w:tcPr>
          <w:p w:rsidR="00A36F74" w:rsidRPr="00D131D4" w:rsidRDefault="00A36F74" w:rsidP="004F1301">
            <w:r>
              <w:t>83 (18)</w:t>
            </w:r>
          </w:p>
        </w:tc>
        <w:tc>
          <w:tcPr>
            <w:tcW w:w="1417" w:type="dxa"/>
          </w:tcPr>
          <w:p w:rsidR="00A36F74" w:rsidRPr="00D131D4" w:rsidRDefault="00A36F74" w:rsidP="004F1301">
            <w:r>
              <w:t>83 (20)</w:t>
            </w:r>
          </w:p>
        </w:tc>
        <w:tc>
          <w:tcPr>
            <w:tcW w:w="1276" w:type="dxa"/>
          </w:tcPr>
          <w:p w:rsidR="00A36F74" w:rsidRPr="00D131D4" w:rsidRDefault="00A36F74" w:rsidP="004F1301">
            <w:r>
              <w:t>77 (17)</w:t>
            </w:r>
          </w:p>
        </w:tc>
        <w:tc>
          <w:tcPr>
            <w:tcW w:w="992" w:type="dxa"/>
          </w:tcPr>
          <w:p w:rsidR="00A36F74" w:rsidRPr="00D131D4" w:rsidRDefault="00A36F74" w:rsidP="004F1301">
            <w:r>
              <w:t>N.S.</w:t>
            </w:r>
          </w:p>
        </w:tc>
      </w:tr>
      <w:tr w:rsidR="00A36F74" w:rsidTr="004F1301">
        <w:tc>
          <w:tcPr>
            <w:tcW w:w="2122" w:type="dxa"/>
          </w:tcPr>
          <w:p w:rsidR="00A36F74" w:rsidRPr="00D131D4" w:rsidRDefault="00A36F74" w:rsidP="004F1301">
            <w:pPr>
              <w:rPr>
                <w:szCs w:val="24"/>
              </w:rPr>
            </w:pPr>
            <w:r>
              <w:rPr>
                <w:szCs w:val="24"/>
              </w:rPr>
              <w:t>PD-FCR</w:t>
            </w:r>
          </w:p>
        </w:tc>
        <w:tc>
          <w:tcPr>
            <w:tcW w:w="1417" w:type="dxa"/>
          </w:tcPr>
          <w:p w:rsidR="00A36F74" w:rsidRPr="00D131D4" w:rsidRDefault="00A36F74" w:rsidP="004F1301">
            <w:r>
              <w:t>69 (24)</w:t>
            </w:r>
          </w:p>
        </w:tc>
        <w:tc>
          <w:tcPr>
            <w:tcW w:w="1418" w:type="dxa"/>
          </w:tcPr>
          <w:p w:rsidR="00A36F74" w:rsidRPr="00D131D4" w:rsidRDefault="00A36F74" w:rsidP="004F1301">
            <w:r>
              <w:t>79 (21)</w:t>
            </w:r>
          </w:p>
        </w:tc>
        <w:tc>
          <w:tcPr>
            <w:tcW w:w="1417" w:type="dxa"/>
          </w:tcPr>
          <w:p w:rsidR="00A36F74" w:rsidRPr="00D131D4" w:rsidRDefault="00A36F74" w:rsidP="004F1301">
            <w:r>
              <w:t>76 (19)</w:t>
            </w:r>
          </w:p>
        </w:tc>
        <w:tc>
          <w:tcPr>
            <w:tcW w:w="1418" w:type="dxa"/>
          </w:tcPr>
          <w:p w:rsidR="00A36F74" w:rsidRPr="00D131D4" w:rsidRDefault="00A36F74" w:rsidP="004F1301">
            <w:r>
              <w:t>80 (19)</w:t>
            </w:r>
          </w:p>
        </w:tc>
        <w:tc>
          <w:tcPr>
            <w:tcW w:w="1417" w:type="dxa"/>
          </w:tcPr>
          <w:p w:rsidR="00A36F74" w:rsidRPr="00D131D4" w:rsidRDefault="00A36F74" w:rsidP="004F1301">
            <w:r>
              <w:t>86 (17)</w:t>
            </w:r>
          </w:p>
        </w:tc>
        <w:tc>
          <w:tcPr>
            <w:tcW w:w="1418" w:type="dxa"/>
          </w:tcPr>
          <w:p w:rsidR="00A36F74" w:rsidRPr="00D131D4" w:rsidRDefault="00A36F74" w:rsidP="004F1301">
            <w:r>
              <w:t>86 (15)</w:t>
            </w:r>
          </w:p>
        </w:tc>
        <w:tc>
          <w:tcPr>
            <w:tcW w:w="1417" w:type="dxa"/>
          </w:tcPr>
          <w:p w:rsidR="00A36F74" w:rsidRPr="00D131D4" w:rsidRDefault="00A36F74" w:rsidP="004F1301">
            <w:r>
              <w:t>85 (17)</w:t>
            </w:r>
          </w:p>
        </w:tc>
        <w:tc>
          <w:tcPr>
            <w:tcW w:w="1276" w:type="dxa"/>
          </w:tcPr>
          <w:p w:rsidR="00A36F74" w:rsidRPr="00D131D4" w:rsidRDefault="00A36F74" w:rsidP="004F1301">
            <w:r>
              <w:t>67 (19)</w:t>
            </w:r>
          </w:p>
        </w:tc>
        <w:tc>
          <w:tcPr>
            <w:tcW w:w="992" w:type="dxa"/>
          </w:tcPr>
          <w:p w:rsidR="00A36F74" w:rsidRPr="00D131D4" w:rsidRDefault="00A36F74" w:rsidP="004F1301">
            <w:r>
              <w:t>0.004</w:t>
            </w:r>
          </w:p>
        </w:tc>
      </w:tr>
    </w:tbl>
    <w:p w:rsidR="00A36F74" w:rsidRPr="00FE6026" w:rsidRDefault="00A36F74" w:rsidP="00A36F74">
      <w:pPr>
        <w:pStyle w:val="NoSpacing"/>
      </w:pPr>
    </w:p>
    <w:p w:rsidR="00CF5915" w:rsidRPr="00FE6026" w:rsidRDefault="00CF5915" w:rsidP="00A36F74">
      <w:pPr>
        <w:pStyle w:val="Caption"/>
      </w:pPr>
    </w:p>
    <w:sectPr w:rsidR="00CF5915" w:rsidRPr="00FE6026" w:rsidSect="00D131D4">
      <w:headerReference w:type="even" r:id="rId17"/>
      <w:footerReference w:type="even" r:id="rId18"/>
      <w:footerReference w:type="default" r:id="rId19"/>
      <w:headerReference w:type="first" r:id="rId20"/>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13B" w:rsidRDefault="0021113B" w:rsidP="00117666">
      <w:pPr>
        <w:spacing w:after="0"/>
      </w:pPr>
      <w:r>
        <w:separator/>
      </w:r>
    </w:p>
  </w:endnote>
  <w:endnote w:type="continuationSeparator" w:id="0">
    <w:p w:rsidR="0021113B" w:rsidRDefault="0021113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81A" w:rsidRPr="00577C4C" w:rsidRDefault="0021113B">
    <w:pPr>
      <w:rPr>
        <w:color w:val="C00000"/>
        <w:szCs w:val="24"/>
      </w:rPr>
    </w:pPr>
    <w:r>
      <w:rPr>
        <w:noProof/>
        <w:lang w:val="en-GB" w:eastAsia="en-GB"/>
      </w:rPr>
      <w:pict>
        <v:shapetype id="_x0000_t202" coordsize="21600,21600" o:spt="202" path="m,l,21600r21600,l21600,xe">
          <v:stroke joinstyle="miter"/>
          <v:path gradientshapeok="t" o:connecttype="rect"/>
        </v:shapetype>
        <v:shape id="Text Box 1" o:spid="_x0000_s2050" type="#_x0000_t202" style="position:absolute;margin-left:214pt;margin-top:0;width:118.8pt;height:31.1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65481A" w:rsidRPr="00577C4C" w:rsidRDefault="00636B27">
                <w:pPr>
                  <w:jc w:val="right"/>
                  <w:rPr>
                    <w:color w:val="000000" w:themeColor="text1"/>
                    <w:szCs w:val="40"/>
                  </w:rPr>
                </w:pPr>
                <w:r w:rsidRPr="00577C4C">
                  <w:rPr>
                    <w:color w:val="000000" w:themeColor="text1"/>
                    <w:szCs w:val="40"/>
                  </w:rPr>
                  <w:fldChar w:fldCharType="begin"/>
                </w:r>
                <w:r w:rsidR="0065481A" w:rsidRPr="00577C4C">
                  <w:rPr>
                    <w:color w:val="000000" w:themeColor="text1"/>
                    <w:szCs w:val="40"/>
                  </w:rPr>
                  <w:instrText xml:space="preserve"> PAGE  \* Arabic  \* MERGEFORMAT </w:instrText>
                </w:r>
                <w:r w:rsidRPr="00577C4C">
                  <w:rPr>
                    <w:color w:val="000000" w:themeColor="text1"/>
                    <w:szCs w:val="40"/>
                  </w:rPr>
                  <w:fldChar w:fldCharType="separate"/>
                </w:r>
                <w:r w:rsidR="005E7F4C">
                  <w:rPr>
                    <w:noProof/>
                    <w:color w:val="000000" w:themeColor="text1"/>
                    <w:szCs w:val="40"/>
                  </w:rPr>
                  <w:t>10</w:t>
                </w:r>
                <w:r w:rsidRPr="00577C4C">
                  <w:rPr>
                    <w:color w:val="000000" w:themeColor="text1"/>
                    <w:szCs w:val="40"/>
                  </w:rPr>
                  <w:fldChar w:fldCharType="end"/>
                </w:r>
              </w:p>
            </w:txbxContent>
          </v:textbox>
          <w10:wrap anchorx="margin" anchory="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81A" w:rsidRPr="00577C4C" w:rsidRDefault="0021113B">
    <w:pPr>
      <w:rPr>
        <w:b/>
        <w:sz w:val="20"/>
        <w:szCs w:val="24"/>
      </w:rPr>
    </w:pPr>
    <w:r>
      <w:rPr>
        <w:noProof/>
        <w:lang w:val="en-GB" w:eastAsia="en-GB"/>
      </w:rPr>
      <w:pict>
        <v:shapetype id="_x0000_t202" coordsize="21600,21600" o:spt="202" path="m,l,21600r21600,l21600,xe">
          <v:stroke joinstyle="miter"/>
          <v:path gradientshapeok="t" o:connecttype="rect"/>
        </v:shapetype>
        <v:shape id="Text Box 56" o:spid="_x0000_s2049" type="#_x0000_t202" style="position:absolute;margin-left:214pt;margin-top:0;width:118.8pt;height:31.15pt;z-index:25164697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65481A" w:rsidRPr="00577C4C" w:rsidRDefault="00636B27">
                <w:pPr>
                  <w:jc w:val="right"/>
                  <w:rPr>
                    <w:color w:val="000000" w:themeColor="text1"/>
                    <w:szCs w:val="40"/>
                  </w:rPr>
                </w:pPr>
                <w:r w:rsidRPr="00577C4C">
                  <w:rPr>
                    <w:color w:val="000000" w:themeColor="text1"/>
                    <w:szCs w:val="40"/>
                  </w:rPr>
                  <w:fldChar w:fldCharType="begin"/>
                </w:r>
                <w:r w:rsidR="0065481A" w:rsidRPr="00577C4C">
                  <w:rPr>
                    <w:color w:val="000000" w:themeColor="text1"/>
                    <w:szCs w:val="40"/>
                  </w:rPr>
                  <w:instrText xml:space="preserve"> PAGE  \* Arabic  \* MERGEFORMAT </w:instrText>
                </w:r>
                <w:r w:rsidRPr="00577C4C">
                  <w:rPr>
                    <w:color w:val="000000" w:themeColor="text1"/>
                    <w:szCs w:val="40"/>
                  </w:rPr>
                  <w:fldChar w:fldCharType="separate"/>
                </w:r>
                <w:r w:rsidR="005E7F4C">
                  <w:rPr>
                    <w:noProof/>
                    <w:color w:val="000000" w:themeColor="text1"/>
                    <w:szCs w:val="40"/>
                  </w:rPr>
                  <w:t>9</w:t>
                </w:r>
                <w:r w:rsidRPr="00577C4C">
                  <w:rPr>
                    <w:color w:val="000000" w:themeColor="text1"/>
                    <w:szCs w:val="40"/>
                  </w:rPr>
                  <w:fldChar w:fldCharType="end"/>
                </w:r>
              </w:p>
            </w:txbxContent>
          </v:textbox>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13B" w:rsidRDefault="0021113B" w:rsidP="00117666">
      <w:pPr>
        <w:spacing w:after="0"/>
      </w:pPr>
      <w:r>
        <w:separator/>
      </w:r>
    </w:p>
  </w:footnote>
  <w:footnote w:type="continuationSeparator" w:id="0">
    <w:p w:rsidR="0021113B" w:rsidRDefault="0021113B"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849" w:rsidRDefault="00546849">
    <w:pPr>
      <w:pStyle w:val="Header"/>
    </w:pPr>
    <w:r w:rsidRPr="005A1D84">
      <w:rPr>
        <w:b w:val="0"/>
        <w:noProof/>
        <w:color w:val="A6A6A6" w:themeColor="background1" w:themeShade="A6"/>
        <w:lang w:val="en-GB" w:eastAsia="en-GB"/>
      </w:rPr>
      <w:drawing>
        <wp:inline distT="0" distB="0" distL="0" distR="0">
          <wp:extent cx="1382534" cy="497091"/>
          <wp:effectExtent l="0" t="0" r="0" b="0"/>
          <wp:docPr id="10" name="Picture 10"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849" w:rsidRDefault="00546849">
    <w:pPr>
      <w:pStyle w:val="Header"/>
    </w:pPr>
    <w:r w:rsidRPr="005A1D84">
      <w:rPr>
        <w:b w:val="0"/>
        <w:noProof/>
        <w:color w:val="A6A6A6" w:themeColor="background1" w:themeShade="A6"/>
        <w:lang w:val="en-GB" w:eastAsia="en-GB"/>
      </w:rPr>
      <w:drawing>
        <wp:inline distT="0" distB="0" distL="0" distR="0">
          <wp:extent cx="1382534" cy="497091"/>
          <wp:effectExtent l="0" t="0" r="0" b="0"/>
          <wp:docPr id="9" name="Picture 9"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81A" w:rsidRPr="00546849" w:rsidRDefault="00546849" w:rsidP="00546849">
    <w:pPr>
      <w:pStyle w:val="Header"/>
    </w:pPr>
    <w:r w:rsidRPr="005A1D84">
      <w:rPr>
        <w:b w:val="0"/>
        <w:noProof/>
        <w:color w:val="A6A6A6" w:themeColor="background1" w:themeShade="A6"/>
        <w:lang w:val="en-GB" w:eastAsia="en-GB"/>
      </w:rPr>
      <w:drawing>
        <wp:inline distT="0" distB="0" distL="0" distR="0">
          <wp:extent cx="1382534" cy="497091"/>
          <wp:effectExtent l="0" t="0" r="0" b="0"/>
          <wp:docPr id="11" name="Picture 11"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81A" w:rsidRDefault="0065481A" w:rsidP="0093429D">
    <w:r w:rsidRPr="005A1D84">
      <w:rPr>
        <w:b/>
        <w:noProof/>
        <w:color w:val="A6A6A6" w:themeColor="background1" w:themeShade="A6"/>
        <w:lang w:val="en-GB" w:eastAsia="en-GB"/>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41AFA"/>
    <w:multiLevelType w:val="multilevel"/>
    <w:tmpl w:val="327056FC"/>
    <w:lvl w:ilvl="0">
      <w:start w:val="5"/>
      <w:numFmt w:val="decimal"/>
      <w:lvlText w:val="%1."/>
      <w:lvlJc w:val="left"/>
      <w:pPr>
        <w:ind w:left="360" w:hanging="360"/>
      </w:pPr>
      <w:rPr>
        <w:rFonts w:hint="default"/>
        <w:b w:val="0"/>
      </w:rPr>
    </w:lvl>
    <w:lvl w:ilvl="1">
      <w:start w:val="1"/>
      <w:numFmt w:val="decimal"/>
      <w:lvlText w:val="7.%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0640368"/>
    <w:multiLevelType w:val="hybridMultilevel"/>
    <w:tmpl w:val="BC802E7C"/>
    <w:lvl w:ilvl="0" w:tplc="94CCFBDC">
      <w:numFmt w:val="bullet"/>
      <w:lvlText w:val="-"/>
      <w:lvlJc w:val="left"/>
      <w:pPr>
        <w:ind w:left="360" w:hanging="360"/>
      </w:pPr>
      <w:rPr>
        <w:rFonts w:ascii="Calibri" w:eastAsiaTheme="minorHAnsi" w:hAnsi="Calibri" w:cstheme="minorBidi"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6"/>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8"/>
  </w:num>
  <w:num w:numId="9">
    <w:abstractNumId w:val="8"/>
  </w:num>
  <w:num w:numId="10">
    <w:abstractNumId w:val="8"/>
  </w:num>
  <w:num w:numId="11">
    <w:abstractNumId w:val="8"/>
  </w:num>
  <w:num w:numId="12">
    <w:abstractNumId w:val="8"/>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131D4"/>
    <w:rsid w:val="0001436A"/>
    <w:rsid w:val="00034304"/>
    <w:rsid w:val="00035434"/>
    <w:rsid w:val="00052666"/>
    <w:rsid w:val="00052A14"/>
    <w:rsid w:val="00053CF0"/>
    <w:rsid w:val="00077D53"/>
    <w:rsid w:val="000A7F3B"/>
    <w:rsid w:val="000C73B2"/>
    <w:rsid w:val="00105FD9"/>
    <w:rsid w:val="00110C03"/>
    <w:rsid w:val="00117666"/>
    <w:rsid w:val="00143EE3"/>
    <w:rsid w:val="001549D3"/>
    <w:rsid w:val="00160065"/>
    <w:rsid w:val="00177D84"/>
    <w:rsid w:val="001807DA"/>
    <w:rsid w:val="00185F30"/>
    <w:rsid w:val="001963C7"/>
    <w:rsid w:val="001D1467"/>
    <w:rsid w:val="00203FCE"/>
    <w:rsid w:val="0021113B"/>
    <w:rsid w:val="00267D18"/>
    <w:rsid w:val="002713B0"/>
    <w:rsid w:val="002868E2"/>
    <w:rsid w:val="002869C3"/>
    <w:rsid w:val="002936E4"/>
    <w:rsid w:val="002B447C"/>
    <w:rsid w:val="002B4A57"/>
    <w:rsid w:val="002C74CA"/>
    <w:rsid w:val="002C7DE7"/>
    <w:rsid w:val="003177F5"/>
    <w:rsid w:val="003544FB"/>
    <w:rsid w:val="00392176"/>
    <w:rsid w:val="003D2F2D"/>
    <w:rsid w:val="00401590"/>
    <w:rsid w:val="004169DE"/>
    <w:rsid w:val="00447801"/>
    <w:rsid w:val="00452E9C"/>
    <w:rsid w:val="004735C8"/>
    <w:rsid w:val="004961FF"/>
    <w:rsid w:val="00517A89"/>
    <w:rsid w:val="005250F2"/>
    <w:rsid w:val="00542045"/>
    <w:rsid w:val="00546849"/>
    <w:rsid w:val="00566127"/>
    <w:rsid w:val="00570521"/>
    <w:rsid w:val="00593EEA"/>
    <w:rsid w:val="005A5EEE"/>
    <w:rsid w:val="005C18A2"/>
    <w:rsid w:val="005C57FD"/>
    <w:rsid w:val="005D08B9"/>
    <w:rsid w:val="005E7F4C"/>
    <w:rsid w:val="005F5361"/>
    <w:rsid w:val="0061381E"/>
    <w:rsid w:val="00636B27"/>
    <w:rsid w:val="006375C7"/>
    <w:rsid w:val="0065481A"/>
    <w:rsid w:val="00654E8F"/>
    <w:rsid w:val="00660D05"/>
    <w:rsid w:val="006641CD"/>
    <w:rsid w:val="006820B1"/>
    <w:rsid w:val="006B7D14"/>
    <w:rsid w:val="00701727"/>
    <w:rsid w:val="0070566C"/>
    <w:rsid w:val="00714C50"/>
    <w:rsid w:val="00725A7D"/>
    <w:rsid w:val="007269FC"/>
    <w:rsid w:val="00727A12"/>
    <w:rsid w:val="007501BE"/>
    <w:rsid w:val="00790BB3"/>
    <w:rsid w:val="007A7012"/>
    <w:rsid w:val="007C206C"/>
    <w:rsid w:val="007F0561"/>
    <w:rsid w:val="00817DD6"/>
    <w:rsid w:val="00821086"/>
    <w:rsid w:val="00885156"/>
    <w:rsid w:val="009146B7"/>
    <w:rsid w:val="009151AA"/>
    <w:rsid w:val="0093429D"/>
    <w:rsid w:val="00943573"/>
    <w:rsid w:val="00970F7D"/>
    <w:rsid w:val="00994A3D"/>
    <w:rsid w:val="009C2B12"/>
    <w:rsid w:val="00A011AF"/>
    <w:rsid w:val="00A07100"/>
    <w:rsid w:val="00A15F19"/>
    <w:rsid w:val="00A174D9"/>
    <w:rsid w:val="00A36F74"/>
    <w:rsid w:val="00AB6715"/>
    <w:rsid w:val="00B1671E"/>
    <w:rsid w:val="00B25EB8"/>
    <w:rsid w:val="00B37F4D"/>
    <w:rsid w:val="00B50F64"/>
    <w:rsid w:val="00B775E6"/>
    <w:rsid w:val="00BD50E5"/>
    <w:rsid w:val="00C52A7B"/>
    <w:rsid w:val="00C56BAF"/>
    <w:rsid w:val="00C679AA"/>
    <w:rsid w:val="00C75972"/>
    <w:rsid w:val="00CC359A"/>
    <w:rsid w:val="00CD066B"/>
    <w:rsid w:val="00CE4FEE"/>
    <w:rsid w:val="00CF5915"/>
    <w:rsid w:val="00D131D4"/>
    <w:rsid w:val="00D162FD"/>
    <w:rsid w:val="00D35355"/>
    <w:rsid w:val="00D65F8F"/>
    <w:rsid w:val="00D75C1B"/>
    <w:rsid w:val="00D84AAC"/>
    <w:rsid w:val="00DB37AA"/>
    <w:rsid w:val="00DB59C3"/>
    <w:rsid w:val="00DC259A"/>
    <w:rsid w:val="00DD2346"/>
    <w:rsid w:val="00DE0C98"/>
    <w:rsid w:val="00DE2374"/>
    <w:rsid w:val="00DE23E8"/>
    <w:rsid w:val="00DE7AD4"/>
    <w:rsid w:val="00DF3B9B"/>
    <w:rsid w:val="00E52377"/>
    <w:rsid w:val="00E64E17"/>
    <w:rsid w:val="00E866C9"/>
    <w:rsid w:val="00EA3D3C"/>
    <w:rsid w:val="00F46900"/>
    <w:rsid w:val="00F61D89"/>
    <w:rsid w:val="00FB7DDD"/>
    <w:rsid w:val="00FD09C6"/>
    <w:rsid w:val="00FD5F58"/>
    <w:rsid w:val="00FE6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9C907768-670D-43F0-BBE2-D54282B98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l.turner@uel.ac.uk" TargetMode="External"/><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3.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2.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B72D2AD05D762344BCAE0B5EFB8200AB" ma:contentTypeVersion="7" ma:contentTypeDescription="Create a new document." ma:contentTypeScope="" ma:versionID="8a326e2b5e2c7997bf43107b4b8cab64">
  <xsd:schema xmlns:xsd="http://www.w3.org/2001/XMLSchema" xmlns:p="http://schemas.microsoft.com/office/2006/metadata/properties" xmlns:ns2="1e6c93c1-5bcd-4eb3-8cac-b72582213dae" targetNamespace="http://schemas.microsoft.com/office/2006/metadata/properties" ma:root="true" ma:fieldsID="8ae96a9644c8b5677e4b310febadaa96" ns2:_="">
    <xsd:import namespace="1e6c93c1-5bcd-4eb3-8cac-b72582213dae"/>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1e6c93c1-5bcd-4eb3-8cac-b72582213dae"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IsDeleted xmlns="1e6c93c1-5bcd-4eb3-8cac-b72582213dae">false</IsDeleted>
    <Checked_x0020_Out_x0020_To xmlns="1e6c93c1-5bcd-4eb3-8cac-b72582213dae">
      <UserInfo>
        <DisplayName/>
        <AccountId xsi:nil="true"/>
        <AccountType/>
      </UserInfo>
    </Checked_x0020_Out_x0020_To>
    <DocumentId xmlns="1e6c93c1-5bcd-4eb3-8cac-b72582213dae">Data Sheet 1.DOCX</DocumentId>
    <TitleName xmlns="1e6c93c1-5bcd-4eb3-8cac-b72582213dae">Data Sheet 1.DOCX</TitleName>
    <DocumentType xmlns="1e6c93c1-5bcd-4eb3-8cac-b72582213dae">Data Sheet</DocumentType>
    <StageName xmlns="1e6c93c1-5bcd-4eb3-8cac-b72582213dae" xsi:nil="true"/>
    <FileFormat xmlns="1e6c93c1-5bcd-4eb3-8cac-b72582213dae">DOCX</FileFormat>
  </documentManagement>
</p:properties>
</file>

<file path=customXml/itemProps1.xml><?xml version="1.0" encoding="utf-8"?>
<ds:datastoreItem xmlns:ds="http://schemas.openxmlformats.org/officeDocument/2006/customXml" ds:itemID="{706DC72A-1C85-42E5-BACF-EE40A58176E3}"/>
</file>

<file path=customXml/itemProps2.xml><?xml version="1.0" encoding="utf-8"?>
<ds:datastoreItem xmlns:ds="http://schemas.openxmlformats.org/officeDocument/2006/customXml" ds:itemID="{9C3AC6DD-9368-4281-B6CD-EACF1BA43A7F}"/>
</file>

<file path=customXml/itemProps3.xml><?xml version="1.0" encoding="utf-8"?>
<ds:datastoreItem xmlns:ds="http://schemas.openxmlformats.org/officeDocument/2006/customXml" ds:itemID="{6ACA2DD1-6047-4026-9798-5BDCEA0B57C5}"/>
</file>

<file path=customXml/itemProps4.xml><?xml version="1.0" encoding="utf-8"?>
<ds:datastoreItem xmlns:ds="http://schemas.openxmlformats.org/officeDocument/2006/customXml" ds:itemID="{A9BF429F-586A-4F1E-ABDF-6FC8C93067F2}"/>
</file>

<file path=docProps/app.xml><?xml version="1.0" encoding="utf-8"?>
<Properties xmlns="http://schemas.openxmlformats.org/officeDocument/2006/extended-properties" xmlns:vt="http://schemas.openxmlformats.org/officeDocument/2006/docPropsVTypes">
  <Template>Normal</Template>
  <TotalTime>6</TotalTime>
  <Pages>10</Pages>
  <Words>890</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Pizzamiglio</dc:creator>
  <cp:lastModifiedBy>Sara Pizzamiglio</cp:lastModifiedBy>
  <cp:revision>4</cp:revision>
  <cp:lastPrinted>2013-10-03T12:51:00Z</cp:lastPrinted>
  <dcterms:created xsi:type="dcterms:W3CDTF">2016-12-15T09:52:00Z</dcterms:created>
  <dcterms:modified xsi:type="dcterms:W3CDTF">2016-12-15T10:37:00Z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0x010100B72D2AD05D762344BCAE0B5EFB8200AB</vt:lpwstr>
  </property>
</Properties>
</file>