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68D3BDF3" w:rsidR="00994A3D" w:rsidRPr="00994A3D" w:rsidRDefault="00654E8F" w:rsidP="0001436A">
      <w:pPr>
        <w:pStyle w:val="Heading1"/>
      </w:pPr>
      <w:r w:rsidRPr="00994A3D">
        <w:t>Supplementary Tables</w:t>
      </w:r>
    </w:p>
    <w:p w14:paraId="1ACD2C90" w14:textId="3B2FB899" w:rsidR="00937901" w:rsidRPr="00C97E5B" w:rsidRDefault="00937901" w:rsidP="00937901">
      <w:pPr>
        <w:spacing w:before="0" w:after="0"/>
        <w:rPr>
          <w:rFonts w:eastAsia="Calibri" w:cs="Times New Roman"/>
          <w:color w:val="212121"/>
        </w:rPr>
      </w:pPr>
      <w:r>
        <w:rPr>
          <w:rFonts w:eastAsia="Calibri" w:cs="Times New Roman"/>
          <w:b/>
          <w:color w:val="212121"/>
        </w:rPr>
        <w:t xml:space="preserve">Supplementary Table 1. </w:t>
      </w:r>
      <w:r>
        <w:rPr>
          <w:rFonts w:eastAsia="Calibri" w:cs="Times New Roman"/>
          <w:color w:val="212121"/>
        </w:rPr>
        <w:t>D</w:t>
      </w:r>
      <w:r w:rsidRPr="00C97E5B">
        <w:rPr>
          <w:rFonts w:eastAsia="Calibri" w:cs="Times New Roman"/>
          <w:color w:val="212121"/>
        </w:rPr>
        <w:t>ifferences in baseline scores at questionnaires between participants who completed and those who did not complete the Tai Chi/Yoga programs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3367"/>
        <w:gridCol w:w="1771"/>
        <w:gridCol w:w="1710"/>
        <w:gridCol w:w="1064"/>
        <w:gridCol w:w="830"/>
        <w:gridCol w:w="1035"/>
      </w:tblGrid>
      <w:tr w:rsidR="00937901" w:rsidRPr="004014C6" w14:paraId="42E1508C" w14:textId="77777777" w:rsidTr="00DE2935"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4C33486F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EA60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Not Completed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E48DB2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Completed</w:t>
            </w: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041CCB1F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5FA9157D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nil"/>
            </w:tcBorders>
          </w:tcPr>
          <w:p w14:paraId="74AA433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right"/>
              <w:rPr>
                <w:rFonts w:cs="Times New Roman"/>
                <w:sz w:val="22"/>
              </w:rPr>
            </w:pPr>
          </w:p>
        </w:tc>
      </w:tr>
      <w:tr w:rsidR="00937901" w:rsidRPr="004014C6" w14:paraId="78FBCDB8" w14:textId="77777777" w:rsidTr="00DE2935"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8DBF44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sz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9375DCE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ean</w:t>
            </w:r>
            <w:r w:rsidRPr="004014C6">
              <w:rPr>
                <w:rFonts w:cs="Times New Roman"/>
                <w:sz w:val="22"/>
              </w:rPr>
              <w:t xml:space="preserve"> (SD)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164DAD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M</w:t>
            </w:r>
            <w:r>
              <w:rPr>
                <w:rFonts w:cs="Times New Roman"/>
                <w:sz w:val="22"/>
              </w:rPr>
              <w:t>ean</w:t>
            </w:r>
            <w:r w:rsidRPr="004014C6">
              <w:rPr>
                <w:rFonts w:cs="Times New Roman"/>
                <w:sz w:val="22"/>
              </w:rPr>
              <w:t xml:space="preserve"> (SD)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6EAEB54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i/>
                <w:sz w:val="22"/>
              </w:rPr>
            </w:pPr>
            <w:r w:rsidRPr="004014C6">
              <w:rPr>
                <w:rFonts w:cs="Times New Roman"/>
                <w:i/>
                <w:sz w:val="22"/>
              </w:rPr>
              <w:t>t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3F6D069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i/>
                <w:sz w:val="22"/>
              </w:rPr>
            </w:pPr>
            <w:proofErr w:type="spellStart"/>
            <w:r w:rsidRPr="004014C6">
              <w:rPr>
                <w:rFonts w:cs="Times New Roman"/>
                <w:i/>
                <w:sz w:val="22"/>
              </w:rPr>
              <w:t>df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</w:tcPr>
          <w:p w14:paraId="54A27F5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i/>
                <w:sz w:val="22"/>
              </w:rPr>
            </w:pPr>
            <w:r w:rsidRPr="004014C6">
              <w:rPr>
                <w:rFonts w:cs="Times New Roman"/>
                <w:i/>
                <w:sz w:val="22"/>
              </w:rPr>
              <w:t>p</w:t>
            </w:r>
          </w:p>
        </w:tc>
      </w:tr>
      <w:tr w:rsidR="00937901" w:rsidRPr="004014C6" w14:paraId="6146A63E" w14:textId="77777777" w:rsidTr="00DE2935">
        <w:tc>
          <w:tcPr>
            <w:tcW w:w="0" w:type="auto"/>
            <w:tcBorders>
              <w:top w:val="single" w:sz="4" w:space="0" w:color="auto"/>
            </w:tcBorders>
          </w:tcPr>
          <w:p w14:paraId="6F1016FC" w14:textId="40C13099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  <w:lang w:val="en-GB"/>
              </w:rPr>
            </w:pPr>
            <w:r w:rsidRPr="00901742">
              <w:rPr>
                <w:rFonts w:cs="Times New Roman"/>
                <w:b/>
                <w:bCs/>
                <w:sz w:val="22"/>
                <w:lang w:val="en-GB"/>
              </w:rPr>
              <w:t>Ruminati</w:t>
            </w:r>
            <w:r w:rsidR="00314D35">
              <w:rPr>
                <w:rFonts w:cs="Times New Roman"/>
                <w:b/>
                <w:bCs/>
                <w:sz w:val="22"/>
                <w:lang w:val="en-GB"/>
              </w:rPr>
              <w:t>ve</w:t>
            </w:r>
            <w:r w:rsidRPr="00901742">
              <w:rPr>
                <w:rFonts w:cs="Times New Roman"/>
                <w:b/>
                <w:bCs/>
                <w:sz w:val="22"/>
                <w:lang w:val="en-GB"/>
              </w:rPr>
              <w:t xml:space="preserve"> thoughts (PSWQ)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74EA73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49.57 (13.31)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F72224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51.02</w:t>
            </w:r>
            <w:r>
              <w:rPr>
                <w:rFonts w:cs="Times New Roman"/>
                <w:sz w:val="22"/>
              </w:rPr>
              <w:t xml:space="preserve"> </w:t>
            </w:r>
            <w:r w:rsidRPr="004014C6">
              <w:rPr>
                <w:rFonts w:cs="Times New Roman"/>
                <w:sz w:val="22"/>
              </w:rPr>
              <w:t>(12.66)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899DF33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-1</w:t>
            </w:r>
            <w:r>
              <w:rPr>
                <w:rFonts w:cs="Times New Roman"/>
                <w:sz w:val="22"/>
              </w:rPr>
              <w:t>.</w:t>
            </w:r>
            <w:r w:rsidRPr="004014C6">
              <w:rPr>
                <w:rFonts w:cs="Times New Roman"/>
                <w:sz w:val="22"/>
              </w:rPr>
              <w:t>148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2148677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461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08773C0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0.252</w:t>
            </w:r>
          </w:p>
        </w:tc>
      </w:tr>
      <w:tr w:rsidR="00937901" w:rsidRPr="004014C6" w14:paraId="11A93E50" w14:textId="77777777" w:rsidTr="00DE2935">
        <w:tc>
          <w:tcPr>
            <w:tcW w:w="0" w:type="auto"/>
            <w:vAlign w:val="center"/>
          </w:tcPr>
          <w:p w14:paraId="6E648039" w14:textId="77777777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</w:rPr>
            </w:pPr>
            <w:r w:rsidRPr="00901742">
              <w:rPr>
                <w:rFonts w:cs="Times New Roman"/>
                <w:b/>
                <w:bCs/>
                <w:sz w:val="22"/>
                <w:lang w:val="en-GB"/>
              </w:rPr>
              <w:t>Somatic Anxiety (BAI)</w:t>
            </w:r>
          </w:p>
        </w:tc>
        <w:tc>
          <w:tcPr>
            <w:tcW w:w="0" w:type="auto"/>
          </w:tcPr>
          <w:p w14:paraId="2097F38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10.04 (7.26)</w:t>
            </w:r>
          </w:p>
        </w:tc>
        <w:tc>
          <w:tcPr>
            <w:tcW w:w="0" w:type="auto"/>
          </w:tcPr>
          <w:p w14:paraId="006686BF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9.92 (6.74)</w:t>
            </w:r>
          </w:p>
        </w:tc>
        <w:tc>
          <w:tcPr>
            <w:tcW w:w="0" w:type="auto"/>
          </w:tcPr>
          <w:p w14:paraId="784BF4CC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168</w:t>
            </w:r>
          </w:p>
        </w:tc>
        <w:tc>
          <w:tcPr>
            <w:tcW w:w="0" w:type="auto"/>
          </w:tcPr>
          <w:p w14:paraId="14FB24C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461</w:t>
            </w:r>
          </w:p>
        </w:tc>
        <w:tc>
          <w:tcPr>
            <w:tcW w:w="0" w:type="auto"/>
          </w:tcPr>
          <w:p w14:paraId="01BED97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0.867</w:t>
            </w:r>
          </w:p>
        </w:tc>
      </w:tr>
      <w:tr w:rsidR="00937901" w:rsidRPr="004014C6" w14:paraId="6039EDC0" w14:textId="77777777" w:rsidTr="00DE2935">
        <w:tc>
          <w:tcPr>
            <w:tcW w:w="0" w:type="auto"/>
            <w:vAlign w:val="center"/>
          </w:tcPr>
          <w:p w14:paraId="24C8509E" w14:textId="77777777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</w:rPr>
            </w:pPr>
            <w:r w:rsidRPr="00901742">
              <w:rPr>
                <w:rFonts w:cs="Times New Roman"/>
                <w:b/>
                <w:bCs/>
                <w:sz w:val="22"/>
                <w:lang w:val="en-GB"/>
              </w:rPr>
              <w:t>General distress (DASS-21)</w:t>
            </w:r>
          </w:p>
        </w:tc>
        <w:tc>
          <w:tcPr>
            <w:tcW w:w="0" w:type="auto"/>
          </w:tcPr>
          <w:p w14:paraId="33C987CE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16.16 (10.70)</w:t>
            </w:r>
          </w:p>
        </w:tc>
        <w:tc>
          <w:tcPr>
            <w:tcW w:w="0" w:type="auto"/>
          </w:tcPr>
          <w:p w14:paraId="556BAB7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14.99 (9.98)</w:t>
            </w:r>
          </w:p>
        </w:tc>
        <w:tc>
          <w:tcPr>
            <w:tcW w:w="0" w:type="auto"/>
          </w:tcPr>
          <w:p w14:paraId="1E9E1F4B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1</w:t>
            </w:r>
            <w:r>
              <w:rPr>
                <w:rFonts w:cs="Times New Roman"/>
                <w:sz w:val="22"/>
              </w:rPr>
              <w:t>.</w:t>
            </w:r>
            <w:r w:rsidRPr="004014C6">
              <w:rPr>
                <w:rFonts w:cs="Times New Roman"/>
                <w:sz w:val="22"/>
              </w:rPr>
              <w:t>098</w:t>
            </w:r>
          </w:p>
        </w:tc>
        <w:tc>
          <w:tcPr>
            <w:tcW w:w="0" w:type="auto"/>
          </w:tcPr>
          <w:p w14:paraId="33234E0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420</w:t>
            </w:r>
          </w:p>
        </w:tc>
        <w:tc>
          <w:tcPr>
            <w:tcW w:w="0" w:type="auto"/>
          </w:tcPr>
          <w:p w14:paraId="6C75047C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0.273</w:t>
            </w:r>
          </w:p>
        </w:tc>
      </w:tr>
      <w:tr w:rsidR="00937901" w:rsidRPr="004014C6" w14:paraId="6C14C8E0" w14:textId="77777777" w:rsidTr="00DE2935">
        <w:tc>
          <w:tcPr>
            <w:tcW w:w="0" w:type="auto"/>
            <w:vAlign w:val="center"/>
          </w:tcPr>
          <w:p w14:paraId="2962BD63" w14:textId="77777777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</w:rPr>
            </w:pPr>
            <w:r w:rsidRPr="00901742">
              <w:rPr>
                <w:rFonts w:cs="Times New Roman"/>
                <w:b/>
                <w:bCs/>
                <w:sz w:val="22"/>
                <w:lang w:val="en-GB"/>
              </w:rPr>
              <w:t>Perceived health (SF-12)</w:t>
            </w:r>
          </w:p>
        </w:tc>
        <w:tc>
          <w:tcPr>
            <w:tcW w:w="0" w:type="auto"/>
          </w:tcPr>
          <w:p w14:paraId="4C084240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14:paraId="73E26F6F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14:paraId="50D9DB87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14:paraId="50C79A97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0" w:type="auto"/>
          </w:tcPr>
          <w:p w14:paraId="148276D0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</w:p>
        </w:tc>
      </w:tr>
      <w:tr w:rsidR="00937901" w:rsidRPr="004014C6" w14:paraId="73D42A39" w14:textId="77777777" w:rsidTr="00DE2935">
        <w:tc>
          <w:tcPr>
            <w:tcW w:w="0" w:type="auto"/>
            <w:vAlign w:val="center"/>
          </w:tcPr>
          <w:p w14:paraId="746B25DE" w14:textId="77777777" w:rsidR="00937901" w:rsidRPr="002D17BF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i/>
                <w:iCs/>
                <w:sz w:val="22"/>
              </w:rPr>
            </w:pPr>
            <w:r w:rsidRPr="002D17BF">
              <w:rPr>
                <w:rFonts w:cs="Times New Roman"/>
                <w:i/>
                <w:iCs/>
                <w:sz w:val="22"/>
                <w:lang w:val="en-GB"/>
              </w:rPr>
              <w:t>Mental health (MCS)</w:t>
            </w:r>
          </w:p>
        </w:tc>
        <w:tc>
          <w:tcPr>
            <w:tcW w:w="0" w:type="auto"/>
          </w:tcPr>
          <w:p w14:paraId="4D98B673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40.28 (9.98)</w:t>
            </w:r>
          </w:p>
        </w:tc>
        <w:tc>
          <w:tcPr>
            <w:tcW w:w="0" w:type="auto"/>
          </w:tcPr>
          <w:p w14:paraId="769C3CE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41.85 (9.63)</w:t>
            </w:r>
          </w:p>
        </w:tc>
        <w:tc>
          <w:tcPr>
            <w:tcW w:w="0" w:type="auto"/>
          </w:tcPr>
          <w:p w14:paraId="62D9760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-1</w:t>
            </w:r>
            <w:r>
              <w:rPr>
                <w:rFonts w:cs="Times New Roman"/>
                <w:sz w:val="22"/>
              </w:rPr>
              <w:t>.</w:t>
            </w:r>
            <w:r w:rsidRPr="004014C6">
              <w:rPr>
                <w:rFonts w:cs="Times New Roman"/>
                <w:sz w:val="22"/>
              </w:rPr>
              <w:t>647</w:t>
            </w:r>
          </w:p>
        </w:tc>
        <w:tc>
          <w:tcPr>
            <w:tcW w:w="0" w:type="auto"/>
          </w:tcPr>
          <w:p w14:paraId="4B92048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461</w:t>
            </w:r>
          </w:p>
        </w:tc>
        <w:tc>
          <w:tcPr>
            <w:tcW w:w="0" w:type="auto"/>
          </w:tcPr>
          <w:p w14:paraId="3BC44692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0.100</w:t>
            </w:r>
          </w:p>
        </w:tc>
      </w:tr>
      <w:tr w:rsidR="00937901" w:rsidRPr="004014C6" w14:paraId="138F1F7B" w14:textId="77777777" w:rsidTr="00DE2935">
        <w:tc>
          <w:tcPr>
            <w:tcW w:w="0" w:type="auto"/>
            <w:vAlign w:val="center"/>
          </w:tcPr>
          <w:p w14:paraId="2D64CF15" w14:textId="77777777" w:rsidR="00937901" w:rsidRPr="002D17BF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i/>
                <w:iCs/>
                <w:sz w:val="22"/>
              </w:rPr>
            </w:pPr>
            <w:r w:rsidRPr="002D17BF">
              <w:rPr>
                <w:rFonts w:cs="Times New Roman"/>
                <w:i/>
                <w:iCs/>
                <w:sz w:val="22"/>
                <w:lang w:val="en-GB"/>
              </w:rPr>
              <w:t>Physical health (PCS)</w:t>
            </w:r>
          </w:p>
        </w:tc>
        <w:tc>
          <w:tcPr>
            <w:tcW w:w="0" w:type="auto"/>
          </w:tcPr>
          <w:p w14:paraId="0F693492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52.12 (7.40)</w:t>
            </w:r>
          </w:p>
        </w:tc>
        <w:tc>
          <w:tcPr>
            <w:tcW w:w="0" w:type="auto"/>
          </w:tcPr>
          <w:p w14:paraId="521273A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51.85 (7.09)</w:t>
            </w:r>
          </w:p>
        </w:tc>
        <w:tc>
          <w:tcPr>
            <w:tcW w:w="0" w:type="auto"/>
          </w:tcPr>
          <w:p w14:paraId="28EB5A0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383</w:t>
            </w:r>
          </w:p>
        </w:tc>
        <w:tc>
          <w:tcPr>
            <w:tcW w:w="0" w:type="auto"/>
          </w:tcPr>
          <w:p w14:paraId="67E9BD9F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461</w:t>
            </w:r>
          </w:p>
        </w:tc>
        <w:tc>
          <w:tcPr>
            <w:tcW w:w="0" w:type="auto"/>
          </w:tcPr>
          <w:p w14:paraId="0D1C5900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0.702</w:t>
            </w:r>
          </w:p>
        </w:tc>
      </w:tr>
      <w:tr w:rsidR="00937901" w:rsidRPr="004014C6" w14:paraId="6315E4CE" w14:textId="77777777" w:rsidTr="00DE2935">
        <w:tc>
          <w:tcPr>
            <w:tcW w:w="0" w:type="auto"/>
            <w:vAlign w:val="center"/>
          </w:tcPr>
          <w:p w14:paraId="74B77A49" w14:textId="77777777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</w:rPr>
            </w:pPr>
            <w:r w:rsidRPr="00901742">
              <w:rPr>
                <w:rFonts w:cs="Times New Roman"/>
                <w:b/>
                <w:bCs/>
                <w:sz w:val="22"/>
                <w:lang w:val="en-GB"/>
              </w:rPr>
              <w:t>General assertiveness (SIB-r)</w:t>
            </w:r>
          </w:p>
        </w:tc>
        <w:tc>
          <w:tcPr>
            <w:tcW w:w="0" w:type="auto"/>
          </w:tcPr>
          <w:p w14:paraId="3DDB431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63.90 (17.19)</w:t>
            </w:r>
          </w:p>
        </w:tc>
        <w:tc>
          <w:tcPr>
            <w:tcW w:w="0" w:type="auto"/>
          </w:tcPr>
          <w:p w14:paraId="1FA9E43C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64.70 (17.14)</w:t>
            </w:r>
          </w:p>
        </w:tc>
        <w:tc>
          <w:tcPr>
            <w:tcW w:w="0" w:type="auto"/>
          </w:tcPr>
          <w:p w14:paraId="53A5969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473</w:t>
            </w:r>
          </w:p>
        </w:tc>
        <w:tc>
          <w:tcPr>
            <w:tcW w:w="0" w:type="auto"/>
          </w:tcPr>
          <w:p w14:paraId="128EA23B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461</w:t>
            </w:r>
          </w:p>
        </w:tc>
        <w:tc>
          <w:tcPr>
            <w:tcW w:w="0" w:type="auto"/>
          </w:tcPr>
          <w:p w14:paraId="04F26B95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0.637</w:t>
            </w:r>
          </w:p>
        </w:tc>
      </w:tr>
      <w:tr w:rsidR="00937901" w:rsidRPr="004014C6" w14:paraId="53EDB70A" w14:textId="77777777" w:rsidTr="00DE2935">
        <w:tc>
          <w:tcPr>
            <w:tcW w:w="0" w:type="auto"/>
            <w:vAlign w:val="center"/>
          </w:tcPr>
          <w:p w14:paraId="59F79D15" w14:textId="791B5715" w:rsidR="00937901" w:rsidRPr="00901742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b/>
                <w:bCs/>
                <w:sz w:val="22"/>
              </w:rPr>
            </w:pPr>
            <w:r w:rsidRPr="00901742"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  <w:t>Cooperativeness (</w:t>
            </w:r>
            <w:r w:rsidR="00314D35"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  <w:t>Cooperativeness scale</w:t>
            </w:r>
            <w:r w:rsidRPr="00901742">
              <w:rPr>
                <w:rFonts w:eastAsia="Times New Roman" w:cs="Times New Roman"/>
                <w:b/>
                <w:bCs/>
                <w:color w:val="000000"/>
                <w:sz w:val="22"/>
                <w:lang w:val="en-GB"/>
              </w:rPr>
              <w:t>)</w:t>
            </w:r>
          </w:p>
        </w:tc>
        <w:tc>
          <w:tcPr>
            <w:tcW w:w="0" w:type="auto"/>
          </w:tcPr>
          <w:p w14:paraId="0B521E33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0" w:type="auto"/>
          </w:tcPr>
          <w:p w14:paraId="685D4FC2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0" w:type="auto"/>
          </w:tcPr>
          <w:p w14:paraId="5EC9BF62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0" w:type="auto"/>
          </w:tcPr>
          <w:p w14:paraId="7CC000BE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  <w:highlight w:val="yellow"/>
              </w:rPr>
            </w:pPr>
          </w:p>
        </w:tc>
        <w:tc>
          <w:tcPr>
            <w:tcW w:w="0" w:type="auto"/>
          </w:tcPr>
          <w:p w14:paraId="6CE979AC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  <w:highlight w:val="yellow"/>
              </w:rPr>
            </w:pPr>
          </w:p>
        </w:tc>
      </w:tr>
      <w:tr w:rsidR="00937901" w:rsidRPr="004014C6" w14:paraId="2D15D534" w14:textId="77777777" w:rsidTr="00DE2935">
        <w:tc>
          <w:tcPr>
            <w:tcW w:w="0" w:type="auto"/>
            <w:vAlign w:val="center"/>
          </w:tcPr>
          <w:p w14:paraId="6193E8B3" w14:textId="77777777" w:rsidR="00937901" w:rsidRPr="002D17BF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i/>
                <w:iCs/>
                <w:sz w:val="22"/>
              </w:rPr>
            </w:pPr>
            <w:r w:rsidRPr="002D17BF">
              <w:rPr>
                <w:rFonts w:eastAsia="Times New Roman" w:cs="Times New Roman"/>
                <w:i/>
                <w:iCs/>
                <w:color w:val="000000"/>
                <w:sz w:val="22"/>
                <w:lang w:val="en-GB"/>
              </w:rPr>
              <w:t>Benefits and gratifications of cooperation</w:t>
            </w:r>
          </w:p>
        </w:tc>
        <w:tc>
          <w:tcPr>
            <w:tcW w:w="0" w:type="auto"/>
          </w:tcPr>
          <w:p w14:paraId="025314B7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57.15 (9.54)</w:t>
            </w:r>
          </w:p>
        </w:tc>
        <w:tc>
          <w:tcPr>
            <w:tcW w:w="0" w:type="auto"/>
          </w:tcPr>
          <w:p w14:paraId="484E635B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57.92 (9.72)</w:t>
            </w:r>
          </w:p>
        </w:tc>
        <w:tc>
          <w:tcPr>
            <w:tcW w:w="0" w:type="auto"/>
          </w:tcPr>
          <w:p w14:paraId="024680B7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789</w:t>
            </w:r>
          </w:p>
        </w:tc>
        <w:tc>
          <w:tcPr>
            <w:tcW w:w="0" w:type="auto"/>
          </w:tcPr>
          <w:p w14:paraId="65C4B11D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420</w:t>
            </w:r>
          </w:p>
        </w:tc>
        <w:tc>
          <w:tcPr>
            <w:tcW w:w="0" w:type="auto"/>
          </w:tcPr>
          <w:p w14:paraId="45CB8E10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0.431</w:t>
            </w:r>
          </w:p>
        </w:tc>
      </w:tr>
      <w:tr w:rsidR="00937901" w:rsidRPr="004014C6" w14:paraId="2063CFF9" w14:textId="77777777" w:rsidTr="00DE2935">
        <w:tc>
          <w:tcPr>
            <w:tcW w:w="0" w:type="auto"/>
            <w:vAlign w:val="center"/>
          </w:tcPr>
          <w:p w14:paraId="39A0FA1E" w14:textId="77777777" w:rsidR="00937901" w:rsidRPr="002D17BF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i/>
                <w:iCs/>
                <w:sz w:val="22"/>
              </w:rPr>
            </w:pPr>
            <w:r w:rsidRPr="002D17BF">
              <w:rPr>
                <w:rFonts w:eastAsia="Times New Roman" w:cs="Times New Roman"/>
                <w:i/>
                <w:iCs/>
                <w:color w:val="000000"/>
                <w:sz w:val="22"/>
                <w:lang w:val="en-GB"/>
              </w:rPr>
              <w:t>Difficulties and disagreements in cooperation</w:t>
            </w:r>
          </w:p>
        </w:tc>
        <w:tc>
          <w:tcPr>
            <w:tcW w:w="0" w:type="auto"/>
          </w:tcPr>
          <w:p w14:paraId="6FA81CA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52.69 (11.38)</w:t>
            </w:r>
          </w:p>
        </w:tc>
        <w:tc>
          <w:tcPr>
            <w:tcW w:w="0" w:type="auto"/>
          </w:tcPr>
          <w:p w14:paraId="1F5FFEA6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52.60 (10.49)</w:t>
            </w:r>
          </w:p>
        </w:tc>
        <w:tc>
          <w:tcPr>
            <w:tcW w:w="0" w:type="auto"/>
          </w:tcPr>
          <w:p w14:paraId="40B8E0F9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087</w:t>
            </w:r>
          </w:p>
        </w:tc>
        <w:tc>
          <w:tcPr>
            <w:tcW w:w="0" w:type="auto"/>
          </w:tcPr>
          <w:p w14:paraId="0F9B92EB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420</w:t>
            </w:r>
          </w:p>
        </w:tc>
        <w:tc>
          <w:tcPr>
            <w:tcW w:w="0" w:type="auto"/>
          </w:tcPr>
          <w:p w14:paraId="5E5FE868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0.931</w:t>
            </w:r>
          </w:p>
        </w:tc>
      </w:tr>
      <w:tr w:rsidR="00937901" w:rsidRPr="004014C6" w14:paraId="5C7B26A9" w14:textId="77777777" w:rsidTr="00DE2935"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302E5667" w14:textId="77777777" w:rsidR="00937901" w:rsidRPr="002D17BF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eastAsia="Times New Roman" w:cs="Times New Roman"/>
                <w:i/>
                <w:iCs/>
                <w:color w:val="000000"/>
                <w:sz w:val="22"/>
                <w:lang w:val="en-GB"/>
              </w:rPr>
            </w:pPr>
            <w:r w:rsidRPr="002D17BF">
              <w:rPr>
                <w:rFonts w:eastAsia="Times New Roman" w:cs="Times New Roman"/>
                <w:i/>
                <w:iCs/>
                <w:color w:val="000000"/>
                <w:sz w:val="22"/>
                <w:lang w:val="en-GB"/>
              </w:rPr>
              <w:t>Competition and decision-making autonomy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7CB58A2D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47.37 (6.67)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B82DB9A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47.60 (6.86)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462F9B81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-</w:t>
            </w:r>
            <w:r>
              <w:rPr>
                <w:rFonts w:cs="Times New Roman"/>
                <w:sz w:val="22"/>
              </w:rPr>
              <w:t>0.</w:t>
            </w:r>
            <w:r w:rsidRPr="004014C6">
              <w:rPr>
                <w:rFonts w:cs="Times New Roman"/>
                <w:sz w:val="22"/>
              </w:rPr>
              <w:t>341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B6D87AB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420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3FA82DD" w14:textId="77777777" w:rsidR="00937901" w:rsidRPr="004014C6" w:rsidRDefault="00937901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jc w:val="center"/>
              <w:rPr>
                <w:rFonts w:cs="Times New Roman"/>
                <w:sz w:val="22"/>
              </w:rPr>
            </w:pPr>
            <w:r w:rsidRPr="004014C6">
              <w:rPr>
                <w:rFonts w:cs="Times New Roman"/>
                <w:sz w:val="22"/>
              </w:rPr>
              <w:t>0.733</w:t>
            </w:r>
          </w:p>
        </w:tc>
      </w:tr>
      <w:tr w:rsidR="00937901" w:rsidRPr="00F41AC5" w14:paraId="045B3EBB" w14:textId="77777777" w:rsidTr="00DE2935">
        <w:tc>
          <w:tcPr>
            <w:tcW w:w="0" w:type="auto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7B86FB15" w14:textId="14DFEF69" w:rsidR="00937901" w:rsidRPr="00FE3B11" w:rsidRDefault="00314D35" w:rsidP="00937901">
            <w:pPr>
              <w:autoSpaceDE w:val="0"/>
              <w:autoSpaceDN w:val="0"/>
              <w:adjustRightInd w:val="0"/>
              <w:spacing w:before="0" w:after="0"/>
              <w:ind w:left="60" w:right="60"/>
              <w:rPr>
                <w:rFonts w:cs="Times New Roman"/>
                <w:sz w:val="22"/>
              </w:rPr>
            </w:pPr>
            <w:r w:rsidRPr="00314D35">
              <w:rPr>
                <w:rFonts w:cs="Times New Roman"/>
                <w:i/>
                <w:iCs/>
                <w:sz w:val="22"/>
              </w:rPr>
              <w:t>Notes</w:t>
            </w:r>
            <w:r>
              <w:rPr>
                <w:rFonts w:cs="Times New Roman"/>
                <w:sz w:val="22"/>
              </w:rPr>
              <w:t>.</w:t>
            </w:r>
            <w:r w:rsidR="00937901" w:rsidRPr="00FE3B11">
              <w:rPr>
                <w:rFonts w:cs="Times New Roman"/>
                <w:i/>
                <w:sz w:val="22"/>
              </w:rPr>
              <w:t xml:space="preserve"> </w:t>
            </w:r>
            <w:r w:rsidR="00937901" w:rsidRPr="00FE3B11">
              <w:rPr>
                <w:rFonts w:cs="Times New Roman"/>
                <w:sz w:val="22"/>
              </w:rPr>
              <w:t xml:space="preserve">BAI = Back Anxiety Inventory; DASS-21 = Depression Anxiety Stress Scales-21; MCS = Mental Component Score; PCS = Physical Component Score; PSWQ = Penn State Worry Questionnaire; SF-12 = Short Form Health Survey-12; SIB-r = Scale for Interpersonal </w:t>
            </w:r>
            <w:proofErr w:type="spellStart"/>
            <w:r w:rsidR="00937901" w:rsidRPr="00FE3B11">
              <w:rPr>
                <w:rFonts w:cs="Times New Roman"/>
                <w:sz w:val="22"/>
              </w:rPr>
              <w:t>Behaviour</w:t>
            </w:r>
            <w:proofErr w:type="spellEnd"/>
            <w:r w:rsidR="00937901" w:rsidRPr="00FE3B11">
              <w:rPr>
                <w:rFonts w:cs="Times New Roman"/>
                <w:sz w:val="22"/>
              </w:rPr>
              <w:t xml:space="preserve"> – short form version.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D10416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3F98F3" w14:textId="77777777" w:rsidR="00267AC3" w:rsidRDefault="00267AC3" w:rsidP="00117666">
      <w:pPr>
        <w:spacing w:after="0"/>
      </w:pPr>
      <w:r>
        <w:separator/>
      </w:r>
    </w:p>
  </w:endnote>
  <w:endnote w:type="continuationSeparator" w:id="0">
    <w:p w14:paraId="6056D608" w14:textId="77777777" w:rsidR="00267AC3" w:rsidRDefault="00267AC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EE076E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EE07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EE076E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EE076E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B2AB" w14:textId="77777777" w:rsidR="00267AC3" w:rsidRDefault="00267AC3" w:rsidP="00117666">
      <w:pPr>
        <w:spacing w:after="0"/>
      </w:pPr>
      <w:r>
        <w:separator/>
      </w:r>
    </w:p>
  </w:footnote>
  <w:footnote w:type="continuationSeparator" w:id="0">
    <w:p w14:paraId="344295BF" w14:textId="77777777" w:rsidR="00267AC3" w:rsidRDefault="00267AC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EE076E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EE076E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attachedTemplate r:id="rId1"/>
  <w:defaultTabStop w:val="720"/>
  <w:hyphenationZone w:val="283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AC3"/>
    <w:rsid w:val="00267D18"/>
    <w:rsid w:val="002868E2"/>
    <w:rsid w:val="002869C3"/>
    <w:rsid w:val="002936E4"/>
    <w:rsid w:val="002B4A57"/>
    <w:rsid w:val="002C74CA"/>
    <w:rsid w:val="00314D35"/>
    <w:rsid w:val="003544FB"/>
    <w:rsid w:val="003D2D47"/>
    <w:rsid w:val="003D2F2D"/>
    <w:rsid w:val="00401590"/>
    <w:rsid w:val="00447801"/>
    <w:rsid w:val="0045251D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37901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10416"/>
    <w:rsid w:val="00DB59C3"/>
    <w:rsid w:val="00DC259A"/>
    <w:rsid w:val="00DE23E8"/>
    <w:rsid w:val="00E52377"/>
    <w:rsid w:val="00E64E17"/>
    <w:rsid w:val="00E866C9"/>
    <w:rsid w:val="00EA3D3C"/>
    <w:rsid w:val="00EE076E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6015D7FF526E4581C5AAA66D12DC0E" ma:contentTypeVersion="12" ma:contentTypeDescription="Creare un nuovo documento." ma:contentTypeScope="" ma:versionID="dfd440587f7636f341c2ee0ad59e4ac1">
  <xsd:schema xmlns:xsd="http://www.w3.org/2001/XMLSchema" xmlns:xs="http://www.w3.org/2001/XMLSchema" xmlns:p="http://schemas.microsoft.com/office/2006/metadata/properties" xmlns:ns2="fdf5dd9f-2473-4fbe-88c3-b685abc410c2" xmlns:ns3="9c2198ca-b75e-4208-8e81-ba6d44555fb7" targetNamespace="http://schemas.microsoft.com/office/2006/metadata/properties" ma:root="true" ma:fieldsID="7333188368b92b8f4e58a9f0f5b87678" ns2:_="" ns3:_="">
    <xsd:import namespace="fdf5dd9f-2473-4fbe-88c3-b685abc410c2"/>
    <xsd:import namespace="9c2198ca-b75e-4208-8e81-ba6d44555f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5dd9f-2473-4fbe-88c3-b685abc410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614aa15a-24bc-4ccf-9ea0-d8087ea069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198ca-b75e-4208-8e81-ba6d44555f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d17d360-fdcd-44e1-96bf-807da2b6d658}" ma:internalName="TaxCatchAll" ma:showField="CatchAllData" ma:web="9c2198ca-b75e-4208-8e81-ba6d44555f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2198ca-b75e-4208-8e81-ba6d44555fb7">
      <UserInfo>
        <DisplayName/>
        <AccountId xsi:nil="true"/>
        <AccountType/>
      </UserInfo>
    </SharedWithUsers>
    <lcf76f155ced4ddcb4097134ff3c332f xmlns="fdf5dd9f-2473-4fbe-88c3-b685abc410c2">
      <Terms xmlns="http://schemas.microsoft.com/office/infopath/2007/PartnerControls"/>
    </lcf76f155ced4ddcb4097134ff3c332f>
    <TaxCatchAll xmlns="9c2198ca-b75e-4208-8e81-ba6d44555fb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33285-A162-4157-8EDE-62BA25FCF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5dd9f-2473-4fbe-88c3-b685abc410c2"/>
    <ds:schemaRef ds:uri="9c2198ca-b75e-4208-8e81-ba6d44555f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9c2198ca-b75e-4208-8e81-ba6d44555fb7"/>
    <ds:schemaRef ds:uri="fdf5dd9f-2473-4fbe-88c3-b685abc410c2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4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Alice Valdesalici</cp:lastModifiedBy>
  <cp:revision>6</cp:revision>
  <cp:lastPrinted>2013-10-03T12:51:00Z</cp:lastPrinted>
  <dcterms:created xsi:type="dcterms:W3CDTF">2022-11-17T16:58:00Z</dcterms:created>
  <dcterms:modified xsi:type="dcterms:W3CDTF">2024-11-30T01:24:00Z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0x0101004F6015D7FF526E4581C5AAA66D12DC0E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