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82E48" w14:textId="0750EE7C" w:rsidR="00D11901" w:rsidRPr="00FE12E5" w:rsidRDefault="00D11901" w:rsidP="00D11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12E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CC1">
        <w:rPr>
          <w:rFonts w:ascii="Times New Roman" w:hAnsi="Times New Roman" w:cs="Times New Roman" w:hint="eastAsia"/>
          <w:b/>
          <w:bCs/>
          <w:sz w:val="24"/>
          <w:szCs w:val="24"/>
        </w:rPr>
        <w:t>S1</w: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t>. Frequencies of adverse treatment effects in each group</w: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B0761A">
        <w:rPr>
          <w:rFonts w:ascii="Times New Roman" w:hAnsi="Times New Roman" w:cs="Times New Roman"/>
          <w:b/>
          <w:bCs/>
          <w:sz w:val="24"/>
          <w:szCs w:val="24"/>
        </w:rPr>
        <w:instrText>Excel.Sheet.12</w:instrText>
      </w:r>
      <w:r w:rsidR="00B0761A">
        <w:rPr>
          <w:rFonts w:ascii="Times New Roman" w:hAnsi="Times New Roman" w:cs="Times New Roman" w:hint="eastAsia"/>
          <w:b/>
          <w:bCs/>
          <w:sz w:val="24"/>
          <w:szCs w:val="24"/>
        </w:rPr>
        <w:instrText xml:space="preserve"> C:\\Users\\DELL\\Desktop\\</w:instrText>
      </w:r>
      <w:r w:rsidR="00B0761A">
        <w:rPr>
          <w:rFonts w:ascii="Times New Roman" w:hAnsi="Times New Roman" w:cs="Times New Roman" w:hint="eastAsia"/>
          <w:b/>
          <w:bCs/>
          <w:sz w:val="24"/>
          <w:szCs w:val="24"/>
        </w:rPr>
        <w:instrText>原始数据</w:instrText>
      </w:r>
      <w:r w:rsidR="00B0761A">
        <w:rPr>
          <w:rFonts w:ascii="Times New Roman" w:hAnsi="Times New Roman" w:cs="Times New Roman" w:hint="eastAsia"/>
          <w:b/>
          <w:bCs/>
          <w:sz w:val="24"/>
          <w:szCs w:val="24"/>
        </w:rPr>
        <w:instrText>\\</w:instrText>
      </w:r>
      <w:r w:rsidR="00B0761A">
        <w:rPr>
          <w:rFonts w:ascii="Times New Roman" w:hAnsi="Times New Roman" w:cs="Times New Roman" w:hint="eastAsia"/>
          <w:b/>
          <w:bCs/>
          <w:sz w:val="24"/>
          <w:szCs w:val="24"/>
        </w:rPr>
        <w:instrText>表</w:instrText>
      </w:r>
      <w:r w:rsidR="00B0761A">
        <w:rPr>
          <w:rFonts w:ascii="Times New Roman" w:hAnsi="Times New Roman" w:cs="Times New Roman" w:hint="eastAsia"/>
          <w:b/>
          <w:bCs/>
          <w:sz w:val="24"/>
          <w:szCs w:val="24"/>
        </w:rPr>
        <w:instrText>.xlsx</w:instrText>
      </w:r>
      <w:r w:rsidR="00B0761A">
        <w:rPr>
          <w:rFonts w:ascii="Times New Roman" w:hAnsi="Times New Roman" w:cs="Times New Roman"/>
          <w:b/>
          <w:bCs/>
          <w:sz w:val="24"/>
          <w:szCs w:val="24"/>
        </w:rPr>
        <w:instrText xml:space="preserve"> Sheet3!R1C1:R12C4 </w:instrTex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instrText xml:space="preserve">\a \f 4 \h  \* MERGEFORMAT </w:instrText>
      </w:r>
      <w:r w:rsidRPr="00FE12E5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W w:w="7655" w:type="dxa"/>
        <w:tblLook w:val="04A0" w:firstRow="1" w:lastRow="0" w:firstColumn="1" w:lastColumn="0" w:noHBand="0" w:noVBand="1"/>
      </w:tblPr>
      <w:tblGrid>
        <w:gridCol w:w="2315"/>
        <w:gridCol w:w="2080"/>
        <w:gridCol w:w="1880"/>
        <w:gridCol w:w="246"/>
        <w:gridCol w:w="794"/>
        <w:gridCol w:w="340"/>
      </w:tblGrid>
      <w:tr w:rsidR="00D11901" w:rsidRPr="00FE12E5" w14:paraId="3ABA16DC" w14:textId="77777777" w:rsidTr="00D05B7A">
        <w:trPr>
          <w:trHeight w:val="300"/>
        </w:trPr>
        <w:tc>
          <w:tcPr>
            <w:tcW w:w="23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A44923" w14:textId="77777777" w:rsidR="00D11901" w:rsidRPr="00FE12E5" w:rsidRDefault="00D11901" w:rsidP="00D05B7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Adverse effect, n (%)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9A6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Placebo group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E67B2" w14:textId="598F21E0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Probiotic group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CCB7F6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 xml:space="preserve">P </w:t>
            </w:r>
            <w:r w:rsidRPr="00FE12E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</w:tr>
      <w:tr w:rsidR="00D11901" w:rsidRPr="00FE12E5" w14:paraId="46B63D80" w14:textId="77777777" w:rsidTr="00D05B7A">
        <w:trPr>
          <w:trHeight w:val="310"/>
        </w:trPr>
        <w:tc>
          <w:tcPr>
            <w:tcW w:w="231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0BD323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F97B1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(n = 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410F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(n = 50)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DBBB8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1901" w:rsidRPr="00FE12E5" w14:paraId="7F828048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4352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Dysgeusia (metallic taste)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893D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26.00% (13/50)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CAF2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24.00% (12/50)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5AF7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0.817</w:t>
            </w:r>
          </w:p>
        </w:tc>
      </w:tr>
      <w:tr w:rsidR="00D11901" w:rsidRPr="00FE12E5" w14:paraId="47072667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401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Nausea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AEF5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24.00% (12/50)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EFD4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8.00% (4/50)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778D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0.029</w:t>
            </w:r>
          </w:p>
        </w:tc>
      </w:tr>
      <w:tr w:rsidR="00D11901" w:rsidRPr="00FE12E5" w14:paraId="1E202286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1083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Diarrhea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5C4B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14.00% (7/50)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4F8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2.00% (1/50)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0DA3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0.065</w:t>
            </w:r>
          </w:p>
        </w:tc>
      </w:tr>
      <w:tr w:rsidR="00D11901" w:rsidRPr="00FE12E5" w14:paraId="704A82ED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2F44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Vomiting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3393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6.00% (3/50)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24926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6.00% (3/50)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F9DD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D11901" w:rsidRPr="00FE12E5" w14:paraId="03F74380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DB0A9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Abdominal pain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3941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2.00% (1/50)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682D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2.00% (1/50)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5FF6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D11901" w:rsidRPr="00FE12E5" w14:paraId="2E8A2C79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544E4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Bloating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ABEE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8.00% (4/50)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9FC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4.00% (2/50)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78B9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0.674</w:t>
            </w:r>
          </w:p>
        </w:tc>
      </w:tr>
      <w:tr w:rsidR="00D11901" w:rsidRPr="00FE12E5" w14:paraId="18A47649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DA94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Constipation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1137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10.00% (5/50)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66AF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6.00% (3/50)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4395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0.712</w:t>
            </w:r>
          </w:p>
        </w:tc>
      </w:tr>
      <w:tr w:rsidR="00D11901" w:rsidRPr="00FE12E5" w14:paraId="57DC5ED3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891C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Rash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AF906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0.00% (0/50)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02CC8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2.00% (1/50)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A0B7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1.000</w:t>
            </w:r>
          </w:p>
        </w:tc>
      </w:tr>
      <w:tr w:rsidR="00D11901" w:rsidRPr="00FE12E5" w14:paraId="2554C447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2EB665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Lethargy</w:t>
            </w: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7181030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4.00% (2/50)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31F6ED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0.00% (0/50)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4DAB4BF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0.475</w:t>
            </w:r>
          </w:p>
        </w:tc>
      </w:tr>
      <w:tr w:rsidR="00D11901" w:rsidRPr="00FE12E5" w14:paraId="29CA53DB" w14:textId="77777777" w:rsidTr="00D05B7A">
        <w:trPr>
          <w:trHeight w:val="280"/>
        </w:trPr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FA96CF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7853D3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46.0</w:t>
            </w:r>
            <w:r w:rsidRPr="00FE12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 (23/50)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8A37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36.0</w:t>
            </w:r>
            <w:r w:rsidRPr="00FE12E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</w:t>
            </w:r>
            <w:r w:rsidRPr="00FE12E5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% (18/50)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A71B2C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E12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0.309</w:t>
            </w:r>
          </w:p>
        </w:tc>
      </w:tr>
      <w:tr w:rsidR="00D11901" w:rsidRPr="00FE12E5" w14:paraId="0D154E95" w14:textId="77777777" w:rsidTr="00D05B7A">
        <w:trPr>
          <w:gridAfter w:val="1"/>
          <w:wAfter w:w="340" w:type="dxa"/>
          <w:trHeight w:val="28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CF7A" w14:textId="77777777" w:rsidR="00D11901" w:rsidRPr="00FE12E5" w:rsidRDefault="00D11901" w:rsidP="00D05B7A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749C5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EB39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DCFAE" w14:textId="77777777" w:rsidR="00D11901" w:rsidRPr="00FE12E5" w:rsidRDefault="00D11901" w:rsidP="00D05B7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7F7778" w14:textId="05747416" w:rsidR="00D11901" w:rsidRDefault="00D11901">
      <w:r w:rsidRPr="00FE12E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11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01"/>
    <w:rsid w:val="007F4CC1"/>
    <w:rsid w:val="00B0761A"/>
    <w:rsid w:val="00D1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801C4"/>
  <w15:chartTrackingRefBased/>
  <w15:docId w15:val="{AC8B1059-820B-4F51-8A5F-D5C7461F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90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Zhongxue Han</dc:creator>
  <cp:keywords/>
  <dc:description/>
  <cp:lastModifiedBy>Zhongxue Han</cp:lastModifiedBy>
  <cp:revision>3</cp:revision>
  <dcterms:created xsi:type="dcterms:W3CDTF">2024-04-26T12:36:00Z</dcterms:created>
  <dcterms:modified xsi:type="dcterms:W3CDTF">2024-04-26T13:26:00Z</dcterms:modified>
</cp:coreProperties>
</file>