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AC93C" w14:textId="341EC717" w:rsidR="00DA0308" w:rsidRPr="00DA0308" w:rsidRDefault="00DD5FC5" w:rsidP="00AF2284">
      <w:pPr>
        <w:jc w:val="center"/>
        <w:rPr>
          <w:sz w:val="16"/>
          <w:szCs w:val="16"/>
        </w:rPr>
      </w:pPr>
      <w:r w:rsidRPr="00DD5FC5">
        <w:rPr>
          <w:sz w:val="16"/>
          <w:szCs w:val="16"/>
        </w:rPr>
        <w:t>Supplementary Table 1</w:t>
      </w:r>
      <w:r w:rsidR="00320F29">
        <w:rPr>
          <w:rFonts w:hint="eastAsia"/>
          <w:sz w:val="16"/>
          <w:szCs w:val="16"/>
        </w:rPr>
        <w:t xml:space="preserve"> </w:t>
      </w:r>
      <w:bookmarkStart w:id="0" w:name="_Hlk172472080"/>
      <w:r w:rsidR="00320F29" w:rsidRPr="00320F29">
        <w:rPr>
          <w:sz w:val="16"/>
          <w:szCs w:val="16"/>
        </w:rPr>
        <w:t>Subgroup analysis of chronic liver disease and anxiety stratified by sex</w:t>
      </w:r>
      <w:r w:rsidR="00320F29">
        <w:rPr>
          <w:rFonts w:hint="eastAsia"/>
          <w:sz w:val="16"/>
          <w:szCs w:val="16"/>
        </w:rPr>
        <w:t>.</w:t>
      </w:r>
    </w:p>
    <w:bookmarkEnd w:id="0"/>
    <w:tbl>
      <w:tblPr>
        <w:tblStyle w:val="afc"/>
        <w:tblW w:w="7127" w:type="dxa"/>
        <w:tblInd w:w="426" w:type="dxa"/>
        <w:tblLook w:val="04A0" w:firstRow="1" w:lastRow="0" w:firstColumn="1" w:lastColumn="0" w:noHBand="0" w:noVBand="1"/>
      </w:tblPr>
      <w:tblGrid>
        <w:gridCol w:w="1516"/>
        <w:gridCol w:w="1068"/>
        <w:gridCol w:w="1069"/>
        <w:gridCol w:w="668"/>
        <w:gridCol w:w="1069"/>
        <w:gridCol w:w="1069"/>
        <w:gridCol w:w="668"/>
      </w:tblGrid>
      <w:tr w:rsidR="00DA0308" w:rsidRPr="00AF2284" w14:paraId="662FC6F3" w14:textId="77777777" w:rsidTr="00AF2284">
        <w:tc>
          <w:tcPr>
            <w:tcW w:w="1516" w:type="dxa"/>
            <w:vMerge w:val="restart"/>
            <w:tcBorders>
              <w:left w:val="nil"/>
              <w:right w:val="nil"/>
            </w:tcBorders>
          </w:tcPr>
          <w:p w14:paraId="2C76F0D5" w14:textId="73CF1548" w:rsidR="00DA0308" w:rsidRPr="00DA0308" w:rsidRDefault="00DA0308" w:rsidP="00AF2284">
            <w:pPr>
              <w:jc w:val="center"/>
              <w:rPr>
                <w:sz w:val="16"/>
                <w:szCs w:val="16"/>
              </w:rPr>
            </w:pPr>
          </w:p>
          <w:p w14:paraId="6A01D812" w14:textId="69F39040" w:rsidR="00DA0308" w:rsidRPr="00DA0308" w:rsidRDefault="00DA0308" w:rsidP="00E3422C">
            <w:pPr>
              <w:ind w:firstLineChars="200" w:firstLine="320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Variables</w:t>
            </w:r>
          </w:p>
        </w:tc>
        <w:tc>
          <w:tcPr>
            <w:tcW w:w="2805" w:type="dxa"/>
            <w:gridSpan w:val="3"/>
            <w:tcBorders>
              <w:left w:val="nil"/>
              <w:bottom w:val="nil"/>
              <w:right w:val="nil"/>
            </w:tcBorders>
          </w:tcPr>
          <w:p w14:paraId="63CB0952" w14:textId="08ED17AF" w:rsidR="00DA0308" w:rsidRPr="00DA0308" w:rsidRDefault="00DA0308" w:rsidP="00AF2284">
            <w:pPr>
              <w:ind w:firstLineChars="500" w:firstLine="800"/>
              <w:jc w:val="center"/>
              <w:rPr>
                <w:sz w:val="16"/>
                <w:szCs w:val="16"/>
              </w:rPr>
            </w:pPr>
            <w:r w:rsidRPr="00AF228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25E79" wp14:editId="0AF7F91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199930</wp:posOffset>
                      </wp:positionV>
                      <wp:extent cx="1721485" cy="0"/>
                      <wp:effectExtent l="0" t="0" r="0" b="0"/>
                      <wp:wrapNone/>
                      <wp:docPr id="2092571669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48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4C4B07" id="直接连接符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5.75pt" to="13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2zogEAAJgDAAAOAAAAZHJzL2Uyb0RvYy54bWysU9uO0zAQfUfiHyy/UyeFZVdR033YFbwg&#10;WHH5AK8zbix809g06d8zdtsUAUJotS+OL3POzDkz2dzOzrI9YDLB97xdNZyBV2Ewftfzb1/fvbrh&#10;LGXpB2mDh54fIPHb7csXmyl2sA5jsAMgIxKfuin2fMw5dkIkNYKTaRUieHrUAZ3MdMSdGFBOxO6s&#10;WDfNWzEFHCIGBSnR7f3xkW8rv9ag8ietE2Rme0615bpiXR/LKrYb2e1QxtGoUxnyCVU4aTwlXaju&#10;ZZbsB5o/qJxRGFLQeaWCE0Fro6BqIDVt85uaL6OMULWQOSkuNqXno1Uf93f+AcmGKaYuxQcsKmaN&#10;rnypPjZXsw6LWTBnpuiyvV63b26uOFPnN3EBRkz5PQTHyqbn1viiQ3Zy/yFlSkah55BybT2bev66&#10;vb4qDRGXUuouHywcoz6DZmYoyStbnRK4s8j2kvo7fG8rvPBRZIFoY+0Cav4NOsUWGNTJ+V/gEl0z&#10;Bp8XoDM+4N+y5vlcqj7Gn1UftRbZj2E41MZUO6j91bXTqJb5+vVc4ZcfavsTAAD//wMAUEsDBBQA&#10;BgAIAAAAIQAaHIMO3QAAAAgBAAAPAAAAZHJzL2Rvd25yZXYueG1sTI/BTsMwEETvSPyDtUhcUOuk&#10;VSIU4lSlCCFubegHuPE2iRqvI9tt079nEQc47sxo9k25muwgLuhD70hBOk9AIDXO9NQq2H+9z55B&#10;hKjJ6MERKrhhgFV1f1fqwrgr7fBSx1ZwCYVCK+hiHAspQ9Oh1WHuRiT2js5bHfn0rTReX7ncDnKR&#10;JLm0uif+0OkRNx02p/psFZjX1IfdR9bt6+3b0227NJvPdVTq8WFav4CIOMW/MPzgMzpUzHRwZzJB&#10;DApmWcpJBcs0A8H+Is952+FXkFUp/w+ovgEAAP//AwBQSwECLQAUAAYACAAAACEAtoM4kv4AAADh&#10;AQAAEwAAAAAAAAAAAAAAAAAAAAAAW0NvbnRlbnRfVHlwZXNdLnhtbFBLAQItABQABgAIAAAAIQA4&#10;/SH/1gAAAJQBAAALAAAAAAAAAAAAAAAAAC8BAABfcmVscy8ucmVsc1BLAQItABQABgAIAAAAIQCs&#10;2t2zogEAAJgDAAAOAAAAAAAAAAAAAAAAAC4CAABkcnMvZTJvRG9jLnhtbFBLAQItABQABgAIAAAA&#10;IQAaHIMO3QAAAAgBAAAPAAAAAAAAAAAAAAAAAPwDAABkcnMvZG93bnJldi54bWxQSwUGAAAAAAQA&#10;BADzAAAABgUAAAAA&#10;" strokecolor="black [3040]" strokeweight=".25pt"/>
                  </w:pict>
                </mc:Fallback>
              </mc:AlternateContent>
            </w:r>
            <w:r w:rsidRPr="00AF2284">
              <w:rPr>
                <w:sz w:val="16"/>
                <w:szCs w:val="16"/>
              </w:rPr>
              <w:t>Male</w:t>
            </w:r>
          </w:p>
        </w:tc>
        <w:tc>
          <w:tcPr>
            <w:tcW w:w="2806" w:type="dxa"/>
            <w:gridSpan w:val="3"/>
            <w:tcBorders>
              <w:left w:val="nil"/>
              <w:bottom w:val="nil"/>
              <w:right w:val="nil"/>
            </w:tcBorders>
          </w:tcPr>
          <w:p w14:paraId="7F31865F" w14:textId="165439AB" w:rsidR="00DA0308" w:rsidRPr="00DA0308" w:rsidRDefault="00DA0308" w:rsidP="00AF2284">
            <w:pPr>
              <w:jc w:val="center"/>
              <w:rPr>
                <w:sz w:val="16"/>
                <w:szCs w:val="16"/>
              </w:rPr>
            </w:pPr>
            <w:r w:rsidRPr="00AF228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350BE5" wp14:editId="705D786C">
                      <wp:simplePos x="0" y="0"/>
                      <wp:positionH relativeFrom="column">
                        <wp:posOffset>-32480</wp:posOffset>
                      </wp:positionH>
                      <wp:positionV relativeFrom="paragraph">
                        <wp:posOffset>199390</wp:posOffset>
                      </wp:positionV>
                      <wp:extent cx="1721485" cy="0"/>
                      <wp:effectExtent l="0" t="0" r="0" b="0"/>
                      <wp:wrapNone/>
                      <wp:docPr id="1760468909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48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3BF75C" id="直接连接符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5.7pt" to="13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2zogEAAJgDAAAOAAAAZHJzL2Uyb0RvYy54bWysU9uO0zAQfUfiHyy/UyeFZVdR033YFbwg&#10;WHH5AK8zbix809g06d8zdtsUAUJotS+OL3POzDkz2dzOzrI9YDLB97xdNZyBV2Ewftfzb1/fvbrh&#10;LGXpB2mDh54fIPHb7csXmyl2sA5jsAMgIxKfuin2fMw5dkIkNYKTaRUieHrUAZ3MdMSdGFBOxO6s&#10;WDfNWzEFHCIGBSnR7f3xkW8rv9ag8ietE2Rme0615bpiXR/LKrYb2e1QxtGoUxnyCVU4aTwlXaju&#10;ZZbsB5o/qJxRGFLQeaWCE0Fro6BqIDVt85uaL6OMULWQOSkuNqXno1Uf93f+AcmGKaYuxQcsKmaN&#10;rnypPjZXsw6LWTBnpuiyvV63b26uOFPnN3EBRkz5PQTHyqbn1viiQ3Zy/yFlSkah55BybT2bev66&#10;vb4qDRGXUuouHywcoz6DZmYoyStbnRK4s8j2kvo7fG8rvPBRZIFoY+0Cav4NOsUWGNTJ+V/gEl0z&#10;Bp8XoDM+4N+y5vlcqj7Gn1UftRbZj2E41MZUO6j91bXTqJb5+vVc4ZcfavsTAAD//wMAUEsDBBQA&#10;BgAIAAAAIQDXSBFM3QAAAAgBAAAPAAAAZHJzL2Rvd25yZXYueG1sTI/BbsIwEETvlfoP1lbqpQIn&#10;UKIqjYMoVVX1BikfYOIljojXUWwg/H236oEed2Y0+6ZYjq4TZxxC60lBOk1AINXetNQo2H1/TF5A&#10;hKjJ6M4TKrhigGV5f1fo3PgLbfFcxUZwCYVcK7Ax9rmUobbodJj6Hom9gx+cjnwOjTSDvnC56+Qs&#10;STLpdEv8weoe1xbrY3VyCsxbOoTt58Luqs3703UzN+uvVVTq8WFcvYKIOMZbGH7xGR1KZtr7E5kg&#10;OgWTRcpJBfP0GQT7syzjbfs/QZaF/D+g/AEAAP//AwBQSwECLQAUAAYACAAAACEAtoM4kv4AAADh&#10;AQAAEwAAAAAAAAAAAAAAAAAAAAAAW0NvbnRlbnRfVHlwZXNdLnhtbFBLAQItABQABgAIAAAAIQA4&#10;/SH/1gAAAJQBAAALAAAAAAAAAAAAAAAAAC8BAABfcmVscy8ucmVsc1BLAQItABQABgAIAAAAIQCs&#10;2t2zogEAAJgDAAAOAAAAAAAAAAAAAAAAAC4CAABkcnMvZTJvRG9jLnhtbFBLAQItABQABgAIAAAA&#10;IQDXSBFM3QAAAAgBAAAPAAAAAAAAAAAAAAAAAPwDAABkcnMvZG93bnJldi54bWxQSwUGAAAAAAQA&#10;BADzAAAABgUAAAAA&#10;" strokecolor="black [3040]" strokeweight=".25pt"/>
                  </w:pict>
                </mc:Fallback>
              </mc:AlternateContent>
            </w:r>
            <w:r w:rsidRPr="00AF2284">
              <w:rPr>
                <w:sz w:val="16"/>
                <w:szCs w:val="16"/>
              </w:rPr>
              <w:t>Female</w:t>
            </w:r>
          </w:p>
        </w:tc>
      </w:tr>
      <w:tr w:rsidR="00DA0308" w:rsidRPr="00AF2284" w14:paraId="368EB8E3" w14:textId="77777777" w:rsidTr="00AF2284">
        <w:tc>
          <w:tcPr>
            <w:tcW w:w="1516" w:type="dxa"/>
            <w:vMerge/>
            <w:tcBorders>
              <w:left w:val="nil"/>
              <w:right w:val="nil"/>
            </w:tcBorders>
          </w:tcPr>
          <w:p w14:paraId="51F04F1D" w14:textId="77777777" w:rsidR="00DA0308" w:rsidRPr="00DA0308" w:rsidRDefault="00DA0308" w:rsidP="00AF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38792" w14:textId="0ADE303C" w:rsidR="00DA0308" w:rsidRPr="00DA0308" w:rsidRDefault="00DA0308" w:rsidP="00AF2284">
            <w:pPr>
              <w:ind w:firstLineChars="100" w:firstLine="160"/>
              <w:jc w:val="center"/>
              <w:rPr>
                <w:i/>
                <w:iCs/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Anxiety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9E085" w14:textId="6B09F040" w:rsidR="00DA0308" w:rsidRPr="00DA0308" w:rsidRDefault="00DA0308" w:rsidP="00AF2284">
            <w:pPr>
              <w:jc w:val="center"/>
              <w:rPr>
                <w:i/>
                <w:iCs/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Anxiety</w:t>
            </w:r>
          </w:p>
        </w:tc>
      </w:tr>
      <w:tr w:rsidR="00DA0308" w:rsidRPr="00AF2284" w14:paraId="7BB0F11D" w14:textId="77777777" w:rsidTr="00AF2284">
        <w:tc>
          <w:tcPr>
            <w:tcW w:w="15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C579EEE" w14:textId="444CD8FE" w:rsidR="00DA0308" w:rsidRPr="00DA0308" w:rsidRDefault="00DA0308" w:rsidP="00AF2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B2527" w14:textId="77777777" w:rsidR="00DA0308" w:rsidRPr="00DA0308" w:rsidRDefault="00DA0308" w:rsidP="00AF2284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No</w:t>
            </w:r>
          </w:p>
          <w:p w14:paraId="6878C85B" w14:textId="236EC1F8" w:rsidR="00DA0308" w:rsidRPr="00DA0308" w:rsidRDefault="00DA0308" w:rsidP="00AF2284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(N=360)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8FB59" w14:textId="77777777" w:rsidR="00DA0308" w:rsidRPr="00DA0308" w:rsidRDefault="00DA0308" w:rsidP="00AF2284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Yes</w:t>
            </w:r>
          </w:p>
          <w:p w14:paraId="7CAB383A" w14:textId="5A7F73FF" w:rsidR="00DA0308" w:rsidRPr="00DA0308" w:rsidRDefault="00DA0308" w:rsidP="00AF2284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(N=302)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8FBDC" w14:textId="0093103C" w:rsidR="00DA0308" w:rsidRPr="00DA0308" w:rsidRDefault="00DA0308" w:rsidP="00AF2284">
            <w:pPr>
              <w:jc w:val="center"/>
              <w:rPr>
                <w:b/>
                <w:bCs/>
                <w:sz w:val="16"/>
                <w:szCs w:val="16"/>
              </w:rPr>
            </w:pPr>
            <w:r w:rsidRPr="00DA0308">
              <w:rPr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7800A" w14:textId="77777777" w:rsidR="00DA0308" w:rsidRPr="00DA0308" w:rsidRDefault="00DA0308" w:rsidP="00AF2284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No</w:t>
            </w:r>
          </w:p>
          <w:p w14:paraId="3B030B40" w14:textId="6BC82748" w:rsidR="00DA0308" w:rsidRPr="00DA0308" w:rsidRDefault="00AF2284" w:rsidP="00AF2284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(N=153)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62F5F" w14:textId="77777777" w:rsidR="00DA0308" w:rsidRPr="00DA0308" w:rsidRDefault="00DA0308" w:rsidP="00AF2284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Yes</w:t>
            </w:r>
          </w:p>
          <w:p w14:paraId="7ED37867" w14:textId="77A63DA2" w:rsidR="00DA0308" w:rsidRPr="00DA0308" w:rsidRDefault="00AF2284" w:rsidP="00AF2284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(N=188)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F05AD" w14:textId="632C609C" w:rsidR="00DA0308" w:rsidRPr="00DA0308" w:rsidRDefault="00AF2284" w:rsidP="00AF2284">
            <w:pPr>
              <w:jc w:val="center"/>
              <w:rPr>
                <w:i/>
                <w:iCs/>
                <w:sz w:val="16"/>
                <w:szCs w:val="16"/>
              </w:rPr>
            </w:pPr>
            <w:r w:rsidRPr="00AF2284">
              <w:rPr>
                <w:rFonts w:hint="eastAsia"/>
                <w:i/>
                <w:iCs/>
                <w:sz w:val="16"/>
                <w:szCs w:val="16"/>
              </w:rPr>
              <w:t>P</w:t>
            </w:r>
          </w:p>
        </w:tc>
      </w:tr>
      <w:tr w:rsidR="00485C8E" w:rsidRPr="00AF2284" w14:paraId="4A6C362A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3479CE8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Age</w:t>
            </w:r>
          </w:p>
          <w:p w14:paraId="5FD38137" w14:textId="05230DE7" w:rsidR="00485C8E" w:rsidRPr="00AF2284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[Median,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A0308">
              <w:rPr>
                <w:sz w:val="16"/>
                <w:szCs w:val="16"/>
              </w:rPr>
              <w:t>IQR]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010F2A5" w14:textId="3AA137EA" w:rsidR="00485C8E" w:rsidRPr="00AF2284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40 </w:t>
            </w:r>
            <w:r w:rsidRPr="00AF2284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33,48</w:t>
            </w:r>
            <w:r w:rsidRPr="00AF2284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53991B6" w14:textId="7A98CB52" w:rsidR="00485C8E" w:rsidRPr="00AF2284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37 </w:t>
            </w:r>
            <w:r w:rsidRPr="00AF2284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31,45</w:t>
            </w:r>
            <w:r w:rsidRPr="00AF2284">
              <w:rPr>
                <w:sz w:val="16"/>
                <w:szCs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C97D0ED" w14:textId="3615A129" w:rsidR="00485C8E" w:rsidRPr="00AF2284" w:rsidRDefault="00485C8E" w:rsidP="00485C8E">
            <w:pPr>
              <w:jc w:val="center"/>
              <w:rPr>
                <w:b/>
                <w:bCs/>
                <w:sz w:val="16"/>
                <w:szCs w:val="16"/>
              </w:rPr>
            </w:pPr>
            <w:r w:rsidRPr="00DA0308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36FDD2" w14:textId="4DE02AE6" w:rsidR="00485C8E" w:rsidRPr="00AF2284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39 </w:t>
            </w:r>
            <w:r w:rsidRPr="00AF2284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31,47</w:t>
            </w:r>
            <w:r w:rsidRPr="00AF2284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3B44684" w14:textId="567A83B3" w:rsidR="00485C8E" w:rsidRPr="00AF2284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37 </w:t>
            </w:r>
            <w:r w:rsidRPr="00AF2284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30,47</w:t>
            </w:r>
            <w:r w:rsidRPr="00AF2284">
              <w:rPr>
                <w:sz w:val="16"/>
                <w:szCs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6021F00" w14:textId="38FF280D" w:rsidR="00485C8E" w:rsidRPr="00AF2284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0.36</w:t>
            </w:r>
          </w:p>
        </w:tc>
      </w:tr>
      <w:tr w:rsidR="00485C8E" w:rsidRPr="00AF2284" w14:paraId="01C4AAB3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BA340A0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BMI</w:t>
            </w:r>
          </w:p>
          <w:p w14:paraId="4E1ED301" w14:textId="2CD917BC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[Median,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A0308">
              <w:rPr>
                <w:sz w:val="16"/>
                <w:szCs w:val="16"/>
              </w:rPr>
              <w:t>IQR]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5F2B0A5" w14:textId="77777777" w:rsidR="00485C8E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23.2 </w:t>
            </w:r>
          </w:p>
          <w:p w14:paraId="63F5EE79" w14:textId="697AC55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21.2, 25.4</w:t>
            </w:r>
            <w:r w:rsidRPr="00AF2284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AEC76ED" w14:textId="6C6526FA" w:rsidR="00485C8E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23.1 </w:t>
            </w:r>
          </w:p>
          <w:p w14:paraId="2E56E6F4" w14:textId="79DA0F0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21.0, 24.7</w:t>
            </w:r>
            <w:r w:rsidRPr="00AF2284">
              <w:rPr>
                <w:sz w:val="16"/>
                <w:szCs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6E6F1E3" w14:textId="7068A61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0.25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A148C27" w14:textId="6E02D80E" w:rsidR="00485C8E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21.1 </w:t>
            </w:r>
          </w:p>
          <w:p w14:paraId="79310E11" w14:textId="2A075675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20.0, 23.1</w:t>
            </w:r>
            <w:r w:rsidRPr="00AF2284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4B866C0" w14:textId="7B70464F" w:rsidR="00485C8E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21.3 </w:t>
            </w:r>
          </w:p>
          <w:p w14:paraId="0E777F98" w14:textId="3DE1B00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19.5, 23.3</w:t>
            </w:r>
            <w:r w:rsidRPr="00AF2284">
              <w:rPr>
                <w:sz w:val="16"/>
                <w:szCs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9669CDF" w14:textId="795F6269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0.75</w:t>
            </w:r>
          </w:p>
        </w:tc>
      </w:tr>
      <w:tr w:rsidR="00485C8E" w:rsidRPr="00AF2284" w14:paraId="7CB70D9D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0D536D1" w14:textId="785E70E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Education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F228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827300A" w14:textId="164873D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7B14242" w14:textId="749008F1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647A10A" w14:textId="54B3F49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D2A6E36" w14:textId="16BB4C8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799705" w14:textId="2A749531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EA393D3" w14:textId="11EA0331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0.19</w:t>
            </w:r>
          </w:p>
        </w:tc>
      </w:tr>
      <w:tr w:rsidR="00485C8E" w:rsidRPr="00AF2284" w14:paraId="3775550D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3D75704" w14:textId="3034D9D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High school degree or below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4755AC5" w14:textId="06B8604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186 (51.7)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3C228CD" w14:textId="15DB0D1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113 (37.4)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AA3F991" w14:textId="4AF87E6A" w:rsidR="00485C8E" w:rsidRPr="00DA0308" w:rsidRDefault="00485C8E" w:rsidP="00485C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B978378" w14:textId="7768850A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81 (52.9)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85455C3" w14:textId="7FC4C72A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85 (45.2)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66ADAF5" w14:textId="55C8F29A" w:rsidR="00485C8E" w:rsidRPr="00DA0308" w:rsidRDefault="00485C8E" w:rsidP="00485C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5C8E" w:rsidRPr="00AF2284" w14:paraId="67C2CFBE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3E84A4F" w14:textId="0E82DAF5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University degree or above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3182B7D" w14:textId="539B6B1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174 (48.3)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CDFB589" w14:textId="73A9C946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189 (62.6)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D43F174" w14:textId="336E75E5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7D58D3C" w14:textId="61BEE6D1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72 (47.1)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0C645C6" w14:textId="3B19A43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103 (54.8)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16FBD36" w14:textId="7DE1BE79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4B52D685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7A89393" w14:textId="5A1E5B2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Location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F228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932494A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9328262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1C0D606" w14:textId="142F9015" w:rsidR="00485C8E" w:rsidRPr="00DA0308" w:rsidRDefault="00485C8E" w:rsidP="00485C8E">
            <w:pPr>
              <w:jc w:val="center"/>
              <w:rPr>
                <w:b/>
                <w:bCs/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0.31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DDF77B9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100E25B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9F87123" w14:textId="65923562" w:rsidR="00485C8E" w:rsidRPr="00DA0308" w:rsidRDefault="00485C8E" w:rsidP="00485C8E">
            <w:pPr>
              <w:jc w:val="center"/>
              <w:rPr>
                <w:b/>
                <w:bCs/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0.</w:t>
            </w:r>
            <w:r w:rsidRPr="00AF2284">
              <w:rPr>
                <w:sz w:val="16"/>
                <w:szCs w:val="16"/>
              </w:rPr>
              <w:t>35</w:t>
            </w:r>
          </w:p>
        </w:tc>
      </w:tr>
      <w:tr w:rsidR="00485C8E" w:rsidRPr="00AF2284" w14:paraId="255F030A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3FC8D0D" w14:textId="6CFFB813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Rural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74B7839" w14:textId="2B1D494C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134 (37.2)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645534D" w14:textId="7742FC7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100 (33.1)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C99936E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0AFAB9D" w14:textId="2A806CCA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47 (30.7)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CC911F1" w14:textId="1FC2AFB9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68 (36.2)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8C245F5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61D23C92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9045E1D" w14:textId="38E82299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Urban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F3DD9AB" w14:textId="1D91A3B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226 (62.8)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1E6B314" w14:textId="5FDC88F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202 (66.9)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A70E919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A0F13F4" w14:textId="1BDA462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106 (69.3)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4EDF5E4" w14:textId="0ADC065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120 (63.8)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7FF08AA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02AE1339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96A8C1F" w14:textId="497EE761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Smoking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F228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78E6E5B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E2C84E1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CF29430" w14:textId="21D3ED1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0.56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12BD738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9EC5AD4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B656EE6" w14:textId="0FDE474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</w:t>
            </w:r>
            <w:r w:rsidR="002B7986">
              <w:rPr>
                <w:rFonts w:hint="eastAsia"/>
                <w:sz w:val="16"/>
                <w:szCs w:val="16"/>
              </w:rPr>
              <w:t>.00</w:t>
            </w:r>
          </w:p>
        </w:tc>
      </w:tr>
      <w:tr w:rsidR="00485C8E" w:rsidRPr="00AF2284" w14:paraId="77CE9363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B242B79" w14:textId="648A48D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CD547AB" w14:textId="02FED41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253 (70.3)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2AAA464" w14:textId="051A556A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205 (67.9)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771581D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60DF7FD" w14:textId="5E4B70B1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147 (96.1)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B1888DF" w14:textId="0F2F151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180 (95.7)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747D65C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10C8DA26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AF938F9" w14:textId="2656BA5C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5F08A2" w14:textId="1C48623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107 (29.7)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068BF57" w14:textId="1FEC38BD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97 (32.1)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D815E6B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26C4356" w14:textId="444967F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6 (3.9)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C16A018" w14:textId="4F25C57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8 (4.3)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B086DEB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0A06FF14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46593B0" w14:textId="52DDB70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Drinking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F228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7DF7D09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3CCA1A7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C626646" w14:textId="6E8CA7DA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0.97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5FA66C5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2455728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92D46DE" w14:textId="3E94DF5C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0.32</w:t>
            </w:r>
          </w:p>
        </w:tc>
      </w:tr>
      <w:tr w:rsidR="00485C8E" w:rsidRPr="00AF2284" w14:paraId="51B8DB3F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9744987" w14:textId="243F84C5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D65B8E0" w14:textId="77147D0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328 (91.1)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5249FAC" w14:textId="680D74D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274 (90.7)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90E4427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8F5BD87" w14:textId="674873A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152 (99.3)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58EB0D5" w14:textId="618AEC05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183 (97.3)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E228DA8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7ECE0E17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BBFE929" w14:textId="3C05F0A6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A40764" w14:textId="15BEE70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32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(8.9)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23C338F" w14:textId="39DA1473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28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(9.3)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A92F4EE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27A95D4" w14:textId="3CF1EF5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 (0.7)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F6E9E6F" w14:textId="2876F8F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 (2.7)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1C0DC65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3B8EAAE5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1FF7274" w14:textId="7EA3C25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HBP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F228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FD6ADC5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9D55267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7C732BA" w14:textId="4C46CD93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b/>
                <w:bCs/>
                <w:sz w:val="16"/>
                <w:szCs w:val="16"/>
              </w:rPr>
              <w:t>0.0</w:t>
            </w:r>
            <w:r w:rsidRPr="00AF228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FF1E654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E1E1FC6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4B5C120" w14:textId="6508F5AA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0.</w:t>
            </w:r>
            <w:r w:rsidRPr="00AF2284">
              <w:rPr>
                <w:sz w:val="16"/>
                <w:szCs w:val="16"/>
              </w:rPr>
              <w:t>95</w:t>
            </w:r>
          </w:p>
        </w:tc>
      </w:tr>
      <w:tr w:rsidR="00485C8E" w:rsidRPr="00AF2284" w14:paraId="3D5242D3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B3ED6ED" w14:textId="2D33091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0F8A7B" w14:textId="77396C26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341 (94.7)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000466B" w14:textId="70F6E0E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297 (98.3)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59A3BF5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D2DB60F" w14:textId="4A1E8B0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147 (96.1)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F806413" w14:textId="10C883A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182 (96.8)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B8BF069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3C47B2AA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7DA72B8" w14:textId="4A7E17BC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3B4B57B" w14:textId="73DCED7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19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(5.3)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05EFFAB" w14:textId="7642DAA9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(1.7)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7834460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6625A63" w14:textId="050D421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(3.9)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E8CC1D4" w14:textId="6DB51FA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(3.2)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8F4BCE8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70FF42D3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59E0A30" w14:textId="35E5550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Diabetes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F228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AF99287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3771CA3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B9259A7" w14:textId="11F41B5E" w:rsidR="00485C8E" w:rsidRPr="00DA0308" w:rsidRDefault="00485C8E" w:rsidP="00485C8E">
            <w:pPr>
              <w:jc w:val="center"/>
              <w:rPr>
                <w:b/>
                <w:bCs/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0.</w:t>
            </w:r>
            <w:r w:rsidRPr="00AF2284">
              <w:rPr>
                <w:sz w:val="16"/>
                <w:szCs w:val="16"/>
              </w:rPr>
              <w:t>31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8863D9A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0F5FFEE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8683623" w14:textId="4F3C104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1</w:t>
            </w:r>
            <w:r w:rsidR="002B7986">
              <w:rPr>
                <w:rFonts w:hint="eastAsia"/>
                <w:sz w:val="16"/>
                <w:szCs w:val="16"/>
              </w:rPr>
              <w:t>.00</w:t>
            </w:r>
          </w:p>
        </w:tc>
      </w:tr>
      <w:tr w:rsidR="00485C8E" w:rsidRPr="00AF2284" w14:paraId="1A5FA39D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BB37A4A" w14:textId="5204B30A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FE05C4E" w14:textId="0B99C8D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347 (96.4)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44F07E2" w14:textId="25BA1D7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296 (98.0)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6EE5513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3B50282" w14:textId="700A589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148 (96.7)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BBFD3F3" w14:textId="57F68A2D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182 (96.8)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93300FF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177D41BA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2146E96" w14:textId="5BD88DC0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2B241FE" w14:textId="5F8B622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(3.6)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40FE042" w14:textId="32E4FD7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(2.0)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01B0DEF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1C19228" w14:textId="5E944373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(3.3)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CE742F8" w14:textId="257DB80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(3.2)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F01244B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3209504A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B4F3F1B" w14:textId="09C1D41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Obesity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F228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34D409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7B74653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D118498" w14:textId="12D73246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0.</w:t>
            </w:r>
            <w:r w:rsidRPr="00AF2284">
              <w:rPr>
                <w:sz w:val="16"/>
                <w:szCs w:val="16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41875AA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966C84E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71F5876" w14:textId="17A11A23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0.75</w:t>
            </w:r>
          </w:p>
        </w:tc>
      </w:tr>
      <w:tr w:rsidR="00485C8E" w:rsidRPr="00AF2284" w14:paraId="4A111C23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A5A00E0" w14:textId="664E0213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C9B86EA" w14:textId="1B698C30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341 (94.7)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2FB0379" w14:textId="3B33DEA9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278 (92.1)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2C10217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D2AAD6E" w14:textId="4FF1CF56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148 (96.7)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7E91FF5" w14:textId="0AABFD3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184 (97.9)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57BE3BB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3E16C323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D715916" w14:textId="57647E9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6AF8C68" w14:textId="3818B1D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19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(5.3)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D48EBE1" w14:textId="701A946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24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(7.9)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18E1093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AC81422" w14:textId="28ED7493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(3.3)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2611E7D" w14:textId="202519B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(2.1)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2DBA5D0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423F1F10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A48EE6F" w14:textId="0BC6440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Malignancy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F228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AEFCE33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CC64501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D522654" w14:textId="669482C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0.97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3956519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55417DF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6248ACB" w14:textId="5F61D786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.00</w:t>
            </w:r>
          </w:p>
        </w:tc>
      </w:tr>
      <w:tr w:rsidR="00485C8E" w:rsidRPr="00AF2284" w14:paraId="7E26EBE8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A977910" w14:textId="6BC77E6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CA37AFE" w14:textId="0778D973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354 (98.3)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B8E5AAD" w14:textId="423AC1A1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298 (98.7)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F39837A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AF9CF52" w14:textId="632327C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148 (96.7)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647CB86" w14:textId="56BB26BC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182 (96.8)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B579279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4AC02D83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635127A" w14:textId="6E07A85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DD4100E" w14:textId="05CED6E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(1.7)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FDE322C" w14:textId="6E99A8A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(1.3)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A378B09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D59052F" w14:textId="3CEB4E9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(3.3)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31CCC17" w14:textId="26F12E56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(3.2)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2CE40B6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07437392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99EDCD2" w14:textId="2AF564DC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CKD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F228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E8A4325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93EE0FF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C4A6889" w14:textId="7202D9B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.00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D9917B4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52F1641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A75887D" w14:textId="6948E30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0.95</w:t>
            </w:r>
          </w:p>
        </w:tc>
      </w:tr>
      <w:tr w:rsidR="00485C8E" w:rsidRPr="00AF2284" w14:paraId="24C7E305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1B54A95" w14:textId="488E5F4D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31C6039" w14:textId="31ADB16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355 (98.6)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5B80011" w14:textId="6F7C9E60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298 (98.7)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EE78D5B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AAD1AC7" w14:textId="1AD4CBC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150 (98.0)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7745F24" w14:textId="709A515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183 (97.3)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672AA3E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71C2688B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35D0797" w14:textId="7949459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5429C02" w14:textId="16B0E77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(1.4)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7FCB434" w14:textId="0F504D4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(1.3)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49A20DC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A50875D" w14:textId="28FDD703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(2.0)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213E162" w14:textId="6889A4C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2284">
              <w:rPr>
                <w:sz w:val="16"/>
                <w:szCs w:val="16"/>
              </w:rPr>
              <w:t>(2.7)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FBA5D5F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15B1F7E4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A318638" w14:textId="6529002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Disease duration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F228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8F6F792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5848516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7F29029" w14:textId="75D2425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b/>
                <w:bCs/>
                <w:sz w:val="16"/>
                <w:szCs w:val="16"/>
              </w:rPr>
              <w:t>0.0</w:t>
            </w:r>
            <w:r>
              <w:rPr>
                <w:rFonts w:hint="eastAsi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F912F57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FD1EA29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310DA4B" w14:textId="17C2F8DD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0.52</w:t>
            </w:r>
          </w:p>
        </w:tc>
      </w:tr>
      <w:tr w:rsidR="00485C8E" w:rsidRPr="00AF2284" w14:paraId="22A04AA9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77FA00C" w14:textId="500C56C3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&lt;3years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925BB46" w14:textId="218F3DF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50 (13.9)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B7A90BC" w14:textId="0F48E860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37 (12.3)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80F6F89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6D7FE08" w14:textId="7B0774D3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34 (22.2)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BF788C5" w14:textId="6819CD91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32 (17.0)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246AF6F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3DDB22C2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A5CFE39" w14:textId="3BD5DD7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3-5years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E78E9E0" w14:textId="68C8B146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31(8.6)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A9653D0" w14:textId="58AA1FE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34 (11.3)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41A1BFE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EC5DEB1" w14:textId="7645C95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14(9.2)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E57C1FB" w14:textId="06136EA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26 (13.8)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7B977DA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2505A630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AD130D0" w14:textId="35D6CDB0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6-10years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64A6836" w14:textId="32893C1C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70 (19.4)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F8CD8DA" w14:textId="55D3DB8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37 (12.3)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967F8FC" w14:textId="42C21B93" w:rsidR="00485C8E" w:rsidRPr="00DA0308" w:rsidRDefault="00485C8E" w:rsidP="00485C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4C7DAED" w14:textId="3B99D6A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21 (13.7)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22687D9" w14:textId="17CDCF1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22 (11.7)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B3649D3" w14:textId="552E5F74" w:rsidR="00485C8E" w:rsidRPr="00DA0308" w:rsidRDefault="00485C8E" w:rsidP="00485C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5C8E" w:rsidRPr="00AF2284" w14:paraId="759A42C0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4C55634" w14:textId="70D1BF5C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10-20years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D631B19" w14:textId="4D8E8530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92 (25.6)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0FB5026" w14:textId="6F98687D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102 (33.8)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43E9487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0DF46D1" w14:textId="44ED6C6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40 (26.1)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180D75A" w14:textId="6363D7D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49 (26.1)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6D27027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5ECE5767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9FFAD5F" w14:textId="169489B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20 years+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731B270" w14:textId="085D71EA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117 (32.5)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056DD98" w14:textId="03E7C0B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92 (30.5)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F7FE078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A0C73A5" w14:textId="6CD870A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44 (28.8)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FE2BEB6" w14:textId="4667EBB9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59 (31.4)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8BB34DD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02D0922D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CFC0347" w14:textId="3B52FC6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lastRenderedPageBreak/>
              <w:t>Drug therapy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F228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C3CBD6F" w14:textId="1199A85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42C8158" w14:textId="4EDBEDF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A6AF15F" w14:textId="288BD616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0.</w:t>
            </w:r>
            <w:r w:rsidR="00320F29"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C63EB0F" w14:textId="26BBA3A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2B7EF7C" w14:textId="07828BB9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56B3A8B" w14:textId="5312E131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0.</w:t>
            </w:r>
            <w:r w:rsidR="00320F29">
              <w:rPr>
                <w:rFonts w:hint="eastAsia"/>
                <w:sz w:val="16"/>
                <w:szCs w:val="16"/>
              </w:rPr>
              <w:t>60</w:t>
            </w:r>
          </w:p>
        </w:tc>
      </w:tr>
      <w:tr w:rsidR="00485C8E" w:rsidRPr="00AF2284" w14:paraId="4A93A049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6848651" w14:textId="11952BA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338C3D" w14:textId="0E4D35B1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6</w:t>
            </w:r>
            <w:r w:rsidRPr="00AF2284">
              <w:rPr>
                <w:sz w:val="16"/>
                <w:szCs w:val="16"/>
              </w:rPr>
              <w:t xml:space="preserve"> (2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AF2284"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AF2284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A960F0D" w14:textId="336E5AD6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AF2284">
              <w:rPr>
                <w:sz w:val="16"/>
                <w:szCs w:val="16"/>
              </w:rPr>
              <w:t xml:space="preserve"> (1</w:t>
            </w:r>
            <w:r>
              <w:rPr>
                <w:rFonts w:hint="eastAsia"/>
                <w:sz w:val="16"/>
                <w:szCs w:val="16"/>
              </w:rPr>
              <w:t>7</w:t>
            </w:r>
            <w:r w:rsidRPr="00AF2284">
              <w:rPr>
                <w:sz w:val="16"/>
                <w:szCs w:val="16"/>
              </w:rPr>
              <w:t>.5)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9CC507F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8B9403A" w14:textId="23DB81C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0</w:t>
            </w:r>
            <w:r w:rsidRPr="00AF2284">
              <w:rPr>
                <w:sz w:val="16"/>
                <w:szCs w:val="16"/>
              </w:rPr>
              <w:t xml:space="preserve"> (2</w:t>
            </w:r>
            <w:r>
              <w:rPr>
                <w:rFonts w:hint="eastAsia"/>
                <w:sz w:val="16"/>
                <w:szCs w:val="16"/>
              </w:rPr>
              <w:t>6</w:t>
            </w:r>
            <w:r w:rsidRPr="00AF2284">
              <w:rPr>
                <w:sz w:val="16"/>
                <w:szCs w:val="16"/>
              </w:rPr>
              <w:t>.1)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1A544A8" w14:textId="3FFC51E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54</w:t>
            </w:r>
            <w:r w:rsidRPr="00AF2284">
              <w:rPr>
                <w:sz w:val="16"/>
                <w:szCs w:val="16"/>
              </w:rPr>
              <w:t xml:space="preserve"> (2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AF2284"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7</w:t>
            </w:r>
            <w:r w:rsidRPr="00AF2284">
              <w:rPr>
                <w:sz w:val="16"/>
                <w:szCs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C479E2C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2833247F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C78FCDE" w14:textId="131CAE40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25EA61B" w14:textId="3A7E405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28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AF2284">
              <w:rPr>
                <w:sz w:val="16"/>
                <w:szCs w:val="16"/>
              </w:rPr>
              <w:t xml:space="preserve"> (7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AF2284"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9</w:t>
            </w:r>
            <w:r w:rsidRPr="00AF2284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40673F5" w14:textId="262AE64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24</w:t>
            </w:r>
            <w:r>
              <w:rPr>
                <w:rFonts w:hint="eastAsia"/>
                <w:sz w:val="16"/>
                <w:szCs w:val="16"/>
              </w:rPr>
              <w:t>9</w:t>
            </w:r>
            <w:r w:rsidRPr="00AF2284">
              <w:rPr>
                <w:sz w:val="16"/>
                <w:szCs w:val="16"/>
              </w:rPr>
              <w:t xml:space="preserve"> (8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AF2284">
              <w:rPr>
                <w:sz w:val="16"/>
                <w:szCs w:val="16"/>
              </w:rPr>
              <w:t>.5)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69B2111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6F5D229" w14:textId="237BA1E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11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AF2284">
              <w:rPr>
                <w:sz w:val="16"/>
                <w:szCs w:val="16"/>
              </w:rPr>
              <w:t xml:space="preserve"> (7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AF2284">
              <w:rPr>
                <w:sz w:val="16"/>
                <w:szCs w:val="16"/>
              </w:rPr>
              <w:t>.9)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E63D862" w14:textId="1EA8C97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AF2284">
              <w:rPr>
                <w:sz w:val="16"/>
                <w:szCs w:val="16"/>
              </w:rPr>
              <w:t xml:space="preserve"> (7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AF2284"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AF2284">
              <w:rPr>
                <w:sz w:val="16"/>
                <w:szCs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7711303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3817187F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D0BDF0C" w14:textId="5F40061A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Drug use duration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F228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78B111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02DAD9F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36A7B70" w14:textId="725040BC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0.2</w:t>
            </w:r>
            <w:r w:rsidRPr="00AF2284">
              <w:rPr>
                <w:sz w:val="16"/>
                <w:szCs w:val="16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70E46E4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9C24C15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DED7E65" w14:textId="0517A00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0.</w:t>
            </w:r>
            <w:r w:rsidRPr="00AF2284">
              <w:rPr>
                <w:sz w:val="16"/>
                <w:szCs w:val="16"/>
              </w:rPr>
              <w:t>23</w:t>
            </w:r>
          </w:p>
        </w:tc>
      </w:tr>
      <w:tr w:rsidR="00485C8E" w:rsidRPr="00AF2284" w14:paraId="7FD7C8C6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9139B66" w14:textId="151CEBC6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&lt;6months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1A5E016" w14:textId="2E264D01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54 (15.0)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67895CF" w14:textId="0E64E919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52 (17.2)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B1810AD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E3CAA53" w14:textId="504F0D5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27 (17.6)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FF770FC" w14:textId="03C0AC3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26 (13.8)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2B632DD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59FB85A9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43E503D" w14:textId="6D29FD6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6months-1year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7F51320" w14:textId="2188C8F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22(6.1)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AF13D79" w14:textId="1792A6C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29(9.6)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3D010B8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DE93258" w14:textId="70146A6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11(7.2)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B2EF65B" w14:textId="5A43741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15(8.0)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3ADCB03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0285DBF4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143782B" w14:textId="015F541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1-2years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465BFF2" w14:textId="14F57035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56 (15.6)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E8174D7" w14:textId="26DE5F99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51 (16.9)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76C325A" w14:textId="6B99D7F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CD45CCB" w14:textId="3C0628D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34 (22.2)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9F8B721" w14:textId="535A1CD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28 (14.9)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5964F98" w14:textId="3C8BE5AA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5914172C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453CB52" w14:textId="54583E1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3-5years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4987CD" w14:textId="431168A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57 (15.8)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28E3A40" w14:textId="0DE8B4E0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52 (17.2)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55D6FC1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43ABD25" w14:textId="336F9F90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19 (12.4)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9B18845" w14:textId="5C4914E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40 (21.3)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AC5C783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374606A9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2C9E34D" w14:textId="46ED8FA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5-10years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D6F3CE5" w14:textId="7AB3C79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56 (15.6)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566A270" w14:textId="5DFCFEB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44 (14.6)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D7290AE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65E4288" w14:textId="4DC48CE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18 (11.8)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C8F020F" w14:textId="085EF66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18 (9.6)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54F0006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6020C042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47A5EFC" w14:textId="354774D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&gt;10years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6C62985" w14:textId="3E20926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39 (10.8)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3D7FF23" w14:textId="029C8AD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21 (7.0)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0638CF4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B775D60" w14:textId="4A86969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4 (2.6)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02B481E" w14:textId="284C2C2D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7 (3.7)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77A4FA8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66B42848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37C8588" w14:textId="5CD2A320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DBA3DB6" w14:textId="0D47747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76 (21.1)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4ECC455" w14:textId="094CDDD1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53 (17.5)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A34D6DC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2C891A2" w14:textId="64E65EC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40 (26.1)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C90091" w14:textId="74D01AC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54 (28.7)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5279916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CA5B8A" w:rsidRPr="00AF2284" w14:paraId="5D51B22A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93E7272" w14:textId="77777777" w:rsidR="00CA5B8A" w:rsidRPr="00EB2273" w:rsidRDefault="00CA5B8A" w:rsidP="00CA5B8A">
            <w:pPr>
              <w:jc w:val="center"/>
              <w:rPr>
                <w:sz w:val="16"/>
                <w:szCs w:val="16"/>
              </w:rPr>
            </w:pPr>
            <w:r w:rsidRPr="00EB2273">
              <w:rPr>
                <w:sz w:val="16"/>
                <w:szCs w:val="16"/>
              </w:rPr>
              <w:t>GAD-7</w:t>
            </w:r>
          </w:p>
          <w:p w14:paraId="7D2B39C5" w14:textId="3BB9360A" w:rsidR="00CA5B8A" w:rsidRPr="00DA0308" w:rsidRDefault="00CA5B8A" w:rsidP="00CA5B8A">
            <w:pPr>
              <w:jc w:val="center"/>
              <w:rPr>
                <w:sz w:val="16"/>
                <w:szCs w:val="16"/>
              </w:rPr>
            </w:pPr>
            <w:r w:rsidRPr="00EB2273">
              <w:rPr>
                <w:sz w:val="16"/>
                <w:szCs w:val="16"/>
              </w:rPr>
              <w:t>[Median, IQR]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E543572" w14:textId="5F6B9FC8" w:rsidR="00CA5B8A" w:rsidRPr="00AF2284" w:rsidRDefault="00CA5B8A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 (0,3)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F93526B" w14:textId="50C73BD3" w:rsidR="00CA5B8A" w:rsidRPr="00AF2284" w:rsidRDefault="00CA5B8A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 (6,10)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1CDC463" w14:textId="15A99839" w:rsidR="00CA5B8A" w:rsidRPr="00DA0308" w:rsidRDefault="00CA5B8A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DF3EAFF" w14:textId="74BFB90E" w:rsidR="00CA5B8A" w:rsidRPr="00AF2284" w:rsidRDefault="00CA5B8A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 (0,3)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18B1B17" w14:textId="3E0DDF3B" w:rsidR="00CA5B8A" w:rsidRPr="00AF2284" w:rsidRDefault="00CA5B8A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 (6,10)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09B3520" w14:textId="4316AEC6" w:rsidR="00CA5B8A" w:rsidRPr="00DA0308" w:rsidRDefault="00CA5B8A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485C8E" w:rsidRPr="00AF2284" w14:paraId="2D10864B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39ECB63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PHQ-9</w:t>
            </w:r>
          </w:p>
          <w:p w14:paraId="1C3168D2" w14:textId="04A62DB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[Median,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A0308">
              <w:rPr>
                <w:sz w:val="16"/>
                <w:szCs w:val="16"/>
              </w:rPr>
              <w:t>IQR]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D279801" w14:textId="2E1A0EE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 (0,4)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4A8CE3B" w14:textId="306EB9BC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 (5,11)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AFC5658" w14:textId="60A4E8AC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797563C" w14:textId="3074AA0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 (0,3)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6668CE5" w14:textId="02A913B6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 (5,11)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737EEE8" w14:textId="7919056B" w:rsidR="00485C8E" w:rsidRPr="00836578" w:rsidRDefault="00485C8E" w:rsidP="00485C8E">
            <w:pPr>
              <w:jc w:val="center"/>
              <w:rPr>
                <w:b/>
                <w:bCs/>
                <w:sz w:val="16"/>
                <w:szCs w:val="16"/>
              </w:rPr>
            </w:pPr>
            <w:r w:rsidRPr="00836578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485C8E" w:rsidRPr="00AF2284" w14:paraId="793B0405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8906762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PSQI</w:t>
            </w:r>
          </w:p>
          <w:p w14:paraId="6DFCB7D2" w14:textId="7633B3A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[Median,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A0308">
              <w:rPr>
                <w:sz w:val="16"/>
                <w:szCs w:val="16"/>
              </w:rPr>
              <w:t>IQR]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9875294" w14:textId="351369B6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 (3,7)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5CE913D" w14:textId="1FEDCEA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 (5,10)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0A6A022" w14:textId="781D8A5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40DD5BA" w14:textId="18722B69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 (3,8)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618ED32" w14:textId="456592C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 (6,11)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5505E93" w14:textId="3C5705BE" w:rsidR="00485C8E" w:rsidRPr="00836578" w:rsidRDefault="00485C8E" w:rsidP="00485C8E">
            <w:pPr>
              <w:jc w:val="center"/>
              <w:rPr>
                <w:b/>
                <w:bCs/>
                <w:sz w:val="16"/>
                <w:szCs w:val="16"/>
              </w:rPr>
            </w:pPr>
            <w:r w:rsidRPr="00836578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485C8E" w:rsidRPr="00AF2284" w14:paraId="78E7A336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31F004C" w14:textId="34F18970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Depression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F228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FB37496" w14:textId="5EF75403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C4B479B" w14:textId="515ED8D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F06B9AF" w14:textId="6A402626" w:rsidR="00485C8E" w:rsidRPr="00DA0308" w:rsidRDefault="00485C8E" w:rsidP="00485C8E">
            <w:pPr>
              <w:jc w:val="center"/>
              <w:rPr>
                <w:b/>
                <w:bCs/>
                <w:sz w:val="16"/>
                <w:szCs w:val="16"/>
              </w:rPr>
            </w:pPr>
            <w:r w:rsidRPr="00DA0308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ECBFE61" w14:textId="3A0475B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E542FDC" w14:textId="5825D01D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EBCEE6E" w14:textId="52145FDC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-</w:t>
            </w:r>
          </w:p>
        </w:tc>
      </w:tr>
      <w:tr w:rsidR="00485C8E" w:rsidRPr="00AF2284" w14:paraId="237E5037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F75F70F" w14:textId="262A20AD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D307B80" w14:textId="6E9FBCCC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300 (83.3)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1B27771" w14:textId="011AD806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61 (20.2)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69D022B" w14:textId="63E9477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068F67A" w14:textId="7DDDFFA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127 (83.0)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B593A63" w14:textId="48A64AB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45 (23.9)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921DE5A" w14:textId="4B6A0716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3049234B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CAB77F3" w14:textId="0E17B45A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22DC9AA" w14:textId="2E8E3790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60 (16.7)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987A8F6" w14:textId="20F64F4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241 (79.8)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4699B9F" w14:textId="066825C5" w:rsidR="00485C8E" w:rsidRPr="00DA0308" w:rsidRDefault="00485C8E" w:rsidP="00485C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3EA546B" w14:textId="244D1B76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26 (17.0)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3481FC4" w14:textId="3D23333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143 (76.1)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0F7A075" w14:textId="4C608F2C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60F3372A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0DBC818" w14:textId="1623F9FC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Sleep disorder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F228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A97FE04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3F882E6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FC26D4F" w14:textId="191817DF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0E8574A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C697D30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5F462F8" w14:textId="7B64491E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485C8E" w:rsidRPr="00AF2284" w14:paraId="5E5D87D2" w14:textId="77777777" w:rsidTr="00AF2284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D983320" w14:textId="6D60BA53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B7C45BC" w14:textId="0A70AB69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212 (58.9)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9A658D4" w14:textId="1F6C9A3D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82 (27.2)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DAA86AC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1FD3D2A" w14:textId="2465C76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85 (55.6)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B205570" w14:textId="6F9F07C4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42 (22.3)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27A9A15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  <w:tr w:rsidR="00485C8E" w:rsidRPr="00AF2284" w14:paraId="571FD2D4" w14:textId="77777777" w:rsidTr="00AF2284"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07EEC" w14:textId="3E4FBAF1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DA0308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A9579" w14:textId="42F9CC2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148 (41.1)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4090F" w14:textId="04191DC8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220 (72.8)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C475D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A7621" w14:textId="52982492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68 (44.4)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2A470" w14:textId="31BFE79B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  <w:r w:rsidRPr="00AF2284">
              <w:rPr>
                <w:sz w:val="16"/>
                <w:szCs w:val="16"/>
              </w:rPr>
              <w:t>146 (77.7)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0501" w14:textId="77777777" w:rsidR="00485C8E" w:rsidRPr="00DA0308" w:rsidRDefault="00485C8E" w:rsidP="00485C8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414AAE0" w14:textId="77777777" w:rsidR="00F45694" w:rsidRDefault="00F45694" w:rsidP="00F45694">
      <w:pPr>
        <w:ind w:leftChars="300" w:left="63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Note: IQR: inter quartile range; HBP: high blood pressure; CKD: chronic kidney disease; </w:t>
      </w:r>
      <w:r w:rsidRPr="002C0D50">
        <w:rPr>
          <w:sz w:val="16"/>
          <w:szCs w:val="16"/>
        </w:rPr>
        <w:t xml:space="preserve">GAD-7,7-tiem </w:t>
      </w:r>
    </w:p>
    <w:p w14:paraId="0FBF6CE8" w14:textId="77777777" w:rsidR="00F45694" w:rsidRDefault="00F45694" w:rsidP="00F45694">
      <w:pPr>
        <w:ind w:leftChars="300" w:left="630"/>
        <w:rPr>
          <w:sz w:val="16"/>
          <w:szCs w:val="16"/>
        </w:rPr>
      </w:pPr>
      <w:r w:rsidRPr="002C0D50">
        <w:rPr>
          <w:sz w:val="16"/>
          <w:szCs w:val="16"/>
        </w:rPr>
        <w:t>Generalized Anxiety Disorder Scale</w:t>
      </w:r>
      <w:r>
        <w:rPr>
          <w:rFonts w:hint="eastAsia"/>
          <w:sz w:val="16"/>
          <w:szCs w:val="16"/>
        </w:rPr>
        <w:t>;</w:t>
      </w:r>
      <w:r w:rsidRPr="002C0D50">
        <w:rPr>
          <w:sz w:val="16"/>
          <w:szCs w:val="16"/>
        </w:rPr>
        <w:t xml:space="preserve"> PHQ-9</w:t>
      </w:r>
      <w:r>
        <w:rPr>
          <w:rFonts w:hint="eastAsia"/>
          <w:sz w:val="16"/>
          <w:szCs w:val="16"/>
        </w:rPr>
        <w:t xml:space="preserve">, </w:t>
      </w:r>
      <w:r w:rsidRPr="002C0D50">
        <w:rPr>
          <w:sz w:val="16"/>
          <w:szCs w:val="16"/>
        </w:rPr>
        <w:t>Patient Health Questionnaire-9</w:t>
      </w:r>
      <w:r>
        <w:rPr>
          <w:rFonts w:hint="eastAsia"/>
          <w:sz w:val="16"/>
          <w:szCs w:val="16"/>
        </w:rPr>
        <w:t xml:space="preserve">; </w:t>
      </w:r>
      <w:r w:rsidRPr="002C0D50">
        <w:rPr>
          <w:sz w:val="16"/>
          <w:szCs w:val="16"/>
        </w:rPr>
        <w:t>PSQI</w:t>
      </w:r>
      <w:r>
        <w:rPr>
          <w:rFonts w:hint="eastAsia"/>
          <w:sz w:val="16"/>
          <w:szCs w:val="16"/>
        </w:rPr>
        <w:t xml:space="preserve">, </w:t>
      </w:r>
      <w:r w:rsidRPr="002C0D50">
        <w:rPr>
          <w:sz w:val="16"/>
          <w:szCs w:val="16"/>
        </w:rPr>
        <w:t xml:space="preserve">Pittsburgh sleep quality </w:t>
      </w:r>
    </w:p>
    <w:p w14:paraId="4F4A92B6" w14:textId="07EC4FD6" w:rsidR="00F45694" w:rsidRPr="001F28C7" w:rsidRDefault="00F45694" w:rsidP="00F45694">
      <w:pPr>
        <w:ind w:leftChars="300" w:left="630"/>
        <w:rPr>
          <w:sz w:val="16"/>
          <w:szCs w:val="16"/>
        </w:rPr>
      </w:pPr>
      <w:r w:rsidRPr="002C0D50">
        <w:rPr>
          <w:sz w:val="16"/>
          <w:szCs w:val="16"/>
        </w:rPr>
        <w:t>index</w:t>
      </w:r>
      <w:r>
        <w:rPr>
          <w:rFonts w:hint="eastAsia"/>
          <w:sz w:val="16"/>
          <w:szCs w:val="16"/>
        </w:rPr>
        <w:t>.</w:t>
      </w:r>
    </w:p>
    <w:p w14:paraId="400D2080" w14:textId="77777777" w:rsidR="00DA0308" w:rsidRPr="00F45694" w:rsidRDefault="00DA0308" w:rsidP="00AF2284">
      <w:pPr>
        <w:jc w:val="center"/>
        <w:rPr>
          <w:sz w:val="16"/>
          <w:szCs w:val="16"/>
        </w:rPr>
      </w:pPr>
    </w:p>
    <w:p w14:paraId="6AE88158" w14:textId="77777777" w:rsidR="00BD621E" w:rsidRPr="00AF2284" w:rsidRDefault="00BD621E" w:rsidP="00AF2284">
      <w:pPr>
        <w:jc w:val="center"/>
        <w:rPr>
          <w:sz w:val="16"/>
          <w:szCs w:val="16"/>
        </w:rPr>
      </w:pPr>
    </w:p>
    <w:sectPr w:rsidR="00BD621E" w:rsidRPr="00AF2284" w:rsidSect="0036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AF4BD" w14:textId="77777777" w:rsidR="003C1514" w:rsidRDefault="003C1514" w:rsidP="00CA5B8A">
      <w:r>
        <w:separator/>
      </w:r>
    </w:p>
  </w:endnote>
  <w:endnote w:type="continuationSeparator" w:id="0">
    <w:p w14:paraId="25B20744" w14:textId="77777777" w:rsidR="003C1514" w:rsidRDefault="003C1514" w:rsidP="00CA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"/>
    <w:panose1 w:val="02020803070505020304"/>
    <w:charset w:val="00"/>
    <w:family w:val="roman"/>
    <w:pitch w:val="default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C746" w14:textId="77777777" w:rsidR="003C1514" w:rsidRDefault="003C1514" w:rsidP="00CA5B8A">
      <w:r>
        <w:separator/>
      </w:r>
    </w:p>
  </w:footnote>
  <w:footnote w:type="continuationSeparator" w:id="0">
    <w:p w14:paraId="11A6134C" w14:textId="77777777" w:rsidR="003C1514" w:rsidRDefault="003C1514" w:rsidP="00CA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EB"/>
    <w:rsid w:val="00025E15"/>
    <w:rsid w:val="001A538E"/>
    <w:rsid w:val="002B7986"/>
    <w:rsid w:val="002F791C"/>
    <w:rsid w:val="00320F29"/>
    <w:rsid w:val="003421F1"/>
    <w:rsid w:val="00363DE5"/>
    <w:rsid w:val="003C1514"/>
    <w:rsid w:val="00485C8E"/>
    <w:rsid w:val="00627390"/>
    <w:rsid w:val="006F7946"/>
    <w:rsid w:val="00836578"/>
    <w:rsid w:val="00A5430D"/>
    <w:rsid w:val="00AF2284"/>
    <w:rsid w:val="00B62AEB"/>
    <w:rsid w:val="00BD621E"/>
    <w:rsid w:val="00C50CA5"/>
    <w:rsid w:val="00CA5B8A"/>
    <w:rsid w:val="00CF5286"/>
    <w:rsid w:val="00DA0308"/>
    <w:rsid w:val="00DD5FC5"/>
    <w:rsid w:val="00E3422C"/>
    <w:rsid w:val="00F4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439D9"/>
  <w15:chartTrackingRefBased/>
  <w15:docId w15:val="{DFF58A13-DFAA-4B50-B835-5EF0188F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578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B62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6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62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62A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62A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62A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B62A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B62A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B62A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_Style 13"/>
    <w:basedOn w:val="a"/>
    <w:next w:val="a3"/>
    <w:uiPriority w:val="34"/>
    <w:qFormat/>
    <w:rsid w:val="002F791C"/>
    <w:pPr>
      <w:widowControl/>
      <w:spacing w:line="560" w:lineRule="exact"/>
      <w:ind w:firstLineChars="200" w:firstLine="420"/>
    </w:pPr>
    <w:rPr>
      <w:rFonts w:eastAsia="仿宋"/>
      <w:sz w:val="32"/>
      <w:szCs w:val="22"/>
    </w:rPr>
  </w:style>
  <w:style w:type="paragraph" w:styleId="a3">
    <w:name w:val="List Paragraph"/>
    <w:basedOn w:val="a"/>
    <w:uiPriority w:val="99"/>
    <w:qFormat/>
    <w:rsid w:val="002F791C"/>
    <w:pPr>
      <w:ind w:firstLineChars="200" w:firstLine="420"/>
    </w:pPr>
  </w:style>
  <w:style w:type="paragraph" w:customStyle="1" w:styleId="1HT">
    <w:name w:val="1HT"/>
    <w:basedOn w:val="a"/>
    <w:link w:val="1HT0"/>
    <w:qFormat/>
    <w:rsid w:val="002F791C"/>
    <w:pPr>
      <w:ind w:firstLine="422"/>
    </w:pPr>
    <w:rPr>
      <w:rFonts w:ascii="Times New Roman bold" w:eastAsia="方正黑体_GBK" w:hAnsi="Times New Roman bold"/>
    </w:rPr>
  </w:style>
  <w:style w:type="character" w:customStyle="1" w:styleId="1HT0">
    <w:name w:val="1HT 字符"/>
    <w:basedOn w:val="a0"/>
    <w:link w:val="1HT"/>
    <w:qFormat/>
    <w:rsid w:val="002F791C"/>
    <w:rPr>
      <w:rFonts w:ascii="Times New Roman bold" w:eastAsia="方正黑体_GBK" w:hAnsi="Times New Roman bold"/>
      <w:kern w:val="2"/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qFormat/>
    <w:rsid w:val="002F791C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qFormat/>
    <w:rsid w:val="002F791C"/>
    <w:rPr>
      <w:kern w:val="2"/>
      <w:sz w:val="21"/>
      <w:szCs w:val="21"/>
    </w:rPr>
  </w:style>
  <w:style w:type="paragraph" w:styleId="a6">
    <w:name w:val="header"/>
    <w:basedOn w:val="a"/>
    <w:link w:val="a7"/>
    <w:uiPriority w:val="99"/>
    <w:qFormat/>
    <w:rsid w:val="002F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sid w:val="002F791C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qFormat/>
    <w:rsid w:val="002F7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2F791C"/>
    <w:rPr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2F791C"/>
    <w:rPr>
      <w:sz w:val="21"/>
      <w:szCs w:val="21"/>
    </w:rPr>
  </w:style>
  <w:style w:type="character" w:styleId="ab">
    <w:name w:val="Hyperlink"/>
    <w:basedOn w:val="a0"/>
    <w:uiPriority w:val="99"/>
    <w:qFormat/>
    <w:rsid w:val="002F791C"/>
    <w:rPr>
      <w:color w:val="0000FF"/>
      <w:u w:val="single"/>
    </w:rPr>
  </w:style>
  <w:style w:type="paragraph" w:styleId="ac">
    <w:name w:val="Document Map"/>
    <w:basedOn w:val="a"/>
    <w:link w:val="ad"/>
    <w:uiPriority w:val="99"/>
    <w:semiHidden/>
    <w:unhideWhenUsed/>
    <w:qFormat/>
    <w:rsid w:val="002F791C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qFormat/>
    <w:rsid w:val="002F791C"/>
    <w:rPr>
      <w:rFonts w:ascii="宋体"/>
      <w:kern w:val="2"/>
      <w:sz w:val="18"/>
      <w:szCs w:val="18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sid w:val="002F791C"/>
    <w:rPr>
      <w:b/>
      <w:bCs/>
    </w:rPr>
  </w:style>
  <w:style w:type="character" w:customStyle="1" w:styleId="af">
    <w:name w:val="批注主题 字符"/>
    <w:basedOn w:val="a5"/>
    <w:link w:val="ae"/>
    <w:uiPriority w:val="99"/>
    <w:semiHidden/>
    <w:qFormat/>
    <w:rsid w:val="002F791C"/>
    <w:rPr>
      <w:b/>
      <w:bCs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qFormat/>
    <w:rsid w:val="002F791C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qFormat/>
    <w:rsid w:val="002F791C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B62AEB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2AE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2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2AEB"/>
    <w:rPr>
      <w:rFonts w:asciiTheme="minorHAnsi" w:eastAsiaTheme="minorEastAsia" w:hAnsiTheme="minorHAnsi"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2AEB"/>
    <w:rPr>
      <w:rFonts w:asciiTheme="minorHAnsi" w:eastAsiaTheme="minorEastAsia" w:hAnsiTheme="minorHAnsi"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2AEB"/>
    <w:rPr>
      <w:rFonts w:asciiTheme="minorHAnsi" w:eastAsiaTheme="minorEastAsia" w:hAnsiTheme="minorHAnsi" w:cstheme="majorBidi"/>
      <w:b/>
      <w:bCs/>
      <w:color w:val="365F91" w:themeColor="accent1" w:themeShade="BF"/>
      <w:sz w:val="21"/>
      <w:szCs w:val="21"/>
    </w:rPr>
  </w:style>
  <w:style w:type="character" w:customStyle="1" w:styleId="70">
    <w:name w:val="标题 7 字符"/>
    <w:basedOn w:val="a0"/>
    <w:link w:val="7"/>
    <w:semiHidden/>
    <w:rsid w:val="00B62A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1"/>
    </w:rPr>
  </w:style>
  <w:style w:type="character" w:customStyle="1" w:styleId="80">
    <w:name w:val="标题 8 字符"/>
    <w:basedOn w:val="a0"/>
    <w:link w:val="8"/>
    <w:semiHidden/>
    <w:rsid w:val="00B62AEB"/>
    <w:rPr>
      <w:rFonts w:asciiTheme="minorHAnsi" w:eastAsiaTheme="minorEastAsia" w:hAnsiTheme="minorHAnsi" w:cstheme="majorBidi"/>
      <w:color w:val="595959" w:themeColor="text1" w:themeTint="A6"/>
      <w:sz w:val="21"/>
      <w:szCs w:val="21"/>
    </w:rPr>
  </w:style>
  <w:style w:type="character" w:customStyle="1" w:styleId="90">
    <w:name w:val="标题 9 字符"/>
    <w:basedOn w:val="a0"/>
    <w:link w:val="9"/>
    <w:semiHidden/>
    <w:rsid w:val="00B62AEB"/>
    <w:rPr>
      <w:rFonts w:asciiTheme="minorHAnsi" w:eastAsiaTheme="majorEastAsia" w:hAnsiTheme="minorHAnsi" w:cstheme="majorBidi"/>
      <w:color w:val="595959" w:themeColor="text1" w:themeTint="A6"/>
      <w:sz w:val="21"/>
      <w:szCs w:val="21"/>
    </w:rPr>
  </w:style>
  <w:style w:type="paragraph" w:styleId="af2">
    <w:name w:val="Title"/>
    <w:basedOn w:val="a"/>
    <w:next w:val="a"/>
    <w:link w:val="af3"/>
    <w:qFormat/>
    <w:locked/>
    <w:rsid w:val="00B62A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标题 字符"/>
    <w:basedOn w:val="a0"/>
    <w:link w:val="af2"/>
    <w:rsid w:val="00B6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5"/>
    <w:qFormat/>
    <w:locked/>
    <w:rsid w:val="00B62A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副标题 字符"/>
    <w:basedOn w:val="a0"/>
    <w:link w:val="af4"/>
    <w:rsid w:val="00B62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6">
    <w:name w:val="Quote"/>
    <w:basedOn w:val="a"/>
    <w:next w:val="a"/>
    <w:link w:val="af7"/>
    <w:uiPriority w:val="29"/>
    <w:rsid w:val="00B62A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7">
    <w:name w:val="引用 字符"/>
    <w:basedOn w:val="a0"/>
    <w:link w:val="af6"/>
    <w:uiPriority w:val="29"/>
    <w:rsid w:val="00B62AEB"/>
    <w:rPr>
      <w:i/>
      <w:iCs/>
      <w:color w:val="404040" w:themeColor="text1" w:themeTint="BF"/>
      <w:sz w:val="21"/>
      <w:szCs w:val="21"/>
    </w:rPr>
  </w:style>
  <w:style w:type="character" w:styleId="af8">
    <w:name w:val="Intense Emphasis"/>
    <w:basedOn w:val="a0"/>
    <w:uiPriority w:val="21"/>
    <w:qFormat/>
    <w:rsid w:val="00B62AEB"/>
    <w:rPr>
      <w:i/>
      <w:iCs/>
      <w:color w:val="365F91" w:themeColor="accent1" w:themeShade="BF"/>
    </w:rPr>
  </w:style>
  <w:style w:type="paragraph" w:styleId="af9">
    <w:name w:val="Intense Quote"/>
    <w:basedOn w:val="a"/>
    <w:next w:val="a"/>
    <w:link w:val="afa"/>
    <w:uiPriority w:val="30"/>
    <w:rsid w:val="00B62A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a">
    <w:name w:val="明显引用 字符"/>
    <w:basedOn w:val="a0"/>
    <w:link w:val="af9"/>
    <w:uiPriority w:val="30"/>
    <w:rsid w:val="00B62AEB"/>
    <w:rPr>
      <w:i/>
      <w:iCs/>
      <w:color w:val="365F91" w:themeColor="accent1" w:themeShade="BF"/>
      <w:sz w:val="21"/>
      <w:szCs w:val="21"/>
    </w:rPr>
  </w:style>
  <w:style w:type="character" w:styleId="afb">
    <w:name w:val="Intense Reference"/>
    <w:basedOn w:val="a0"/>
    <w:uiPriority w:val="32"/>
    <w:qFormat/>
    <w:rsid w:val="00B62AEB"/>
    <w:rPr>
      <w:b/>
      <w:bCs/>
      <w:smallCaps/>
      <w:color w:val="365F91" w:themeColor="accent1" w:themeShade="BF"/>
      <w:spacing w:val="5"/>
    </w:rPr>
  </w:style>
  <w:style w:type="table" w:styleId="afc">
    <w:name w:val="Table Grid"/>
    <w:basedOn w:val="a1"/>
    <w:uiPriority w:val="39"/>
    <w:rsid w:val="00DA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DA0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2024-03-27T13:53:00Z</dcterms:created>
  <dcterms:modified xsi:type="dcterms:W3CDTF">2024-07-21T08:34:00Z</dcterms:modified>
</cp:coreProperties>
</file>