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2A398" w14:textId="2B30EB7D" w:rsidR="00CF5875" w:rsidRDefault="008D58F7">
      <w:r w:rsidRPr="008D58F7">
        <w:rPr>
          <w:noProof/>
        </w:rPr>
        <w:drawing>
          <wp:inline distT="0" distB="0" distL="0" distR="0" wp14:anchorId="0EC6D3CF" wp14:editId="2EFB302D">
            <wp:extent cx="5731510" cy="1703705"/>
            <wp:effectExtent l="0" t="0" r="2540" b="0"/>
            <wp:docPr id="21" name="Picture 20">
              <a:extLst xmlns:a="http://schemas.openxmlformats.org/drawingml/2006/main">
                <a:ext uri="{FF2B5EF4-FFF2-40B4-BE49-F238E27FC236}">
                  <a16:creationId xmlns:a16="http://schemas.microsoft.com/office/drawing/2014/main" id="{F74F2043-D489-8F83-1A58-00F6A6B661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>
                      <a:extLst>
                        <a:ext uri="{FF2B5EF4-FFF2-40B4-BE49-F238E27FC236}">
                          <a16:creationId xmlns:a16="http://schemas.microsoft.com/office/drawing/2014/main" id="{F74F2043-D489-8F83-1A58-00F6A6B661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CCC24" w14:textId="77777777" w:rsidR="008D58F7" w:rsidRDefault="008D58F7">
      <w:pPr>
        <w:rPr>
          <w:rFonts w:ascii="Times New Roman" w:hAnsi="Times New Roman" w:cs="Times New Roman"/>
          <w:lang w:val="en-US"/>
        </w:rPr>
      </w:pPr>
      <w:r w:rsidRPr="008D58F7">
        <w:rPr>
          <w:rFonts w:ascii="Times New Roman" w:hAnsi="Times New Roman" w:cs="Times New Roman"/>
          <w:b/>
          <w:bCs/>
          <w:lang w:val="en-US"/>
        </w:rPr>
        <w:t>Supplementary Figure 1: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8D58F7">
        <w:rPr>
          <w:rFonts w:ascii="Times New Roman" w:hAnsi="Times New Roman" w:cs="Times New Roman"/>
          <w:i/>
          <w:iCs/>
          <w:lang w:val="en-US"/>
        </w:rPr>
        <w:t>CuTIR1/AFBs</w:t>
      </w:r>
      <w:r>
        <w:rPr>
          <w:rFonts w:ascii="Times New Roman" w:hAnsi="Times New Roman" w:cs="Times New Roman"/>
          <w:i/>
          <w:iCs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distributed on </w:t>
      </w:r>
      <w:proofErr w:type="spellStart"/>
      <w:r>
        <w:rPr>
          <w:rFonts w:ascii="Times New Roman" w:hAnsi="Times New Roman" w:cs="Times New Roman"/>
          <w:lang w:val="en-US"/>
        </w:rPr>
        <w:t>Cuiguan</w:t>
      </w:r>
      <w:proofErr w:type="spellEnd"/>
      <w:r>
        <w:rPr>
          <w:rFonts w:ascii="Times New Roman" w:hAnsi="Times New Roman" w:cs="Times New Roman"/>
          <w:lang w:val="en-US"/>
        </w:rPr>
        <w:t xml:space="preserve"> chromosomes. </w:t>
      </w:r>
    </w:p>
    <w:p w14:paraId="0EC041F0" w14:textId="01CF2728" w:rsidR="008D58F7" w:rsidRDefault="008D58F7">
      <w:pPr>
        <w:rPr>
          <w:rFonts w:ascii="Times New Roman" w:hAnsi="Times New Roman" w:cs="Times New Roman"/>
          <w:lang w:val="en-US"/>
        </w:rPr>
      </w:pPr>
      <w:r w:rsidRPr="008D58F7">
        <w:rPr>
          <w:rFonts w:ascii="Times New Roman" w:hAnsi="Times New Roman" w:cs="Times New Roman"/>
          <w:noProof/>
        </w:rPr>
        <w:drawing>
          <wp:inline distT="0" distB="0" distL="0" distR="0" wp14:anchorId="031DEB06" wp14:editId="0FEAE92D">
            <wp:extent cx="5731510" cy="1863725"/>
            <wp:effectExtent l="0" t="0" r="2540" b="3175"/>
            <wp:docPr id="390697836" name="Picture 20">
              <a:extLst xmlns:a="http://schemas.openxmlformats.org/drawingml/2006/main">
                <a:ext uri="{FF2B5EF4-FFF2-40B4-BE49-F238E27FC236}">
                  <a16:creationId xmlns:a16="http://schemas.microsoft.com/office/drawing/2014/main" id="{388B5B3A-90CB-102B-79F7-4A80A85E3A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>
                      <a:extLst>
                        <a:ext uri="{FF2B5EF4-FFF2-40B4-BE49-F238E27FC236}">
                          <a16:creationId xmlns:a16="http://schemas.microsoft.com/office/drawing/2014/main" id="{388B5B3A-90CB-102B-79F7-4A80A85E3A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en-US"/>
        </w:rPr>
        <w:t xml:space="preserve"> </w:t>
      </w:r>
    </w:p>
    <w:p w14:paraId="22D870EA" w14:textId="193F1892" w:rsidR="008D58F7" w:rsidRDefault="008D58F7" w:rsidP="008D58F7">
      <w:pPr>
        <w:rPr>
          <w:rFonts w:ascii="Times New Roman" w:hAnsi="Times New Roman" w:cs="Times New Roman"/>
          <w:lang w:val="en-US"/>
        </w:rPr>
      </w:pPr>
      <w:r w:rsidRPr="008D58F7">
        <w:rPr>
          <w:rFonts w:ascii="Times New Roman" w:hAnsi="Times New Roman" w:cs="Times New Roman"/>
          <w:b/>
          <w:bCs/>
          <w:lang w:val="en-US"/>
        </w:rPr>
        <w:t xml:space="preserve">Supplementary Figure </w:t>
      </w:r>
      <w:r>
        <w:rPr>
          <w:rFonts w:ascii="Times New Roman" w:hAnsi="Times New Roman" w:cs="Times New Roman"/>
          <w:b/>
          <w:bCs/>
          <w:lang w:val="en-US"/>
        </w:rPr>
        <w:t>2</w:t>
      </w:r>
      <w:r w:rsidRPr="008D58F7">
        <w:rPr>
          <w:rFonts w:ascii="Times New Roman" w:hAnsi="Times New Roman" w:cs="Times New Roman"/>
          <w:b/>
          <w:bCs/>
          <w:lang w:val="en-US"/>
        </w:rPr>
        <w:t>: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Sh</w:t>
      </w:r>
      <w:r w:rsidRPr="008D58F7">
        <w:rPr>
          <w:rFonts w:ascii="Times New Roman" w:hAnsi="Times New Roman" w:cs="Times New Roman"/>
          <w:i/>
          <w:iCs/>
          <w:lang w:val="en-US"/>
        </w:rPr>
        <w:t>TIR1/AFBs</w:t>
      </w:r>
      <w:r>
        <w:rPr>
          <w:rFonts w:ascii="Times New Roman" w:hAnsi="Times New Roman" w:cs="Times New Roman"/>
          <w:i/>
          <w:iCs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distributed on </w:t>
      </w:r>
      <w:r w:rsidRPr="008D58F7">
        <w:rPr>
          <w:rFonts w:ascii="Times New Roman" w:hAnsi="Times New Roman" w:cs="Times New Roman"/>
          <w:lang w:val="en-US"/>
        </w:rPr>
        <w:t>Shanxi Duli</w:t>
      </w:r>
      <w:r>
        <w:rPr>
          <w:rFonts w:ascii="Times New Roman" w:hAnsi="Times New Roman" w:cs="Times New Roman"/>
          <w:lang w:val="en-US"/>
        </w:rPr>
        <w:t xml:space="preserve"> chromosomes. </w:t>
      </w:r>
    </w:p>
    <w:p w14:paraId="68CA6B89" w14:textId="146985C9" w:rsidR="008D58F7" w:rsidRDefault="008D58F7" w:rsidP="008D58F7">
      <w:pPr>
        <w:rPr>
          <w:rFonts w:ascii="Times New Roman" w:hAnsi="Times New Roman" w:cs="Times New Roman"/>
          <w:lang w:val="en-US"/>
        </w:rPr>
      </w:pPr>
      <w:r w:rsidRPr="008D58F7">
        <w:rPr>
          <w:rFonts w:ascii="Times New Roman" w:hAnsi="Times New Roman" w:cs="Times New Roman"/>
          <w:noProof/>
        </w:rPr>
        <w:drawing>
          <wp:inline distT="0" distB="0" distL="0" distR="0" wp14:anchorId="2F3E31E2" wp14:editId="4258F704">
            <wp:extent cx="5731510" cy="1750695"/>
            <wp:effectExtent l="0" t="0" r="2540" b="1905"/>
            <wp:docPr id="627891538" name="Picture 20">
              <a:extLst xmlns:a="http://schemas.openxmlformats.org/drawingml/2006/main">
                <a:ext uri="{FF2B5EF4-FFF2-40B4-BE49-F238E27FC236}">
                  <a16:creationId xmlns:a16="http://schemas.microsoft.com/office/drawing/2014/main" id="{8114F71B-B9D9-4A39-5445-698A0ACAB4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>
                      <a:extLst>
                        <a:ext uri="{FF2B5EF4-FFF2-40B4-BE49-F238E27FC236}">
                          <a16:creationId xmlns:a16="http://schemas.microsoft.com/office/drawing/2014/main" id="{8114F71B-B9D9-4A39-5445-698A0ACAB4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2F153" w14:textId="2D338A6D" w:rsidR="008D58F7" w:rsidRDefault="008D58F7" w:rsidP="008D58F7">
      <w:pPr>
        <w:rPr>
          <w:rFonts w:ascii="Times New Roman" w:hAnsi="Times New Roman" w:cs="Times New Roman"/>
          <w:lang w:val="en-US"/>
        </w:rPr>
      </w:pPr>
      <w:r w:rsidRPr="008D58F7">
        <w:rPr>
          <w:rFonts w:ascii="Times New Roman" w:hAnsi="Times New Roman" w:cs="Times New Roman"/>
          <w:b/>
          <w:bCs/>
          <w:lang w:val="en-US"/>
        </w:rPr>
        <w:t xml:space="preserve">Supplementary Figure </w:t>
      </w:r>
      <w:r>
        <w:rPr>
          <w:rFonts w:ascii="Times New Roman" w:hAnsi="Times New Roman" w:cs="Times New Roman"/>
          <w:b/>
          <w:bCs/>
          <w:lang w:val="en-US"/>
        </w:rPr>
        <w:t>3</w:t>
      </w:r>
      <w:r w:rsidRPr="008D58F7">
        <w:rPr>
          <w:rFonts w:ascii="Times New Roman" w:hAnsi="Times New Roman" w:cs="Times New Roman"/>
          <w:b/>
          <w:bCs/>
          <w:lang w:val="en-US"/>
        </w:rPr>
        <w:t>: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Zh</w:t>
      </w:r>
      <w:r w:rsidRPr="008D58F7">
        <w:rPr>
          <w:rFonts w:ascii="Times New Roman" w:hAnsi="Times New Roman" w:cs="Times New Roman"/>
          <w:i/>
          <w:iCs/>
          <w:lang w:val="en-US"/>
        </w:rPr>
        <w:t>TIR1/AFBs</w:t>
      </w:r>
      <w:r>
        <w:rPr>
          <w:rFonts w:ascii="Times New Roman" w:hAnsi="Times New Roman" w:cs="Times New Roman"/>
          <w:i/>
          <w:iCs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distributed on </w:t>
      </w:r>
      <w:r w:rsidRPr="008D58F7">
        <w:rPr>
          <w:rFonts w:ascii="Times New Roman" w:hAnsi="Times New Roman" w:cs="Times New Roman"/>
          <w:lang w:val="en-US"/>
        </w:rPr>
        <w:t>Zhongai1</w:t>
      </w:r>
      <w:r>
        <w:rPr>
          <w:rFonts w:ascii="Times New Roman" w:hAnsi="Times New Roman" w:cs="Times New Roman"/>
          <w:lang w:val="en-US"/>
        </w:rPr>
        <w:t xml:space="preserve"> chromosomes. </w:t>
      </w:r>
    </w:p>
    <w:p w14:paraId="47B24263" w14:textId="6D08A900" w:rsidR="008D58F7" w:rsidRDefault="008D58F7" w:rsidP="008D58F7">
      <w:pPr>
        <w:rPr>
          <w:rFonts w:ascii="Times New Roman" w:hAnsi="Times New Roman" w:cs="Times New Roman"/>
          <w:lang w:val="en-US"/>
        </w:rPr>
      </w:pPr>
      <w:r w:rsidRPr="008D58F7">
        <w:rPr>
          <w:rFonts w:ascii="Times New Roman" w:hAnsi="Times New Roman" w:cs="Times New Roman"/>
          <w:noProof/>
        </w:rPr>
        <w:drawing>
          <wp:inline distT="0" distB="0" distL="0" distR="0" wp14:anchorId="0048577F" wp14:editId="3BC16D46">
            <wp:extent cx="5731510" cy="1990090"/>
            <wp:effectExtent l="0" t="0" r="2540" b="0"/>
            <wp:docPr id="29" name="Picture 28">
              <a:extLst xmlns:a="http://schemas.openxmlformats.org/drawingml/2006/main">
                <a:ext uri="{FF2B5EF4-FFF2-40B4-BE49-F238E27FC236}">
                  <a16:creationId xmlns:a16="http://schemas.microsoft.com/office/drawing/2014/main" id="{7A9F81A1-6E9C-9299-EC10-96D37FAD4D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8">
                      <a:extLst>
                        <a:ext uri="{FF2B5EF4-FFF2-40B4-BE49-F238E27FC236}">
                          <a16:creationId xmlns:a16="http://schemas.microsoft.com/office/drawing/2014/main" id="{7A9F81A1-6E9C-9299-EC10-96D37FAD4D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2E6B9" w14:textId="19FE3F31" w:rsidR="008D58F7" w:rsidRDefault="008D58F7" w:rsidP="008D58F7">
      <w:pPr>
        <w:rPr>
          <w:rFonts w:ascii="Times New Roman" w:hAnsi="Times New Roman" w:cs="Times New Roman"/>
          <w:lang w:val="en-US"/>
        </w:rPr>
      </w:pPr>
      <w:r w:rsidRPr="008D58F7">
        <w:rPr>
          <w:rFonts w:ascii="Times New Roman" w:hAnsi="Times New Roman" w:cs="Times New Roman"/>
          <w:b/>
          <w:bCs/>
          <w:lang w:val="en-US"/>
        </w:rPr>
        <w:t xml:space="preserve">Supplementary Figure </w:t>
      </w:r>
      <w:r>
        <w:rPr>
          <w:rFonts w:ascii="Times New Roman" w:hAnsi="Times New Roman" w:cs="Times New Roman"/>
          <w:b/>
          <w:bCs/>
          <w:lang w:val="en-US"/>
        </w:rPr>
        <w:t>4</w:t>
      </w:r>
      <w:r w:rsidRPr="008D58F7">
        <w:rPr>
          <w:rFonts w:ascii="Times New Roman" w:hAnsi="Times New Roman" w:cs="Times New Roman"/>
          <w:b/>
          <w:bCs/>
          <w:lang w:val="en-US"/>
        </w:rPr>
        <w:t>: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Ni</w:t>
      </w:r>
      <w:r w:rsidRPr="008D58F7">
        <w:rPr>
          <w:rFonts w:ascii="Times New Roman" w:hAnsi="Times New Roman" w:cs="Times New Roman"/>
          <w:i/>
          <w:iCs/>
          <w:lang w:val="en-US"/>
        </w:rPr>
        <w:t>TIR1/AFBs</w:t>
      </w:r>
      <w:r>
        <w:rPr>
          <w:rFonts w:ascii="Times New Roman" w:hAnsi="Times New Roman" w:cs="Times New Roman"/>
          <w:i/>
          <w:iCs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distributed on </w:t>
      </w:r>
      <w:proofErr w:type="spellStart"/>
      <w:r w:rsidRPr="008D58F7">
        <w:rPr>
          <w:rFonts w:ascii="Times New Roman" w:hAnsi="Times New Roman" w:cs="Times New Roman"/>
          <w:lang w:val="en-US"/>
        </w:rPr>
        <w:t>Nijisseiki</w:t>
      </w:r>
      <w:proofErr w:type="spellEnd"/>
      <w:r>
        <w:rPr>
          <w:rFonts w:ascii="Times New Roman" w:hAnsi="Times New Roman" w:cs="Times New Roman"/>
          <w:lang w:val="en-US"/>
        </w:rPr>
        <w:t xml:space="preserve"> chromosomes. </w:t>
      </w:r>
    </w:p>
    <w:p w14:paraId="0A79FC14" w14:textId="2027E212" w:rsidR="008D58F7" w:rsidRDefault="008D58F7" w:rsidP="008D58F7">
      <w:pPr>
        <w:rPr>
          <w:rFonts w:ascii="Times New Roman" w:hAnsi="Times New Roman" w:cs="Times New Roman"/>
          <w:lang w:val="en-US"/>
        </w:rPr>
      </w:pPr>
      <w:r w:rsidRPr="008D58F7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5188A6E" wp14:editId="50AB5E41">
            <wp:extent cx="5731510" cy="1945005"/>
            <wp:effectExtent l="0" t="0" r="2540" b="0"/>
            <wp:docPr id="205510607" name="Picture 20">
              <a:extLst xmlns:a="http://schemas.openxmlformats.org/drawingml/2006/main">
                <a:ext uri="{FF2B5EF4-FFF2-40B4-BE49-F238E27FC236}">
                  <a16:creationId xmlns:a16="http://schemas.microsoft.com/office/drawing/2014/main" id="{FA9A91D2-A498-749E-5863-4322148909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>
                      <a:extLst>
                        <a:ext uri="{FF2B5EF4-FFF2-40B4-BE49-F238E27FC236}">
                          <a16:creationId xmlns:a16="http://schemas.microsoft.com/office/drawing/2014/main" id="{FA9A91D2-A498-749E-5863-4322148909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EAC0F" w14:textId="19F45391" w:rsidR="008D58F7" w:rsidRDefault="008D58F7" w:rsidP="008D58F7">
      <w:pPr>
        <w:rPr>
          <w:rFonts w:ascii="Times New Roman" w:hAnsi="Times New Roman" w:cs="Times New Roman"/>
          <w:lang w:val="en-US"/>
        </w:rPr>
      </w:pPr>
      <w:r w:rsidRPr="008D58F7">
        <w:rPr>
          <w:rFonts w:ascii="Times New Roman" w:hAnsi="Times New Roman" w:cs="Times New Roman"/>
          <w:b/>
          <w:bCs/>
          <w:lang w:val="en-US"/>
        </w:rPr>
        <w:t xml:space="preserve">Supplementary Figure </w:t>
      </w:r>
      <w:r>
        <w:rPr>
          <w:rFonts w:ascii="Times New Roman" w:hAnsi="Times New Roman" w:cs="Times New Roman"/>
          <w:b/>
          <w:bCs/>
          <w:lang w:val="en-US"/>
        </w:rPr>
        <w:t>5</w:t>
      </w:r>
      <w:r w:rsidRPr="008D58F7">
        <w:rPr>
          <w:rFonts w:ascii="Times New Roman" w:hAnsi="Times New Roman" w:cs="Times New Roman"/>
          <w:b/>
          <w:bCs/>
          <w:lang w:val="en-US"/>
        </w:rPr>
        <w:t>: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Yu</w:t>
      </w:r>
      <w:r w:rsidRPr="008D58F7">
        <w:rPr>
          <w:rFonts w:ascii="Times New Roman" w:hAnsi="Times New Roman" w:cs="Times New Roman"/>
          <w:i/>
          <w:iCs/>
          <w:lang w:val="en-US"/>
        </w:rPr>
        <w:t>TIR1/AFBs</w:t>
      </w:r>
      <w:r>
        <w:rPr>
          <w:rFonts w:ascii="Times New Roman" w:hAnsi="Times New Roman" w:cs="Times New Roman"/>
          <w:i/>
          <w:iCs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distributed on </w:t>
      </w:r>
      <w:proofErr w:type="spellStart"/>
      <w:r w:rsidRPr="008D58F7">
        <w:rPr>
          <w:rFonts w:ascii="Times New Roman" w:hAnsi="Times New Roman" w:cs="Times New Roman"/>
          <w:lang w:val="en-US"/>
        </w:rPr>
        <w:t>Yunhong</w:t>
      </w:r>
      <w:proofErr w:type="spellEnd"/>
      <w:r w:rsidR="007B4313">
        <w:rPr>
          <w:rFonts w:ascii="Times New Roman" w:hAnsi="Times New Roman" w:cs="Times New Roman"/>
          <w:lang w:val="en-US"/>
        </w:rPr>
        <w:t xml:space="preserve"> No.</w:t>
      </w:r>
      <w:r w:rsidRPr="008D58F7"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  <w:lang w:val="en-US"/>
        </w:rPr>
        <w:t xml:space="preserve"> chromosomes.</w:t>
      </w:r>
    </w:p>
    <w:p w14:paraId="09E90C5A" w14:textId="77777777" w:rsidR="008D58F7" w:rsidRDefault="008D58F7" w:rsidP="008D58F7">
      <w:pPr>
        <w:rPr>
          <w:rFonts w:ascii="Times New Roman" w:hAnsi="Times New Roman" w:cs="Times New Roman"/>
          <w:lang w:val="en-US"/>
        </w:rPr>
      </w:pPr>
      <w:r w:rsidRPr="008D58F7">
        <w:rPr>
          <w:rFonts w:ascii="Times New Roman" w:hAnsi="Times New Roman" w:cs="Times New Roman"/>
          <w:noProof/>
        </w:rPr>
        <w:drawing>
          <wp:inline distT="0" distB="0" distL="0" distR="0" wp14:anchorId="75338CE1" wp14:editId="4A8D4F76">
            <wp:extent cx="5731510" cy="1615440"/>
            <wp:effectExtent l="0" t="0" r="2540" b="3810"/>
            <wp:docPr id="20" name="Picture 19">
              <a:extLst xmlns:a="http://schemas.openxmlformats.org/drawingml/2006/main">
                <a:ext uri="{FF2B5EF4-FFF2-40B4-BE49-F238E27FC236}">
                  <a16:creationId xmlns:a16="http://schemas.microsoft.com/office/drawing/2014/main" id="{AF2BDE13-56D8-B51C-0C03-13D046713B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>
                      <a:extLst>
                        <a:ext uri="{FF2B5EF4-FFF2-40B4-BE49-F238E27FC236}">
                          <a16:creationId xmlns:a16="http://schemas.microsoft.com/office/drawing/2014/main" id="{AF2BDE13-56D8-B51C-0C03-13D046713B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BC154" w14:textId="4D65EB13" w:rsidR="008D58F7" w:rsidRDefault="008D58F7" w:rsidP="008D58F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Pr="008D58F7">
        <w:rPr>
          <w:rFonts w:ascii="Times New Roman" w:hAnsi="Times New Roman" w:cs="Times New Roman"/>
          <w:b/>
          <w:bCs/>
          <w:lang w:val="en-US"/>
        </w:rPr>
        <w:t xml:space="preserve">Supplementary Figure </w:t>
      </w:r>
      <w:r>
        <w:rPr>
          <w:rFonts w:ascii="Times New Roman" w:hAnsi="Times New Roman" w:cs="Times New Roman"/>
          <w:b/>
          <w:bCs/>
          <w:lang w:val="en-US"/>
        </w:rPr>
        <w:t>6</w:t>
      </w:r>
      <w:r w:rsidRPr="008D58F7">
        <w:rPr>
          <w:rFonts w:ascii="Times New Roman" w:hAnsi="Times New Roman" w:cs="Times New Roman"/>
          <w:b/>
          <w:bCs/>
          <w:lang w:val="en-US"/>
        </w:rPr>
        <w:t>: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An</w:t>
      </w:r>
      <w:r w:rsidRPr="008D58F7">
        <w:rPr>
          <w:rFonts w:ascii="Times New Roman" w:hAnsi="Times New Roman" w:cs="Times New Roman"/>
          <w:i/>
          <w:iCs/>
          <w:lang w:val="en-US"/>
        </w:rPr>
        <w:t>TIR1/AFBs</w:t>
      </w:r>
      <w:r>
        <w:rPr>
          <w:rFonts w:ascii="Times New Roman" w:hAnsi="Times New Roman" w:cs="Times New Roman"/>
          <w:i/>
          <w:iCs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distributed on </w:t>
      </w:r>
      <w:proofErr w:type="spellStart"/>
      <w:r w:rsidRPr="008D58F7">
        <w:rPr>
          <w:rFonts w:ascii="Times New Roman" w:hAnsi="Times New Roman" w:cs="Times New Roman"/>
          <w:lang w:val="en-US"/>
        </w:rPr>
        <w:t>d’Anjou</w:t>
      </w:r>
      <w:proofErr w:type="spellEnd"/>
      <w:r>
        <w:rPr>
          <w:rFonts w:ascii="Times New Roman" w:hAnsi="Times New Roman" w:cs="Times New Roman"/>
          <w:lang w:val="en-US"/>
        </w:rPr>
        <w:t xml:space="preserve"> chromosomes.</w:t>
      </w:r>
    </w:p>
    <w:p w14:paraId="1EE13FC6" w14:textId="6B182091" w:rsidR="008D58F7" w:rsidRDefault="00907AE1" w:rsidP="008D58F7">
      <w:pPr>
        <w:rPr>
          <w:rFonts w:ascii="Times New Roman" w:hAnsi="Times New Roman" w:cs="Times New Roman"/>
          <w:lang w:val="en-US"/>
        </w:rPr>
      </w:pPr>
      <w:r w:rsidRPr="00907AE1">
        <w:rPr>
          <w:rFonts w:ascii="Times New Roman" w:hAnsi="Times New Roman" w:cs="Times New Roman"/>
          <w:noProof/>
        </w:rPr>
        <w:drawing>
          <wp:inline distT="0" distB="0" distL="0" distR="0" wp14:anchorId="17A64DFE" wp14:editId="5190A420">
            <wp:extent cx="5731510" cy="2135505"/>
            <wp:effectExtent l="0" t="0" r="2540" b="0"/>
            <wp:docPr id="1994780249" name="Picture 20">
              <a:extLst xmlns:a="http://schemas.openxmlformats.org/drawingml/2006/main">
                <a:ext uri="{FF2B5EF4-FFF2-40B4-BE49-F238E27FC236}">
                  <a16:creationId xmlns:a16="http://schemas.microsoft.com/office/drawing/2014/main" id="{383FA64E-DDE4-8366-2219-28A9921712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>
                      <a:extLst>
                        <a:ext uri="{FF2B5EF4-FFF2-40B4-BE49-F238E27FC236}">
                          <a16:creationId xmlns:a16="http://schemas.microsoft.com/office/drawing/2014/main" id="{383FA64E-DDE4-8366-2219-28A9921712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72BBB" w14:textId="55962C49" w:rsidR="00EB4B44" w:rsidRDefault="00907AE1" w:rsidP="008D58F7">
      <w:pPr>
        <w:rPr>
          <w:rFonts w:ascii="Times New Roman" w:hAnsi="Times New Roman" w:cs="Times New Roman"/>
          <w:lang w:val="en-US"/>
        </w:rPr>
      </w:pPr>
      <w:r w:rsidRPr="008D58F7">
        <w:rPr>
          <w:rFonts w:ascii="Times New Roman" w:hAnsi="Times New Roman" w:cs="Times New Roman"/>
          <w:b/>
          <w:bCs/>
          <w:lang w:val="en-US"/>
        </w:rPr>
        <w:t xml:space="preserve">Supplementary Figure </w:t>
      </w:r>
      <w:r w:rsidR="00290875">
        <w:rPr>
          <w:rFonts w:ascii="Times New Roman" w:hAnsi="Times New Roman" w:cs="Times New Roman"/>
          <w:b/>
          <w:bCs/>
          <w:lang w:val="en-US"/>
        </w:rPr>
        <w:t>7</w:t>
      </w:r>
      <w:r w:rsidRPr="008D58F7">
        <w:rPr>
          <w:rFonts w:ascii="Times New Roman" w:hAnsi="Times New Roman" w:cs="Times New Roman"/>
          <w:b/>
          <w:bCs/>
          <w:lang w:val="en-US"/>
        </w:rPr>
        <w:t>: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="00290875">
        <w:rPr>
          <w:rFonts w:ascii="Times New Roman" w:hAnsi="Times New Roman" w:cs="Times New Roman"/>
          <w:i/>
          <w:iCs/>
          <w:lang w:val="en-US"/>
        </w:rPr>
        <w:t>Br</w:t>
      </w:r>
      <w:r w:rsidRPr="008D58F7">
        <w:rPr>
          <w:rFonts w:ascii="Times New Roman" w:hAnsi="Times New Roman" w:cs="Times New Roman"/>
          <w:i/>
          <w:iCs/>
          <w:lang w:val="en-US"/>
        </w:rPr>
        <w:t>TIR1/AFBs</w:t>
      </w:r>
      <w:r>
        <w:rPr>
          <w:rFonts w:ascii="Times New Roman" w:hAnsi="Times New Roman" w:cs="Times New Roman"/>
          <w:i/>
          <w:iCs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distributed on </w:t>
      </w:r>
      <w:r w:rsidR="00290875">
        <w:rPr>
          <w:rFonts w:ascii="Times New Roman" w:hAnsi="Times New Roman" w:cs="Times New Roman"/>
          <w:lang w:val="en-US"/>
        </w:rPr>
        <w:t>B</w:t>
      </w:r>
      <w:r w:rsidR="00290875" w:rsidRPr="00290875">
        <w:rPr>
          <w:rFonts w:ascii="Times New Roman" w:hAnsi="Times New Roman" w:cs="Times New Roman"/>
          <w:lang w:val="en-US"/>
        </w:rPr>
        <w:t>artlett</w:t>
      </w:r>
      <w:r>
        <w:rPr>
          <w:rFonts w:ascii="Times New Roman" w:hAnsi="Times New Roman" w:cs="Times New Roman"/>
          <w:lang w:val="en-US"/>
        </w:rPr>
        <w:t xml:space="preserve"> chromosomes</w:t>
      </w:r>
      <w:r w:rsidR="00290875">
        <w:rPr>
          <w:rFonts w:ascii="Times New Roman" w:hAnsi="Times New Roman" w:cs="Times New Roman"/>
          <w:lang w:val="en-US"/>
        </w:rPr>
        <w:t xml:space="preserve">. </w:t>
      </w:r>
    </w:p>
    <w:p w14:paraId="4B8C69EC" w14:textId="77777777" w:rsidR="002D3DD7" w:rsidRDefault="002D3DD7" w:rsidP="008D58F7">
      <w:pPr>
        <w:rPr>
          <w:rFonts w:ascii="Times New Roman" w:hAnsi="Times New Roman" w:cs="Times New Roman"/>
          <w:lang w:val="en-US"/>
        </w:rPr>
      </w:pPr>
    </w:p>
    <w:p w14:paraId="7557E7C9" w14:textId="4D2F1F4B" w:rsidR="002D3DD7" w:rsidRPr="002D3DD7" w:rsidRDefault="002D3DD7" w:rsidP="008D58F7">
      <w:pPr>
        <w:rPr>
          <w:rFonts w:ascii="Times New Roman" w:hAnsi="Times New Roman" w:cs="Times New Roman"/>
          <w:lang w:val="en-US"/>
        </w:rPr>
      </w:pPr>
      <w:r w:rsidRPr="008D58F7">
        <w:rPr>
          <w:rFonts w:ascii="Times New Roman" w:hAnsi="Times New Roman" w:cs="Times New Roman"/>
          <w:b/>
          <w:bCs/>
          <w:lang w:val="en-US"/>
        </w:rPr>
        <w:t xml:space="preserve">Supplementary </w:t>
      </w:r>
      <w:r>
        <w:rPr>
          <w:rFonts w:ascii="Times New Roman" w:hAnsi="Times New Roman" w:cs="Times New Roman"/>
          <w:b/>
          <w:bCs/>
          <w:lang w:val="en-US"/>
        </w:rPr>
        <w:t xml:space="preserve">Table </w:t>
      </w:r>
      <w:r w:rsidRPr="00876A55">
        <w:rPr>
          <w:rFonts w:ascii="Times New Roman" w:hAnsi="Times New Roman" w:cs="Times New Roman"/>
          <w:b/>
          <w:bCs/>
          <w:lang w:val="en-US"/>
        </w:rPr>
        <w:t xml:space="preserve">1: </w:t>
      </w:r>
      <w:r w:rsidRPr="00876A55">
        <w:rPr>
          <w:rFonts w:ascii="Times New Roman" w:hAnsi="Times New Roman" w:cs="Times New Roman"/>
          <w:lang w:val="en-US"/>
        </w:rPr>
        <w:t>Identified</w:t>
      </w:r>
      <w:r w:rsidRPr="00876A55">
        <w:rPr>
          <w:rFonts w:ascii="Times New Roman" w:hAnsi="Times New Roman" w:cs="Times New Roman"/>
          <w:i/>
          <w:iCs/>
          <w:lang w:val="en-US"/>
        </w:rPr>
        <w:t xml:space="preserve"> cis</w:t>
      </w:r>
      <w:r w:rsidRPr="00876A55">
        <w:rPr>
          <w:rFonts w:ascii="Times New Roman" w:hAnsi="Times New Roman" w:cs="Times New Roman"/>
          <w:lang w:val="en-US"/>
        </w:rPr>
        <w:t xml:space="preserve">-elements in </w:t>
      </w:r>
      <w:bookmarkStart w:id="0" w:name="_Hlk159896170"/>
      <w:r w:rsidR="00876A55" w:rsidRPr="00876A55">
        <w:rPr>
          <w:rFonts w:ascii="Times New Roman" w:hAnsi="Times New Roman" w:cs="Times New Roman"/>
          <w:lang w:val="en-US"/>
        </w:rPr>
        <w:t xml:space="preserve">Pyrus </w:t>
      </w:r>
      <w:r w:rsidR="00876A55" w:rsidRPr="00876A55">
        <w:rPr>
          <w:rFonts w:ascii="Times New Roman" w:hAnsi="Times New Roman" w:cs="Times New Roman"/>
          <w:i/>
          <w:iCs/>
          <w:lang w:val="en-US"/>
        </w:rPr>
        <w:t>TIR1/AFB</w:t>
      </w:r>
      <w:bookmarkEnd w:id="0"/>
      <w:r w:rsidR="00876A55" w:rsidRPr="00876A55">
        <w:rPr>
          <w:rFonts w:ascii="Times New Roman" w:hAnsi="Times New Roman" w:cs="Times New Roman"/>
          <w:lang w:val="en-US"/>
        </w:rPr>
        <w:t xml:space="preserve"> genes</w:t>
      </w:r>
      <w:r w:rsidR="00876A55">
        <w:rPr>
          <w:rFonts w:ascii="Times New Roman" w:hAnsi="Times New Roman" w:cs="Times New Roman"/>
          <w:lang w:val="en-US"/>
        </w:rPr>
        <w:t>.</w:t>
      </w:r>
    </w:p>
    <w:p w14:paraId="42504E37" w14:textId="77777777" w:rsidR="002D3DD7" w:rsidRDefault="002D3DD7" w:rsidP="008D58F7">
      <w:pPr>
        <w:rPr>
          <w:rFonts w:ascii="Times New Roman" w:hAnsi="Times New Roman" w:cs="Times New Roman"/>
          <w:lang w:val="en-US"/>
        </w:rPr>
      </w:pPr>
    </w:p>
    <w:p w14:paraId="1D5C2010" w14:textId="77777777" w:rsidR="002D3DD7" w:rsidRDefault="002D3DD7" w:rsidP="008D58F7">
      <w:pPr>
        <w:rPr>
          <w:rFonts w:ascii="Times New Roman" w:hAnsi="Times New Roman" w:cs="Times New Roman"/>
          <w:lang w:val="en-US"/>
        </w:rPr>
      </w:pPr>
    </w:p>
    <w:p w14:paraId="1F27F315" w14:textId="77777777" w:rsidR="002D3DD7" w:rsidRDefault="002D3DD7" w:rsidP="008D58F7">
      <w:pPr>
        <w:rPr>
          <w:rFonts w:ascii="Times New Roman" w:hAnsi="Times New Roman" w:cs="Times New Roman"/>
          <w:lang w:val="en-US"/>
        </w:rPr>
      </w:pPr>
    </w:p>
    <w:p w14:paraId="0D76EA58" w14:textId="77777777" w:rsidR="002D3DD7" w:rsidRDefault="002D3DD7" w:rsidP="008D58F7">
      <w:pPr>
        <w:rPr>
          <w:rFonts w:ascii="Times New Roman" w:hAnsi="Times New Roman" w:cs="Times New Roman"/>
          <w:lang w:val="en-US"/>
        </w:rPr>
      </w:pPr>
    </w:p>
    <w:p w14:paraId="3EDB5223" w14:textId="77777777" w:rsidR="002D3DD7" w:rsidRDefault="002D3DD7" w:rsidP="008D58F7">
      <w:pPr>
        <w:rPr>
          <w:rFonts w:ascii="Times New Roman" w:hAnsi="Times New Roman" w:cs="Times New Roman"/>
          <w:lang w:val="en-US"/>
        </w:rPr>
      </w:pPr>
    </w:p>
    <w:p w14:paraId="0CFDEA64" w14:textId="77777777" w:rsidR="00E904A9" w:rsidRDefault="00E904A9" w:rsidP="008D58F7">
      <w:pPr>
        <w:rPr>
          <w:rFonts w:ascii="Times New Roman" w:hAnsi="Times New Roman" w:cs="Times New Roman"/>
          <w:lang w:val="en-US"/>
        </w:rPr>
        <w:sectPr w:rsidR="00E904A9" w:rsidSect="0098065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530"/>
        <w:tblW w:w="16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736"/>
        <w:gridCol w:w="709"/>
        <w:gridCol w:w="992"/>
        <w:gridCol w:w="709"/>
        <w:gridCol w:w="851"/>
        <w:gridCol w:w="708"/>
        <w:gridCol w:w="709"/>
        <w:gridCol w:w="989"/>
        <w:gridCol w:w="1279"/>
        <w:gridCol w:w="567"/>
        <w:gridCol w:w="851"/>
        <w:gridCol w:w="850"/>
        <w:gridCol w:w="567"/>
        <w:gridCol w:w="851"/>
        <w:gridCol w:w="708"/>
        <w:gridCol w:w="608"/>
        <w:gridCol w:w="810"/>
        <w:gridCol w:w="936"/>
        <w:gridCol w:w="710"/>
      </w:tblGrid>
      <w:tr w:rsidR="00E904A9" w:rsidRPr="00E904A9" w14:paraId="5559E530" w14:textId="77777777" w:rsidTr="002D3DD7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15C4B1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PK"/>
                <w14:ligatures w14:val="none"/>
              </w:rPr>
              <w:lastRenderedPageBreak/>
              <w:t xml:space="preserve">Gene 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52275CEB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 xml:space="preserve">GATA-motif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247A10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 xml:space="preserve">G-box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6B97B8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GT1-motif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A85ADE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 xml:space="preserve">Box 4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0B2B525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TCA-element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2DBEC49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ABRE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048DEE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P-box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0BC5A780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 xml:space="preserve">CGTCA-motif 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8B78A47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TGA-element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40A925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LTR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FA5EB19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 xml:space="preserve">WUN-motif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B390542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GC-motif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8B9376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MBS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6A4F195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TC-rich repeats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0D4A131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 xml:space="preserve">HD-Zip 1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2838BA41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CAT-box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34E275B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O2-site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8489C70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proofErr w:type="spellStart"/>
            <w:r w:rsidRPr="007910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CircAdian</w:t>
            </w:r>
            <w:proofErr w:type="spellEnd"/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64A62803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MBSI</w:t>
            </w:r>
          </w:p>
        </w:tc>
      </w:tr>
      <w:tr w:rsidR="00E904A9" w:rsidRPr="00E904A9" w14:paraId="0C08075B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BA4411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CuAFB5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28D2340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22506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7335D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E467D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16FB57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59239D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C237E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66E8C08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A302E0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61A01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D47C0B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4B8FA0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5CDEA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0D7373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B6D09F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51237D2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9842A5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E590CC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794CA2A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</w:tr>
      <w:tr w:rsidR="00E904A9" w:rsidRPr="00E904A9" w14:paraId="58AF2B1C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0EF41E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CuTIR1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77B7F65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735B5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835DA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AC11E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D38978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F19D53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1530D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60FE7E3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E3DF2E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9C74B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236606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B1E2E8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EBF7B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A8A046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BD90CF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70D21B5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76FD5B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867745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23E664A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</w:tr>
      <w:tr w:rsidR="00E904A9" w:rsidRPr="00E904A9" w14:paraId="32F4C2E6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15BAF8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CuAFB1a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03B2A83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EC23F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2BA5D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8652D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E2405B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6FC765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54528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13EFC39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02E4B1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02D0A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60A50E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4CFAD4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36549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55793E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BD29CA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19CF828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8CEB40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CDC711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6FEB5A5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</w:tr>
      <w:tr w:rsidR="00E904A9" w:rsidRPr="00E904A9" w14:paraId="4C8D7685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E5B390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CuAFB3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71269C7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4E46F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047C2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1C57C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05F9B0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ECAFE1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8261B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10EB8D8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7A0A0E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48736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E7F77C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B22ECD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E44B4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228703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465687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4164599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1CDEBF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3E1609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4842FA6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</w:tr>
      <w:tr w:rsidR="00E904A9" w:rsidRPr="00E904A9" w14:paraId="432CFCCC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08A721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CuAFB4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69007C8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B5EAD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FFCD0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68FD2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5C48DD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081842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B7EEB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424CAEF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2E0A3E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FBFC8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412ADD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BA2F34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5CE30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77D9E3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92C742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497209B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6EC694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68EDB6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5183AA6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</w:tr>
      <w:tr w:rsidR="00E904A9" w:rsidRPr="00E904A9" w14:paraId="6B6470E8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EAED9C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CuAFB1b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62AA48C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B78CC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9FAF5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17682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B03E3E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F4A19A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C74A0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506FBC0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98CDE9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44FBD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D7F040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CCB84D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B3502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817606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3DA470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17E2C74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204E25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06CDA4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2AFDF31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</w:tr>
      <w:tr w:rsidR="00E904A9" w:rsidRPr="00E904A9" w14:paraId="55582DBF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4C582A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CuAFB2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16DEFBA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6A137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785F4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EB9AA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C98E88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11DB0F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1A4AA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4AAF6DA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70E1F8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DBFD3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98E274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D84E79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B66DA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79A07B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B270C8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1417E24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35135E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D8CE26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70D5CE4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</w:tr>
      <w:tr w:rsidR="00E904A9" w:rsidRPr="00E904A9" w14:paraId="24DF0C47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DFE735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ShTIR1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52B5A88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0F3FC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0F5F8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CFD55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2395A8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D51DB2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5174A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07F4424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0A0101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96EC5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3F5D49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8E8AE6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772BD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3DA889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1B6D16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4D8B963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F0E67E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6B45A3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2FF6A9D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</w:tr>
      <w:tr w:rsidR="00E904A9" w:rsidRPr="00E904A9" w14:paraId="01A5EBB6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E6D1D8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ShAFB2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010CFAF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05027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3B76A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44B70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02F05E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703224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46B4B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198FAFC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857B40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A2034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D647E0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342C39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55EF1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2C2158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AC0C38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5019993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1187D6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3905DE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746FD75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</w:tr>
      <w:tr w:rsidR="00E904A9" w:rsidRPr="00E904A9" w14:paraId="007D24DC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50439D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ShAFB3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033EB51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B68E4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7DCA0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BB9BB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552D33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57EB7B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5B626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3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71DB626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85B313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7AA63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547C3D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D3178A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EEA58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751772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B55BD3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3349700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35A9B9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610102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114789C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</w:tr>
      <w:tr w:rsidR="00E904A9" w:rsidRPr="00E904A9" w14:paraId="65011971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FBBAAD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ShAFB5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633565E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921E5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A1B80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1DE3F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AC0865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6EF06E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E9C94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25DC7DF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6D860D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07ED3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9248AB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9EB1EC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0848B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4D9F2C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84306B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7E659F8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BA6D4D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A40163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37A2361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</w:tr>
      <w:tr w:rsidR="00E904A9" w:rsidRPr="00E904A9" w14:paraId="6D743A48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39FA23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ShAFB1a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293DF4B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E309B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F9AD5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7CC5D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6BEA90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B66C51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A4A80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37CEDAE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5B098E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E6863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0B8FEC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4139EC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BEAA0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08EC7A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08E596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3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2009FCA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A2D3EF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4D6914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669140E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</w:tr>
      <w:tr w:rsidR="00E904A9" w:rsidRPr="00E904A9" w14:paraId="216F5D2C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ECBDDD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ShAFB1b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7B3C9BB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2F239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75E70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2C925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4F7FB0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8666ED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B747D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3E4C924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A94489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B2B04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321C70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1DCF73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05B2B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6A5919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8CFEEE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7C0DF17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DF4FCE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A971D3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12494F2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</w:tr>
      <w:tr w:rsidR="00E904A9" w:rsidRPr="00E904A9" w14:paraId="0E818199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562312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ZhAFB1a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2B8C4B5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32643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3AE97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1A89F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02C850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6F745E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40FD1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033A3D3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C4B22F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8A7D7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0FAF25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630372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C149C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C3768D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4BE30B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6F5F94D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0DD534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5D0583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24D4B07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</w:tr>
      <w:tr w:rsidR="00E904A9" w:rsidRPr="00E904A9" w14:paraId="5B5DC093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5573F2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ZhAFB3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7E4DC89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14C26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731EA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6C6ED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5E6387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C10930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E4778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61CAAB5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71D24D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1C2BD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7C9E29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706A9D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ADDDF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A283BA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485F62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0240E04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DE8E0C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A041C1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4AB6A17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</w:tr>
      <w:tr w:rsidR="00E904A9" w:rsidRPr="00E904A9" w14:paraId="5D20B88A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B1BFE3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ZhAFB4a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5C1B444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1819D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A3F4B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F0FA3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3BCA82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78B268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52AEF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1F0FE97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07D487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52A25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A2B205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384E56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60753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B7D4A3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09529C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65706C3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4F376C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B20AE7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1FD22D4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</w:tr>
      <w:tr w:rsidR="00E904A9" w:rsidRPr="00E904A9" w14:paraId="14ECCF2B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54709B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ZhAFB4b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0170C86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C5901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36307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EEA75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F977BF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17BA32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2DC7C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1A56369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879630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D8B60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BCCAE5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6484FF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3077D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1726D6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DDB599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6308BB8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10F744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8EC84C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14AEE75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</w:tr>
      <w:tr w:rsidR="00E904A9" w:rsidRPr="00E904A9" w14:paraId="725C89B4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D455B3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ZhTIR1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7BE88CE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71F10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3775A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AA3E2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D1FED0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CD53DF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B6587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3D6B8D5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21A157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B6BF1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6CE948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E25B6F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E9287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6C1B43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02CA10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2B29DEE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0595CE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F4EA02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0661D60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</w:tr>
      <w:tr w:rsidR="00E904A9" w:rsidRPr="00E904A9" w14:paraId="6938E8A8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1BC350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ZhAFB1b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3B20B6E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15391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3B452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D7B18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FC20D6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28A5E8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59169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71C5805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0DA6F3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EA4FF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60A007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8C15B6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DC6DC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F6BA88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02D496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24654EF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D92C75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2F7747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4A3B8A6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</w:tr>
      <w:tr w:rsidR="00E904A9" w:rsidRPr="00E904A9" w14:paraId="2579EDAE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425610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NiAFB5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56EC864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E7D27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82116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E32F2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895D47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704FAD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184F5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40A7B34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C94ED4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5F91C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567BF1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81A48F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6F133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741D26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33222B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256BC52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276C20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0FF73F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3310C59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</w:tr>
      <w:tr w:rsidR="00E904A9" w:rsidRPr="00E904A9" w14:paraId="5B7C98A8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9FF74A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NiAFB4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00DEABE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74699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04C9E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C2CA3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7D52A6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7C9852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05495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6ADCA5C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DD02B6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1D776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37B006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0CBB35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AC838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23E80E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2E2D90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63ABEE1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5D952A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D43AA6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77ED08E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</w:tr>
      <w:tr w:rsidR="00E904A9" w:rsidRPr="00E904A9" w14:paraId="2A237A89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F94B28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NiTIR1a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57C52D7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6E630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DA0F3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86544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B5BCA1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B65755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53EE1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44E1AD8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0CA6D8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D8C65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73C9E9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B9DC5A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B5531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D42747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97C1AB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091A55A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25563E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0E571A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6D45CF0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</w:tr>
      <w:tr w:rsidR="00E904A9" w:rsidRPr="00E904A9" w14:paraId="1BC8D987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20A885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NiAFB1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35EDCC7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CA868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983FA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CE327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A721E4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7003BC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01D45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243B533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2F511E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BC43A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77C1FC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FDB10E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23FCA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9A170C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171879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4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3B6CB11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3D34A8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DFD2B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04A3D25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</w:tr>
      <w:tr w:rsidR="00E904A9" w:rsidRPr="00E904A9" w14:paraId="0F96FFFF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4DD0EF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NiAFB3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5B551FD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B34BB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6D207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8480C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F4D279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DF38E1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9DD1F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788D5FA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29C535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3685E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0BCB3F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250963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9ECDF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F5123E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6DA255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09D8243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3F2647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505073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6CF1B41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</w:tr>
      <w:tr w:rsidR="00E904A9" w:rsidRPr="00E904A9" w14:paraId="1644C38A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E7961B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NiAFB2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057653B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75648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9E3D7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AA22A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C0041A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0E2729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53C29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4A5BB36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AFE586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91A79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0D6BBE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8F325F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03820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89FA9C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040CDF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312BA1E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1EEF4D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733680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0A2A5D2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</w:tr>
      <w:tr w:rsidR="00E904A9" w:rsidRPr="00E904A9" w14:paraId="63942B2C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0E5035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NiTIR1b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2B28019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D276E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28E68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204B4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2F5411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5CF7FD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6990C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50E3615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E19C13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160B7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1C2755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C1CBC4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6F238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3B25C3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C896F7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5F862A3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90EF8E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E6F2C6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5A0742A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</w:tr>
      <w:tr w:rsidR="00E904A9" w:rsidRPr="00E904A9" w14:paraId="45E6B819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492D85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YuAFB2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00642EC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63F5A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D4656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4234A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CEB7CD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120C2C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DC5C2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20C714B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0716E5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A2F31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8553FC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97D1CF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CD483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1580B9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9C1A71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653464F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6122D6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26386F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5F3D18A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</w:tr>
      <w:tr w:rsidR="00E904A9" w:rsidRPr="00E904A9" w14:paraId="2CAE9FFD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31683B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YuTIR1a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65786E6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3076D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4C78B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BEDC9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B207E5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89BBD5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BCE9B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2F5DC84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BD9F0C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F64AE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DA510A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07CDD7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48EF4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6114B5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08437C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6B5D7C3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C73A53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B964D2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501ABC1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</w:tr>
      <w:tr w:rsidR="00E904A9" w:rsidRPr="00E904A9" w14:paraId="68B2C928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3C7A63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YuAFB4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252FFAC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B3D9A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B22BE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4AC19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EF0953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E98578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62153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0ED54DC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815A0D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C9026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A6DBAC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EA429B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E0D96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F01E7F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72CBF9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7ABE6A3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5FE2EA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34F9E3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1074B79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</w:tr>
      <w:tr w:rsidR="00E904A9" w:rsidRPr="00E904A9" w14:paraId="50374F2C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DBE610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YuAFB5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6815C82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AD7AC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4C1DF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26D90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C61FB1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5EAE87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E4024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493845B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ED77B3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9E988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E4DC7E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8FA115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77906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1EB341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73AB93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42E1334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479D82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1663F6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2A9C7B6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</w:tr>
      <w:tr w:rsidR="00E904A9" w:rsidRPr="00E904A9" w14:paraId="31CB076E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E537A1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YuTIR1b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189403D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65102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2A4E7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11D77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683F59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F708B2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980C8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7326307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B1E751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7EB2D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99EF65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25DF9C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43C5F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50DA46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76945A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6CA12A7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DE8316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FBB887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6870286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</w:tr>
      <w:tr w:rsidR="00E904A9" w:rsidRPr="00E904A9" w14:paraId="20A20CB1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E8E525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YuAFB3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05ABA2A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8B647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9AF35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771C7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D8BC75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66C153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770EC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517E2DA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0A9246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E7202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4C90E4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0355D4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497D6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05DEE1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E835EB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70D475A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1B2813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813735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7D3CCD6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</w:tr>
      <w:tr w:rsidR="00E904A9" w:rsidRPr="00E904A9" w14:paraId="38FC80DD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CDB566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AnAFB3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05B4CE6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5E9EF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05D60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F1ACE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9820CC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D3019D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5CED4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1D07AD4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A8EAF7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EE570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88E59F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81F886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C04EC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89BEC9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0CFEF5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541E977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4A520B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DE51C0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1971ACB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</w:tr>
      <w:tr w:rsidR="00E904A9" w:rsidRPr="00E904A9" w14:paraId="0A5793D7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E86C96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AnAFB2a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749A893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8ECAD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08551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B491D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84CD51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6973B8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D38D0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58D5F6F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37169F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FB97C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EF98B3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65EE7D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F01C2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375259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02EE8E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72A95C0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63C534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353C9C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30716C6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</w:tr>
      <w:tr w:rsidR="00E904A9" w:rsidRPr="00E904A9" w14:paraId="6B1BD97E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CF6756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AnTIR1a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1BBC2BF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EFF89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2008A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F9B68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6DD3A0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008139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E40A5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576D122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E5D6CC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22101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2D106E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80166C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D11BB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9202AA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210D18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2A4252B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D6B7B2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F5FCCF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09465AF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</w:tr>
      <w:tr w:rsidR="00E904A9" w:rsidRPr="00E904A9" w14:paraId="21C2095D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739FFA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AnTIR1b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3CCCEE3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DACCB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ECF03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C9008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625B62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FCA975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1BD67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58FF7D7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C7DA0E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92101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07F095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496D63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A4632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27DB0D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AF59C0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5B70227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7E7329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B8C419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4EBC1D6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</w:tr>
      <w:tr w:rsidR="00E904A9" w:rsidRPr="00E904A9" w14:paraId="0E71900B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EDE6B0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AnAFB1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60B7C6B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4FB0C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3D88A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B037A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F53B20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8E0638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57B88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274E84C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A49BF6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40DA3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4FF425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FA215A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26352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CD333C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D761BC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4713997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5F29E8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7B975E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00EC908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</w:tr>
      <w:tr w:rsidR="00E904A9" w:rsidRPr="00E904A9" w14:paraId="3E171775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AFB949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AnAFB4b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3163E8D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E874F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DD1BE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84286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20F268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A45CF7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354B4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0E9568B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4DEF55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77FC8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E1F97A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D0A3FA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39D7C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F17671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FDA1AE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0D46989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859753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AF2589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4E3E10C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</w:tr>
      <w:tr w:rsidR="00E904A9" w:rsidRPr="00E904A9" w14:paraId="4EC5BBE8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EBC9EF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AnAFB5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6EAE94E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93AC9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51507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88816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FD931A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A526FF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9F301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010429B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7C0F8A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1091E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3B987A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F96975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37E35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E19E73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2C8C61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6B63F2E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46BBCD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437E11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4EC3F61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</w:tr>
      <w:tr w:rsidR="00E904A9" w:rsidRPr="00E904A9" w14:paraId="77C09279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C69969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AnAFB4a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67F81AB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26134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BE967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9EF68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A643B5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246199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51195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3045E3C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43FA2C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549E9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153ADD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241CFE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D28C5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55FCC3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72B732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58EC79F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30F4BB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D7E57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018C205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</w:tr>
      <w:tr w:rsidR="00E904A9" w:rsidRPr="00E904A9" w14:paraId="0589AA32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C01E00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AnAFB2b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324BB68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A6FCD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3D9D3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C619A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2D31C7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7F80AA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BD611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5942979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ABDFC0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79B12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88D98C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B2BF1C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E80CB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43D31E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AAF7DA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49750FC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AEABBB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A2FB8A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63CB33A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</w:tr>
      <w:tr w:rsidR="00E904A9" w:rsidRPr="00E904A9" w14:paraId="50FE5306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5304CD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BrAFB4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44EBEEA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2EA59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93DC3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74DB1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F05CD6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CA5F6B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F6551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162C582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E3EE4D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DD5AE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FF4369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6E00CC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58511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32ADA4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E04E59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4CE84E6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714DE8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6A88B7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4AFC6D6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</w:tr>
      <w:tr w:rsidR="00E904A9" w:rsidRPr="00E904A9" w14:paraId="2F38B112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C3ED03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lastRenderedPageBreak/>
              <w:t>BrAFB2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4268722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EFB80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74B6E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9A3A4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5BB693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1C0940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FBFF6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5582D07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68527B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51B5A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2B2B28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C774C8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C03B2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4A9112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504709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5660461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66ED10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454E09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6739CB4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</w:tr>
      <w:tr w:rsidR="00E904A9" w:rsidRPr="00E904A9" w14:paraId="7A5FDBD3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EDDB8D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BrAFB5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3C0C8C2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69D5D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3E586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D1339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5B5041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C6AD73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CE882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73495AA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0271AB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3805B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B3F27C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0E5B3E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3401C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13627F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5A7BFF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2F7C380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B7E417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5A1E1F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6E66D75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</w:tr>
      <w:tr w:rsidR="00E904A9" w:rsidRPr="00E904A9" w14:paraId="5304B1F4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8128E9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BrAFB1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580B44D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5CCFE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A0F56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F2A55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6BDD44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B862B6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3C907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2F7F3B5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F133F4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708BF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8B693D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F537F4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4648D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064502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3645E2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0C7D0AE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4175E9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F947C3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7E6DBD5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</w:tr>
      <w:tr w:rsidR="00E904A9" w:rsidRPr="00E904A9" w14:paraId="1C92F59C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2BBC46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BrTIR1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06E2B31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FCE49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DAB5B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7A428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F56804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4849BE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5CF07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5E81C40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349D5E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9FA97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2358DC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B8BF62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70577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7D7793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0532EA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523131B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44D98D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FED5C0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7FEF5B6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</w:tr>
      <w:tr w:rsidR="00E904A9" w:rsidRPr="00E904A9" w14:paraId="31C4D9AD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E51E23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DaAFB3a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0CC214F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AAD89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43EDA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01D0F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EBBCDF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5D90BA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A0720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5043ACD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F4AB1A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8F70E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CEAF7B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D2E823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459A0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5329433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06C2EF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0152635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0B8ED1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16BB2C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7BB6E03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</w:tr>
      <w:tr w:rsidR="00E904A9" w:rsidRPr="00E904A9" w14:paraId="6C8A243E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DF9C22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DaAFB1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0875BFD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4D356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06A74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4B459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1B9E86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414BD5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B1507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6F6870C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4BB0E5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229C5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5D482E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4AFCFA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BF43A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F92C6F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CE7CA2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0342D42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5D2509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06A519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69C959E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</w:tr>
      <w:tr w:rsidR="00E904A9" w:rsidRPr="00E904A9" w14:paraId="39DAE400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9D4302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DaAFB5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4E20472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57133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89E41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00843A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1DD635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538B1E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0DFF0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72FE738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6A31222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FB613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ECD640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88353B5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2F279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90D8CD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7E1D40C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2D90C16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559502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E65EFE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57B0EF5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</w:tr>
      <w:tr w:rsidR="00E904A9" w:rsidRPr="00E904A9" w14:paraId="11D40FA8" w14:textId="77777777" w:rsidTr="002D3D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69B675" w14:textId="77777777" w:rsidR="00E904A9" w:rsidRPr="007910EE" w:rsidRDefault="00E904A9" w:rsidP="002D3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PK"/>
                <w14:ligatures w14:val="none"/>
              </w:rPr>
              <w:t>DaAFB3b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7B8973E7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30571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8AA01E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2D7BA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8EDD74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769041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CE5724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70F20526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FBC736D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A4D05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CDABA0F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E209A5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CE64C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FFD30B0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F419638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222CCAB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B69CFA9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5503F91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42A367DB" w14:textId="77777777" w:rsidR="00E904A9" w:rsidRPr="007910EE" w:rsidRDefault="00E904A9" w:rsidP="002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</w:pPr>
            <w:r w:rsidRPr="007910E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PK"/>
                <w14:ligatures w14:val="none"/>
              </w:rPr>
              <w:t>1</w:t>
            </w:r>
          </w:p>
        </w:tc>
      </w:tr>
    </w:tbl>
    <w:p w14:paraId="171E59CA" w14:textId="77777777" w:rsidR="00DC66A0" w:rsidRDefault="00DC66A0">
      <w:pPr>
        <w:rPr>
          <w:rFonts w:ascii="Times New Roman" w:hAnsi="Times New Roman" w:cs="Times New Roman"/>
          <w:lang w:val="en-US"/>
        </w:rPr>
      </w:pPr>
    </w:p>
    <w:p w14:paraId="4F8D4951" w14:textId="77777777" w:rsidR="006B05E5" w:rsidRPr="006B05E5" w:rsidRDefault="006B05E5" w:rsidP="006B05E5">
      <w:pPr>
        <w:rPr>
          <w:rFonts w:ascii="Times New Roman" w:hAnsi="Times New Roman" w:cs="Times New Roman"/>
          <w:lang w:val="en-US"/>
        </w:rPr>
      </w:pPr>
    </w:p>
    <w:p w14:paraId="67D96D5B" w14:textId="77777777" w:rsidR="006B05E5" w:rsidRPr="006B05E5" w:rsidRDefault="006B05E5" w:rsidP="006B05E5">
      <w:pPr>
        <w:rPr>
          <w:rFonts w:ascii="Times New Roman" w:hAnsi="Times New Roman" w:cs="Times New Roman"/>
          <w:lang w:val="en-US"/>
        </w:rPr>
      </w:pPr>
    </w:p>
    <w:p w14:paraId="4562DED9" w14:textId="77777777" w:rsidR="006B05E5" w:rsidRDefault="006B05E5" w:rsidP="006B05E5">
      <w:pPr>
        <w:rPr>
          <w:rFonts w:ascii="Times New Roman" w:hAnsi="Times New Roman" w:cs="Times New Roman"/>
          <w:lang w:val="en-US"/>
        </w:rPr>
      </w:pPr>
    </w:p>
    <w:p w14:paraId="4E6FEAEF" w14:textId="77777777" w:rsidR="006B05E5" w:rsidRDefault="006B05E5" w:rsidP="006B05E5">
      <w:pPr>
        <w:rPr>
          <w:rFonts w:ascii="Times New Roman" w:hAnsi="Times New Roman" w:cs="Times New Roman"/>
          <w:lang w:val="en-US"/>
        </w:rPr>
      </w:pPr>
    </w:p>
    <w:p w14:paraId="7EC06481" w14:textId="77777777" w:rsidR="006B05E5" w:rsidRDefault="006B05E5" w:rsidP="006B05E5">
      <w:pPr>
        <w:rPr>
          <w:rFonts w:ascii="Times New Roman" w:hAnsi="Times New Roman" w:cs="Times New Roman"/>
          <w:lang w:val="en-US"/>
        </w:rPr>
      </w:pPr>
    </w:p>
    <w:p w14:paraId="3232030D" w14:textId="77777777" w:rsidR="006B05E5" w:rsidRDefault="006B05E5" w:rsidP="006B05E5">
      <w:pPr>
        <w:rPr>
          <w:rFonts w:ascii="Times New Roman" w:hAnsi="Times New Roman" w:cs="Times New Roman"/>
          <w:lang w:val="en-US"/>
        </w:rPr>
      </w:pPr>
    </w:p>
    <w:p w14:paraId="3043AB28" w14:textId="77777777" w:rsidR="00860E22" w:rsidRDefault="00860E22" w:rsidP="006B05E5">
      <w:pPr>
        <w:rPr>
          <w:rFonts w:ascii="Times New Roman" w:hAnsi="Times New Roman" w:cs="Times New Roman"/>
          <w:lang w:val="en-US"/>
        </w:rPr>
      </w:pPr>
    </w:p>
    <w:p w14:paraId="2AF38DEB" w14:textId="77777777" w:rsidR="00860E22" w:rsidRDefault="00860E22" w:rsidP="006B05E5">
      <w:pPr>
        <w:rPr>
          <w:rFonts w:ascii="Times New Roman" w:hAnsi="Times New Roman" w:cs="Times New Roman"/>
          <w:lang w:val="en-US"/>
        </w:rPr>
      </w:pPr>
    </w:p>
    <w:p w14:paraId="0B0E1601" w14:textId="4268AF62" w:rsidR="00860E22" w:rsidRPr="005E37D7" w:rsidRDefault="005E37D7" w:rsidP="006B05E5">
      <w:pPr>
        <w:rPr>
          <w:rFonts w:ascii="Times New Roman" w:hAnsi="Times New Roman" w:cs="Times New Roman"/>
          <w:lang w:val="en-US"/>
        </w:rPr>
        <w:sectPr w:rsidR="00860E22" w:rsidRPr="005E37D7" w:rsidSect="0098065C">
          <w:pgSz w:w="19845" w:h="16838"/>
          <w:pgMar w:top="1440" w:right="1440" w:bottom="1440" w:left="1440" w:header="708" w:footer="708" w:gutter="0"/>
          <w:cols w:space="708"/>
          <w:docGrid w:linePitch="360"/>
        </w:sectPr>
      </w:pPr>
      <w:r w:rsidRPr="005E37D7">
        <w:rPr>
          <w:rFonts w:ascii="Times New Roman" w:hAnsi="Times New Roman" w:cs="Times New Roman"/>
          <w:b/>
          <w:bCs/>
          <w:lang w:val="en-US"/>
        </w:rPr>
        <w:t>Supplementary Table 2: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Gene ids, their GO enrichment classes, and description of predicted GO terms.</w:t>
      </w: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940"/>
        <w:gridCol w:w="7340"/>
      </w:tblGrid>
      <w:tr w:rsidR="006B05E5" w:rsidRPr="006B05E5" w14:paraId="66BAF790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7818ED14" w14:textId="726AC234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n-PK"/>
                <w14:ligatures w14:val="none"/>
              </w:rPr>
              <w:lastRenderedPageBreak/>
              <w:t>Gene ID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F4C129F" w14:textId="5D4EEF03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n-PK"/>
                <w14:ligatures w14:val="none"/>
              </w:rPr>
              <w:t>GO Class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54734F6D" w14:textId="350C48A0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n-PK"/>
                <w14:ligatures w14:val="none"/>
              </w:rPr>
              <w:t xml:space="preserve">GO terms </w:t>
            </w:r>
          </w:p>
        </w:tc>
      </w:tr>
      <w:tr w:rsidR="006B05E5" w:rsidRPr="006B05E5" w14:paraId="032F7A32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2DB84FE4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CuAFB5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2DDABF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5D1B80F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5B594825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4F6F8A4F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CuAFB5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519D0BF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4A69E3E9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48CAF04B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0B319FDE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CuTIR1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9CEB4C2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59F9374A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72C9813D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2C7141FE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CuTIR1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FFD7176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08F67A96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03474756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376FFC9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CuAFB1a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E3926CF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5192AEC3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44A7FA68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60884F35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CuAFB1a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853A176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6B660A59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15D01D84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7B3E4E34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CuAFB3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04B2CB6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7EFEF37E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4C80017D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6C09046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CuAFB3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0FBC1A2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45403D64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64D80251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65C60248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CuAFB3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852773E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0EB585B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cellular response to nitrate</w:t>
            </w:r>
          </w:p>
        </w:tc>
      </w:tr>
      <w:tr w:rsidR="006B05E5" w:rsidRPr="006B05E5" w14:paraId="6EAA3191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4DDDBDC8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CuAFB3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EC6921F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32E0A1C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pollen maturation</w:t>
            </w:r>
          </w:p>
        </w:tc>
      </w:tr>
      <w:tr w:rsidR="006B05E5" w:rsidRPr="006B05E5" w14:paraId="0D8ECA14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123C7A52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CuAFB3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52D4BF8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25C83B1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primary root development</w:t>
            </w:r>
          </w:p>
        </w:tc>
      </w:tr>
      <w:tr w:rsidR="006B05E5" w:rsidRPr="006B05E5" w14:paraId="6469FF17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39EB1F02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CuAFB3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C115CF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1128C714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lateral root development</w:t>
            </w:r>
          </w:p>
        </w:tc>
      </w:tr>
      <w:tr w:rsidR="006B05E5" w:rsidRPr="006B05E5" w14:paraId="1E030D76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516BF15E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CuAFB3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5177F16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617343F6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stamen development</w:t>
            </w:r>
          </w:p>
        </w:tc>
      </w:tr>
      <w:tr w:rsidR="006B05E5" w:rsidRPr="006B05E5" w14:paraId="7264B138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76281A3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CuAFB4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B82B294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6009C8AE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75535FD5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1BEFB4C5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CuAFB4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5F6B41E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7468D8D5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51C237FC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1A906358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CuAFB1b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03FEF4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1FCB3523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414EA851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22EAA833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CuAFB1b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F43645A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776D9088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09ED1CF9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019C0F76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CuAFB2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B09C1C9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205C2466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7DD12CFB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687D2D9C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CuAFB2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54B9982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604CCFEA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3599EC65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5CB7856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ShTIR1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784BF2C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0AA6A1C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607ED4ED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6D0EBDFF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ShTIR1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99BE1A3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1C2C09C0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12F5DADC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7CBB818E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ShAFB2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0660F49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2665302C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0C5F53A5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7CD9D959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ShAFB2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C742AB6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1F9759DE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06D356EE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4018AB0C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ShAFB3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D66B77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3899FEDE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16BF5DF7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74BA987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ShAFB3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578DDCF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78E22556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75259608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46847AD0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ShAFB3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3684C3C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33418F5C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cellular response to nitrate</w:t>
            </w:r>
          </w:p>
        </w:tc>
      </w:tr>
      <w:tr w:rsidR="006B05E5" w:rsidRPr="006B05E5" w14:paraId="6FBCD42E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3DF9BA66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ShAFB3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070C0E2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70A4722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pollen maturation</w:t>
            </w:r>
          </w:p>
        </w:tc>
      </w:tr>
      <w:tr w:rsidR="006B05E5" w:rsidRPr="006B05E5" w14:paraId="4F52956A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3A24CC9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ShAFB3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0C99BA4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4164B3C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primary root development</w:t>
            </w:r>
          </w:p>
        </w:tc>
      </w:tr>
      <w:tr w:rsidR="006B05E5" w:rsidRPr="006B05E5" w14:paraId="17C6E9D3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2E3AEA76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ShAFB3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5417A60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5C006F9E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lateral root development</w:t>
            </w:r>
          </w:p>
        </w:tc>
      </w:tr>
      <w:tr w:rsidR="006B05E5" w:rsidRPr="006B05E5" w14:paraId="0C4A0241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45050CEF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ShAFB3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DCDF906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11D750F8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stamen development</w:t>
            </w:r>
          </w:p>
        </w:tc>
      </w:tr>
      <w:tr w:rsidR="006B05E5" w:rsidRPr="006B05E5" w14:paraId="37ED32BD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0E452805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ShAFB5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E1D0855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0AD5676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12E61D73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21C03F59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ShAFB5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74B0622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44372729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1F7D0CAB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2104782E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ShAFB1a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383476A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1E578B05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2EDA6CD1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1B5BCB66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ShAFB1a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B96C24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51A7D670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78DD666D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0C8D5782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ShAFB1b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562D7F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5C02F77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06D26BF5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60AF52A4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ShAFB1b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1023EE9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0E34489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74C37123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51843CF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ZhAFB1a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923BAF4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4AC7F9B5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55BD5B7C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08D84A7F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ZhAFB1a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CAEAA7F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03CFCB78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66B3C5E1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5C6B9A48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ZhAFB1a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70AAE20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5FC6BFAA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pollen maturation</w:t>
            </w:r>
          </w:p>
        </w:tc>
      </w:tr>
      <w:tr w:rsidR="006B05E5" w:rsidRPr="006B05E5" w14:paraId="074F8FE3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19BB42E0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ZhAFB1a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00141B3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0B423DF5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lateral root formation</w:t>
            </w:r>
          </w:p>
        </w:tc>
      </w:tr>
      <w:tr w:rsidR="006B05E5" w:rsidRPr="006B05E5" w14:paraId="1359D168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124FAD9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ZhAFB1a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5C24CB3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5A052B45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stamen development</w:t>
            </w:r>
          </w:p>
        </w:tc>
      </w:tr>
      <w:tr w:rsidR="006B05E5" w:rsidRPr="006B05E5" w14:paraId="44E1165B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77C3465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ZhAFB1a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96F57D9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5F89CF43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cellular response to phosphate starvation</w:t>
            </w:r>
          </w:p>
        </w:tc>
      </w:tr>
      <w:tr w:rsidR="006B05E5" w:rsidRPr="006B05E5" w14:paraId="70427C31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0A2372CF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ZhAFB1a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CF82932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27512D45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protein ubiquitination</w:t>
            </w:r>
          </w:p>
        </w:tc>
      </w:tr>
      <w:tr w:rsidR="006B05E5" w:rsidRPr="006B05E5" w14:paraId="2E6FB278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41A3529F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lastRenderedPageBreak/>
              <w:t>ZhAFB1a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1A56A1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31E4B7E6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proofErr w:type="spellStart"/>
            <w:r w:rsidRPr="00680B4E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defense</w:t>
            </w:r>
            <w:proofErr w:type="spellEnd"/>
            <w:r w:rsidRPr="00680B4E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response</w:t>
            </w:r>
          </w:p>
        </w:tc>
      </w:tr>
      <w:tr w:rsidR="006B05E5" w:rsidRPr="006B05E5" w14:paraId="4693BA7B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0E1E7D1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ZhAFB1a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2B27B0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5425BB6A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ethylene-activated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535DF1E5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2C65ECE2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ZhAFB1a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D3D58AA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157F654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response to other organism</w:t>
            </w:r>
          </w:p>
        </w:tc>
      </w:tr>
      <w:tr w:rsidR="006B05E5" w:rsidRPr="006B05E5" w14:paraId="7BBAF28E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5615BD80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ZhAFB1a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B13B324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5DCC252C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cell cycle</w:t>
            </w:r>
          </w:p>
        </w:tc>
      </w:tr>
      <w:tr w:rsidR="006B05E5" w:rsidRPr="006B05E5" w14:paraId="50FB0D73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4DF82F2A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ZhAFB3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5364895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4E8B4C4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5284F4AB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4A3FC8B2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ZhAFB3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C033F4A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739FBF90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1864D5A6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51AB199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ZhAFB4a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C027F8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76E3B35C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4149BF31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6F64F34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ZhAFB4a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ED5F0E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4088203E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4454FD2A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45389E6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ZhAFB4b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820D870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0F1C1B6E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3168CAF0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0B810290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ZhAFB4b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F4BFAA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50DC605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0B92DDAC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1C3E3128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ZhTIR1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8F08873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5EAF711A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2AC1A2E7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1C4EC03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ZhTIR1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42FCDD4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08F7F012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024C176F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619352E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ZhAFB1b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BDF6F35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75BA2C8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30EAAAAB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3C2BBAB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ZhAFB1b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4A5E913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1BEB676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074C575A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35A22A34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NiAFB5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939DCB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2BD436F0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343CEBD0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16BFDA16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NiAFB5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91E2EE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75FADEA9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65DA27EA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202F4C2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NiAFB4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1883EFE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72E5682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507E1783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7D3A243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NiAFB4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A8CDEA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49475469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16802642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1058CE7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NiTIR1a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9F65958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3ACE46D5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5BE81CA7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4D487363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NiTIR1a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F7F8CC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0B47C89E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6636A6DB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72A028E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NiAFB1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54E17E3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1FF71D95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208896D6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59AC1592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NiAFB1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9C45F1A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3D8132D9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0F0817F0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330F47B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NiAFB3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C3F054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48B97D48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723C57C1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448B116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NiAFB3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628682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772F722E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6946E15F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0FFF697F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NiAFB3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47EF3A5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2555D7DC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cellular response to nitrate</w:t>
            </w:r>
          </w:p>
        </w:tc>
      </w:tr>
      <w:tr w:rsidR="006B05E5" w:rsidRPr="006B05E5" w14:paraId="6EDE2ECF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5F40DA2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NiAFB3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5FE8999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20F1949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pollen maturation</w:t>
            </w:r>
          </w:p>
        </w:tc>
      </w:tr>
      <w:tr w:rsidR="006B05E5" w:rsidRPr="006B05E5" w14:paraId="4D999592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5CB69FC0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NiAFB3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51B7FF5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6B08D9D4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primary root development</w:t>
            </w:r>
          </w:p>
        </w:tc>
      </w:tr>
      <w:tr w:rsidR="006B05E5" w:rsidRPr="006B05E5" w14:paraId="531FE5BE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180BF01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NiAFB3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D07357F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389BFC04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lateral root development</w:t>
            </w:r>
          </w:p>
        </w:tc>
      </w:tr>
      <w:tr w:rsidR="006B05E5" w:rsidRPr="006B05E5" w14:paraId="1FCC071A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09BD7E06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NiAFB3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598510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7F69FAE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stamen development</w:t>
            </w:r>
          </w:p>
        </w:tc>
      </w:tr>
      <w:tr w:rsidR="006B05E5" w:rsidRPr="006B05E5" w14:paraId="1D84E1AF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7139427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NiAFB2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CB8B1A4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1483C0B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397E1234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0DD2A8B4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NiAFB2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59EC8B8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1787380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5317FADB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348D39AC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NiTIR1b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8EA3ABA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3CDBB0BC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5A615684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59FF863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NiTIR1b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ACDB47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00911F10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1DE6EEF9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6340FE83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YuAFB2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F70D6DC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36EF85A5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3253F82A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3F6A8CB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YuAFB2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5A61708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7FCE8F14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4377CAEA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5A642D83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YuTIR1a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032D4A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4914F13F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43C76774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65B0425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YuTIR1a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5EE849C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1A622F90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3A0AE0F9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53D89333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YuAFB4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693DF00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61DEC3D0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5E93014B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4E658533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YuAFB4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7B3E014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3AA81DF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7FC80ADE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48A595A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YuAFB5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36B07B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0C143F2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390A84A7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3855D3F8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YuAFB5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FB1AB88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6E0E6375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6D2C3B05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638FCBF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YuTIR1b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E909FA5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2D493969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7B9C22B9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54E132C4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YuTIR1b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E655E18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71D7B733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3322D438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2FED1582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YuAFB3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55EF145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165AC42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27ABD606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5A3444F4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YuAFB3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24631F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79F784BA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5BB66A9E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063E60C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lastRenderedPageBreak/>
              <w:t>YuAFB3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21449E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7F64DE70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cellular response to nitrate</w:t>
            </w:r>
          </w:p>
        </w:tc>
      </w:tr>
      <w:tr w:rsidR="006B05E5" w:rsidRPr="006B05E5" w14:paraId="222B4D99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00251A0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YuAFB3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A641DD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5DDA7E4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pollen maturation</w:t>
            </w:r>
          </w:p>
        </w:tc>
      </w:tr>
      <w:tr w:rsidR="006B05E5" w:rsidRPr="006B05E5" w14:paraId="54B257C6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724CBE52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YuAFB3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52E4488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5B07C8E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primary root development</w:t>
            </w:r>
          </w:p>
        </w:tc>
      </w:tr>
      <w:tr w:rsidR="006B05E5" w:rsidRPr="006B05E5" w14:paraId="46B2E63B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58DE205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YuAFB3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C8AB803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50C23D34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lateral root development</w:t>
            </w:r>
          </w:p>
        </w:tc>
      </w:tr>
      <w:tr w:rsidR="006B05E5" w:rsidRPr="006B05E5" w14:paraId="5D679B07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5837465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YuAFB3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B9165F2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7400CA8E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stamen development</w:t>
            </w:r>
          </w:p>
        </w:tc>
      </w:tr>
      <w:tr w:rsidR="006B05E5" w:rsidRPr="006B05E5" w14:paraId="12591767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6AB335AE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AnAFB3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81F41C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622A786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7DFF3773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7EE38F0C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AnAFB3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AF3CE3F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763C2FB5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7B92AFF2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42FF2AFE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AnAFB2a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221219F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5C13B850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5C9FD174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4574E3C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AnAFB2a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05335B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034080F4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43B7F90C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7A332D8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AnTIR1a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86765F9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51BFBCB9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67B32889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03DA1429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AnTIR1a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044115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2E5AAD32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2DF7A6E5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5F26F3A6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AnTIR1b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45E0603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561991B5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450DD644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10CA6660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AnTIR1b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FC639C8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32A37D62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7FA66135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3EE1DB59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AnTIR1b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9A8CDB4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5BE8739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pollen maturation</w:t>
            </w:r>
          </w:p>
        </w:tc>
      </w:tr>
      <w:tr w:rsidR="006B05E5" w:rsidRPr="006B05E5" w14:paraId="2CC3E571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2CEC1ECC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AnTIR1b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9664B5A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6465B454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lateral root formation</w:t>
            </w:r>
          </w:p>
        </w:tc>
      </w:tr>
      <w:tr w:rsidR="006B05E5" w:rsidRPr="006B05E5" w14:paraId="1EC7FA12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7245DB3E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AnTIR1b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CF8C664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6EDFE7AE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stamen development</w:t>
            </w:r>
          </w:p>
        </w:tc>
      </w:tr>
      <w:tr w:rsidR="006B05E5" w:rsidRPr="006B05E5" w14:paraId="2E132E0A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78D141C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AnTIR1b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ED4725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073241CE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cellular response to phosphate starvation</w:t>
            </w:r>
          </w:p>
        </w:tc>
      </w:tr>
      <w:tr w:rsidR="006B05E5" w:rsidRPr="006B05E5" w14:paraId="1758D1BD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30DA03EF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AnTIR1b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6D5BA8C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406254B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protein ubiquitination</w:t>
            </w:r>
          </w:p>
        </w:tc>
      </w:tr>
      <w:tr w:rsidR="006B05E5" w:rsidRPr="006B05E5" w14:paraId="1CABC32D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457310A8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AnTIR1b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A52E46E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0912434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ethylene-activated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38060FFB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046B5AA9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AnTIR1b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581B98C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7CB7F384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proofErr w:type="spellStart"/>
            <w:r w:rsidRPr="00680B4E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defense</w:t>
            </w:r>
            <w:proofErr w:type="spellEnd"/>
            <w:r w:rsidRPr="00680B4E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response</w:t>
            </w:r>
          </w:p>
        </w:tc>
      </w:tr>
      <w:tr w:rsidR="006B05E5" w:rsidRPr="006B05E5" w14:paraId="55E1A7D1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5B9FE1EE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AnTIR1b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FAB47D2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08EF0D66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cell cycle</w:t>
            </w:r>
          </w:p>
        </w:tc>
      </w:tr>
      <w:tr w:rsidR="006B05E5" w:rsidRPr="006B05E5" w14:paraId="05A94635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4CEFEBBF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AnAFB1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B33CAAA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7CF2B226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0C0869F5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49F71008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AnAFB1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62EE643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70446CA2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6C481A83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39D58D15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AnAFB4b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092377E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1467C6F3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7C8CB3FE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252E034F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AnAFB4b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141C0F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0293D630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3AE8AC31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3CE21F32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AnAFB5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9D39EC0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567E009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2D008311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0B22B4C3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AnAFB5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D7D51F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5BBE4240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682F338D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07B0F9A6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AnAFB4a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B65F9F2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02328BF0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4C38C1A1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75D99F5C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AnAFB4a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8C375EC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3D8FAEFC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7ABE5511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38690D4A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AnAFB2b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12F9485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0961747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2AD6C95D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72D26AD4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AnAFB2b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D593863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32D4DAB3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39DA210A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0CF7C17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BrAFB4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7C4B890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70E91BB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3840AC74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00324E62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BrAFB4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4F5BF99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02C41AB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10B62BEC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2424A1CE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BrAFB2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C602724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7FCA589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29488861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37BFA8B8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BrAFB2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EB86639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13366836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02EABF9B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5EA4C3E2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BrAFB5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1FB9C5A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5CAA0E12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1A524B17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02C5427A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BrAFB5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493F965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1BD37593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79B9804B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62177E28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BrAFB1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A4FA55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1C86C829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2E71E7C8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5C7BAE50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BrAFB1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FDB10A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621A851F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04C38288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62D59E40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BrTIR1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824D8B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789B9C2E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40368D2B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5B734B95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BrTIR1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1278B76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151E2322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defense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response to other organism</w:t>
            </w:r>
          </w:p>
        </w:tc>
      </w:tr>
      <w:tr w:rsidR="006B05E5" w:rsidRPr="006B05E5" w14:paraId="32AC82B3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07D27ED8" w14:textId="77777777" w:rsidR="006B05E5" w:rsidRPr="00680B4E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80B4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DaAFB3a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158DE3D" w14:textId="77777777" w:rsidR="006B05E5" w:rsidRPr="00680B4E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80B4E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3952A5B9" w14:textId="77777777" w:rsidR="006B05E5" w:rsidRPr="00680B4E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80B4E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80B4E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80B4E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187DCC01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1F1ED45D" w14:textId="77777777" w:rsidR="006B05E5" w:rsidRPr="00680B4E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80B4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DaAFB3a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CC5A443" w14:textId="77777777" w:rsidR="006B05E5" w:rsidRPr="00680B4E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80B4E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453B8C2F" w14:textId="77777777" w:rsidR="006B05E5" w:rsidRPr="00680B4E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80B4E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0ED9765A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2D080F8A" w14:textId="77777777" w:rsidR="006B05E5" w:rsidRPr="00680B4E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80B4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DaAFB1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948FE6C" w14:textId="77777777" w:rsidR="006B05E5" w:rsidRPr="00680B4E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80B4E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70552E2D" w14:textId="77777777" w:rsidR="006B05E5" w:rsidRPr="00680B4E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80B4E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80B4E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80B4E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7041B1DE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479E13DE" w14:textId="77777777" w:rsidR="006B05E5" w:rsidRPr="00680B4E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80B4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DaAFB1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66CF5D5" w14:textId="77777777" w:rsidR="006B05E5" w:rsidRPr="00680B4E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80B4E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6D1F991C" w14:textId="77777777" w:rsidR="006B05E5" w:rsidRPr="00680B4E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80B4E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5934AB0F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235184AA" w14:textId="77777777" w:rsidR="006B05E5" w:rsidRPr="00680B4E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80B4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lastRenderedPageBreak/>
              <w:t>DaAFB5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95B40B5" w14:textId="77777777" w:rsidR="006B05E5" w:rsidRPr="00680B4E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80B4E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0CCE1628" w14:textId="77777777" w:rsidR="006B05E5" w:rsidRPr="00680B4E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80B4E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22F147FB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549356EF" w14:textId="77777777" w:rsidR="006B05E5" w:rsidRPr="00680B4E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80B4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DaAFB5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37AEBA9" w14:textId="77777777" w:rsidR="006B05E5" w:rsidRPr="00680B4E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80B4E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0DAF8E43" w14:textId="77777777" w:rsidR="006B05E5" w:rsidRPr="00680B4E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80B4E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80B4E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80B4E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236DE72D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1D631F09" w14:textId="77777777" w:rsidR="006B05E5" w:rsidRPr="00680B4E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80B4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DaAFB3b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EAA4E3E" w14:textId="77777777" w:rsidR="006B05E5" w:rsidRPr="00680B4E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80B4E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6688A6A5" w14:textId="77777777" w:rsidR="006B05E5" w:rsidRPr="00680B4E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80B4E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auxin-activated </w:t>
            </w:r>
            <w:proofErr w:type="spellStart"/>
            <w:r w:rsidRPr="00680B4E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signaling</w:t>
            </w:r>
            <w:proofErr w:type="spellEnd"/>
            <w:r w:rsidRPr="00680B4E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pathway</w:t>
            </w:r>
          </w:p>
        </w:tc>
      </w:tr>
      <w:tr w:rsidR="006B05E5" w:rsidRPr="006B05E5" w14:paraId="7D1DAD8B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4A4A7E04" w14:textId="77777777" w:rsidR="006B05E5" w:rsidRPr="00680B4E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80B4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DaAFB3b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6D14309" w14:textId="77777777" w:rsidR="006B05E5" w:rsidRPr="00680B4E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80B4E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4505731B" w14:textId="77777777" w:rsidR="006B05E5" w:rsidRPr="00680B4E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80B4E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SCF-dependent proteasomal ubiquitin-dependent protein catabolic process</w:t>
            </w:r>
          </w:p>
        </w:tc>
      </w:tr>
      <w:tr w:rsidR="006B05E5" w:rsidRPr="006B05E5" w14:paraId="59DED84D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7697AC6C" w14:textId="77777777" w:rsidR="006B05E5" w:rsidRPr="00680B4E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80B4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DaAFB3b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3BEA00C" w14:textId="77777777" w:rsidR="006B05E5" w:rsidRPr="00680B4E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80B4E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330ECD18" w14:textId="77777777" w:rsidR="006B05E5" w:rsidRPr="00680B4E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80B4E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cellular response to nitrate</w:t>
            </w:r>
          </w:p>
        </w:tc>
      </w:tr>
      <w:tr w:rsidR="006B05E5" w:rsidRPr="006B05E5" w14:paraId="2A00F19D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551CDFDB" w14:textId="77777777" w:rsidR="006B05E5" w:rsidRPr="00680B4E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80B4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DaAFB3b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FC4C540" w14:textId="77777777" w:rsidR="006B05E5" w:rsidRPr="00680B4E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80B4E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4AD00948" w14:textId="77777777" w:rsidR="006B05E5" w:rsidRPr="00680B4E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80B4E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pollen maturation</w:t>
            </w:r>
          </w:p>
        </w:tc>
      </w:tr>
      <w:tr w:rsidR="006B05E5" w:rsidRPr="006B05E5" w14:paraId="4A71EAC8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0141E171" w14:textId="77777777" w:rsidR="006B05E5" w:rsidRPr="00680B4E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80B4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DaAFB3b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7725184" w14:textId="77777777" w:rsidR="006B05E5" w:rsidRPr="00680B4E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80B4E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57AE07E6" w14:textId="77777777" w:rsidR="006B05E5" w:rsidRPr="00680B4E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80B4E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primary root development</w:t>
            </w:r>
          </w:p>
        </w:tc>
      </w:tr>
      <w:tr w:rsidR="006B05E5" w:rsidRPr="006B05E5" w14:paraId="66B76700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0F48C789" w14:textId="77777777" w:rsidR="006B05E5" w:rsidRPr="00680B4E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80B4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DaAFB3b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61B942E" w14:textId="77777777" w:rsidR="006B05E5" w:rsidRPr="00680B4E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80B4E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1B109882" w14:textId="77777777" w:rsidR="006B05E5" w:rsidRPr="00680B4E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80B4E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lateral root development</w:t>
            </w:r>
          </w:p>
        </w:tc>
      </w:tr>
      <w:tr w:rsidR="006B05E5" w:rsidRPr="006B05E5" w14:paraId="7164F120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24F7588C" w14:textId="77777777" w:rsidR="006B05E5" w:rsidRPr="00680B4E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80B4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DaAFB3b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00CBBC4" w14:textId="77777777" w:rsidR="006B05E5" w:rsidRPr="00680B4E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80B4E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BP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438C1DED" w14:textId="77777777" w:rsidR="006B05E5" w:rsidRPr="00680B4E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80B4E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stamen development</w:t>
            </w:r>
          </w:p>
        </w:tc>
      </w:tr>
      <w:tr w:rsidR="006B05E5" w:rsidRPr="006B05E5" w14:paraId="049EA6C1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48834545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CuAFB5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F05509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39F1999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2F8FC4EA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556FEC9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CuTIR1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1D52D35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2A3432D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11247BCC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3982182E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CuAFB1a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EE66803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783129F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517ADE41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3FADED18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CuAFB3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E6D7D1A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1964F795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4095BB24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71AD3642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CuAFB4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D07693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405CBB99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5C08B131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4B3936C2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CuAFB1b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CF692C8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4A69E87C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632702FA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54827DF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CuAFB2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D274C6A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57AB569F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002C188E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6AAA1C44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ShTIR1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B0B48A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1AEFE4E0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6238D85E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36B6B563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ShAFB2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A595A7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70F0D56E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37133C93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39D16E48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ShAFB3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2809BB8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0AE2BA56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5BDF4571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7807AA3E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ShAFB5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91AFA5E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7B03CD13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7AF9A6C8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1F77DD7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ShAFB1a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478CB4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391BCFA4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62393F4F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56804F8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ShAFB1b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378A8A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16EB76CC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3082FCB1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493E9350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ZhAFB1a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0A64732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0606088F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66CAF536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2C24CDC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ZhAFB1a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AF62930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7096DDE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nucleus</w:t>
            </w:r>
          </w:p>
        </w:tc>
      </w:tr>
      <w:tr w:rsidR="006B05E5" w:rsidRPr="006B05E5" w14:paraId="1FAFD983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132E1394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ZhAFB3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9B1CB03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64C61F69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2B17BC04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38382C50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ZhAFB4a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E08DBF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14EB89F2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58DD237E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4894BAA5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ZhAFB4b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CC939F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1EC0788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2FE02254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36A77F0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ZhTIR1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2C1ED3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74B71CFE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284DC8ED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4491B34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ZhAFB1b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4977E9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62DF36FF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68FBCFA1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4B22025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NiAFB5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2C0A010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62C98B8F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5F402527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1F5935CC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NiAFB4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C719293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6C10E578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347575E3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3ADE2D0C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NiTIR1a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873041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6F6FF0CA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621855D6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19384CB9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NiAFB1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FE42515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0E6F623C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3EC98BE0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5AA1DBDE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NiAFB3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E7CA76C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5F2F908E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2F55BCF1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5507E69E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NiAFB2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B2717D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15CB324F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1C6CF0B0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073E44E4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NiTIR1b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AE5A269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56949034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42B1EA71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1A5A429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YuAFB2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3B96C9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4B88304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5378FCF2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3E7BBD2E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YuTIR1a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C15562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49977BE6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7B7F912E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638CBA4F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YuAFB4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8D46635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7761BC3E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7477AB56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67F178E3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YuAFB5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5B77AF3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5AF497F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44F65338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2DF4E7B2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YuTIR1b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7696F68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12E3B729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7F17E984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38E3757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YuAFB3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91D51B0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44D3740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6F9A8F92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53666224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AnAFB3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9CFDC3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563FFB5A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2F062DFE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1782D91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AnAFB2a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1CFF7C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7261DA72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4671F0B2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1B1F366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AnTIR1a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775D732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1ECD563C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144DCCDC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1C2BBFA6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lastRenderedPageBreak/>
              <w:t>AnTIR1b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563F4C2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76B18BD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5C68FE03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07B8D82F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AnTIR1b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94A48C2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11D61179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nucleus</w:t>
            </w:r>
          </w:p>
        </w:tc>
      </w:tr>
      <w:tr w:rsidR="006B05E5" w:rsidRPr="006B05E5" w14:paraId="385851A0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42E595A0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AnAFB1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CAA0179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210783CF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58F1D587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2F402E29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AnAFB4b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C3795D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0B7D174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00632EF9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50998FB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AnAFB5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E2BE428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64DCA999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1F326875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780DB882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AnAFB4a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16C39F4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6FF82F10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377E2A90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6BDE1CDA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AnAFB2b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305DAE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52AC4FCC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5001BE47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7E33ADE6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BrAFB4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FA35DB9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594F3DC6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2E3365EA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6DED927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BrAFB2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E18D5E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29D3676C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7B2AB677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04D98705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BrAFB5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81D8975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102F21A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7FA28E79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30A6F94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BrAFB1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0B5F0F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2EEAC55F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11A9AA74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1A40A44E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BrTIR1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CEC10F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47548CC8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cytoplasm</w:t>
            </w:r>
          </w:p>
        </w:tc>
      </w:tr>
      <w:tr w:rsidR="006B05E5" w:rsidRPr="006B05E5" w14:paraId="62836F74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34FCD6C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DaAFB3a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2C8FB7E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5364F12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1C8B3137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6757A7A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DaAFB1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8C6BA4F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6AE634F9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042FE8E7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22EBCF18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DaAFB5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B74837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4FE44B7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0624DCF0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3D06A323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DaAFB3b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2AD388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CC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0A5F53F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SCF ubiquitin ligase complex</w:t>
            </w:r>
          </w:p>
        </w:tc>
      </w:tr>
      <w:tr w:rsidR="006B05E5" w:rsidRPr="006B05E5" w14:paraId="6246BDB1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4F3C8B20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CuAFB5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0B21D58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2C1CA73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inositol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hexakisphosphate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binding</w:t>
            </w:r>
          </w:p>
        </w:tc>
      </w:tr>
      <w:tr w:rsidR="006B05E5" w:rsidRPr="006B05E5" w14:paraId="73F8F931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4EE826A9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CuTIR1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B2008CC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56FE470F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inositol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hexakisphosphate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binding</w:t>
            </w:r>
          </w:p>
        </w:tc>
      </w:tr>
      <w:tr w:rsidR="006B05E5" w:rsidRPr="006B05E5" w14:paraId="383196F4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317CB879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CuAFB1a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8BDD48C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458FC97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inositol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hexakisphosphate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binding</w:t>
            </w:r>
          </w:p>
        </w:tc>
      </w:tr>
      <w:tr w:rsidR="006B05E5" w:rsidRPr="006B05E5" w14:paraId="3A3DF8B6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6178E09C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CuAFB3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54DB5EF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414975EE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auxin binding</w:t>
            </w:r>
          </w:p>
        </w:tc>
      </w:tr>
      <w:tr w:rsidR="006B05E5" w:rsidRPr="006B05E5" w14:paraId="4FAE2784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767B425E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CuAFB4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1AE11B2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3DE9DC1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inositol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hexakisphosphate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binding</w:t>
            </w:r>
          </w:p>
        </w:tc>
      </w:tr>
      <w:tr w:rsidR="006B05E5" w:rsidRPr="006B05E5" w14:paraId="605A5E17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672ECAC4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CuAFB1b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925BCEA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07CD0C3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inositol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hexakisphosphate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binding</w:t>
            </w:r>
          </w:p>
        </w:tc>
      </w:tr>
      <w:tr w:rsidR="006B05E5" w:rsidRPr="006B05E5" w14:paraId="3FD26222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05D87678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ShTIR1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C45927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7410B3E6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inositol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hexakisphosphate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binding</w:t>
            </w:r>
          </w:p>
        </w:tc>
      </w:tr>
      <w:tr w:rsidR="006B05E5" w:rsidRPr="006B05E5" w14:paraId="74B8CA53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050B9BA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ShAFB3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95E2AD5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1C9E01D3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auxin binding</w:t>
            </w:r>
          </w:p>
        </w:tc>
      </w:tr>
      <w:tr w:rsidR="006B05E5" w:rsidRPr="006B05E5" w14:paraId="1A8C3C5A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7036C7B6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ShAFB5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098912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780608C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inositol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hexakisphosphate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binding</w:t>
            </w:r>
          </w:p>
        </w:tc>
      </w:tr>
      <w:tr w:rsidR="006B05E5" w:rsidRPr="006B05E5" w14:paraId="568ADB27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10F3F73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ShAFB1a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A603E30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593EBAA3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inositol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hexakisphosphate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binding</w:t>
            </w:r>
          </w:p>
        </w:tc>
      </w:tr>
      <w:tr w:rsidR="006B05E5" w:rsidRPr="006B05E5" w14:paraId="575BB375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28063C23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ShAFB1b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23DE3CF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6B592E8C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inositol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hexakisphosphate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binding</w:t>
            </w:r>
          </w:p>
        </w:tc>
      </w:tr>
      <w:tr w:rsidR="006B05E5" w:rsidRPr="006B05E5" w14:paraId="57DA4883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7400806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ZhAFB1a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24B7ECF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354CA17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inositol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hexakisphosphate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binding</w:t>
            </w:r>
          </w:p>
        </w:tc>
      </w:tr>
      <w:tr w:rsidR="006B05E5" w:rsidRPr="006B05E5" w14:paraId="22238BC1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6C1CA8F9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ZhAFB1a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28B3B1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5265B026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auxin receptor activity</w:t>
            </w:r>
          </w:p>
        </w:tc>
      </w:tr>
      <w:tr w:rsidR="006B05E5" w:rsidRPr="006B05E5" w14:paraId="164083D1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48B53ECF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ZhAFB1a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C3760EA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238DE96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auxin binding</w:t>
            </w:r>
          </w:p>
        </w:tc>
      </w:tr>
      <w:tr w:rsidR="006B05E5" w:rsidRPr="006B05E5" w14:paraId="4AB19518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440DA984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ZhAFB1a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B2CF675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66F7C79C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ubiquitin-protein transferase activity</w:t>
            </w:r>
          </w:p>
        </w:tc>
      </w:tr>
      <w:tr w:rsidR="006B05E5" w:rsidRPr="006B05E5" w14:paraId="24890066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19B1A95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ZhAFB1a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FBB20F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58ED5955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protein binding</w:t>
            </w:r>
          </w:p>
        </w:tc>
      </w:tr>
      <w:tr w:rsidR="006B05E5" w:rsidRPr="006B05E5" w14:paraId="435BF9C2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36E11FD3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ZhAFB4a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58EA22A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7BF00E2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inositol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hexakisphosphate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binding</w:t>
            </w:r>
          </w:p>
        </w:tc>
      </w:tr>
      <w:tr w:rsidR="006B05E5" w:rsidRPr="006B05E5" w14:paraId="7176538B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3A89709A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ZhAFB4b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5B197B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4916242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inositol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hexakisphosphate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binding</w:t>
            </w:r>
          </w:p>
        </w:tc>
      </w:tr>
      <w:tr w:rsidR="006B05E5" w:rsidRPr="006B05E5" w14:paraId="6C815E40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636FF81A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ZhTIR1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98DD9F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31F05889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inositol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hexakisphosphate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binding</w:t>
            </w:r>
          </w:p>
        </w:tc>
      </w:tr>
      <w:tr w:rsidR="006B05E5" w:rsidRPr="006B05E5" w14:paraId="7D7063EE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3A09BF54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ZhAFB1b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2FDB995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7AC5483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inositol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hexakisphosphate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binding</w:t>
            </w:r>
          </w:p>
        </w:tc>
      </w:tr>
      <w:tr w:rsidR="006B05E5" w:rsidRPr="006B05E5" w14:paraId="324E2118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5BB6AEB3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NiAFB5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A58F20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1148D633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inositol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hexakisphosphate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binding</w:t>
            </w:r>
          </w:p>
        </w:tc>
      </w:tr>
      <w:tr w:rsidR="006B05E5" w:rsidRPr="006B05E5" w14:paraId="4A8E0EFF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7A5862E4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NiAFB4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BD6C87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69D5CFB4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inositol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hexakisphosphate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binding</w:t>
            </w:r>
          </w:p>
        </w:tc>
      </w:tr>
      <w:tr w:rsidR="006B05E5" w:rsidRPr="006B05E5" w14:paraId="172B901E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46E227F9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NiTIR1a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D24656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28531A7A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inositol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hexakisphosphate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binding</w:t>
            </w:r>
          </w:p>
        </w:tc>
      </w:tr>
      <w:tr w:rsidR="006B05E5" w:rsidRPr="006B05E5" w14:paraId="1F3A351E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7D44818C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NiAFB1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82ACFF8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2D793D8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inositol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hexakisphosphate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binding</w:t>
            </w:r>
          </w:p>
        </w:tc>
      </w:tr>
      <w:tr w:rsidR="006B05E5" w:rsidRPr="006B05E5" w14:paraId="63845408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171487E8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NiAFB3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9AE981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0A0E594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auxin binding</w:t>
            </w:r>
          </w:p>
        </w:tc>
      </w:tr>
      <w:tr w:rsidR="006B05E5" w:rsidRPr="006B05E5" w14:paraId="74FF5935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6698A32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NiTIR1b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8B8E140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37A5F6F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inositol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hexakisphosphate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binding</w:t>
            </w:r>
          </w:p>
        </w:tc>
      </w:tr>
      <w:tr w:rsidR="006B05E5" w:rsidRPr="006B05E5" w14:paraId="5EF5AA0D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030E4869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YuTIR1a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5FC84E3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5382E0C4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inositol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hexakisphosphate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binding</w:t>
            </w:r>
          </w:p>
        </w:tc>
      </w:tr>
      <w:tr w:rsidR="006B05E5" w:rsidRPr="006B05E5" w14:paraId="06E8A672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11898F50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YuAFB4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54BBAB0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2545EED8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inositol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hexakisphosphate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binding</w:t>
            </w:r>
          </w:p>
        </w:tc>
      </w:tr>
      <w:tr w:rsidR="006B05E5" w:rsidRPr="006B05E5" w14:paraId="03D41074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26460BF4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YuAFB5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8454D6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45B675DA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inositol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hexakisphosphate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binding</w:t>
            </w:r>
          </w:p>
        </w:tc>
      </w:tr>
      <w:tr w:rsidR="006B05E5" w:rsidRPr="006B05E5" w14:paraId="45CFCB69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7987E6F6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lastRenderedPageBreak/>
              <w:t>YuTIR1b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DB46DB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3DE2EDF6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inositol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hexakisphosphate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binding</w:t>
            </w:r>
          </w:p>
        </w:tc>
      </w:tr>
      <w:tr w:rsidR="006B05E5" w:rsidRPr="006B05E5" w14:paraId="2CACC55A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4FBB5B34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YuAFB3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1A6AE7C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5280A7A8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auxin binding</w:t>
            </w:r>
          </w:p>
        </w:tc>
      </w:tr>
      <w:tr w:rsidR="006B05E5" w:rsidRPr="006B05E5" w14:paraId="639FDAA4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7B1BE80E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AnTIR1a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8A26388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08D161C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inositol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hexakisphosphate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binding</w:t>
            </w:r>
          </w:p>
        </w:tc>
      </w:tr>
      <w:tr w:rsidR="006B05E5" w:rsidRPr="006B05E5" w14:paraId="21A24762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0693A1E5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AnTIR1b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8B67946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3B575D4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inositol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hexakisphosphate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binding</w:t>
            </w:r>
          </w:p>
        </w:tc>
      </w:tr>
      <w:tr w:rsidR="006B05E5" w:rsidRPr="006B05E5" w14:paraId="77C390A4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6999453A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AnTIR1b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801BEFA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36084EC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auxin receptor activity</w:t>
            </w:r>
          </w:p>
        </w:tc>
      </w:tr>
      <w:tr w:rsidR="006B05E5" w:rsidRPr="006B05E5" w14:paraId="20A4DA4A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2490EE0C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AnTIR1b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7090F9C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61A8B7ED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auxin binding</w:t>
            </w:r>
          </w:p>
        </w:tc>
      </w:tr>
      <w:tr w:rsidR="006B05E5" w:rsidRPr="006B05E5" w14:paraId="2783FF3A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6F56FE8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AnTIR1b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76F835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0C0E9C04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ubiquitin-protein transferase activity</w:t>
            </w:r>
          </w:p>
        </w:tc>
      </w:tr>
      <w:tr w:rsidR="006B05E5" w:rsidRPr="006B05E5" w14:paraId="0DC0F600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0DE30946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AnTIR1b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9E7748E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1F6F5949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protein binding</w:t>
            </w:r>
          </w:p>
        </w:tc>
      </w:tr>
      <w:tr w:rsidR="006B05E5" w:rsidRPr="006B05E5" w14:paraId="7D4C891E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3EAA257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AnAFB1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06CC47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07B9C879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inositol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hexakisphosphate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binding</w:t>
            </w:r>
          </w:p>
        </w:tc>
      </w:tr>
      <w:tr w:rsidR="006B05E5" w:rsidRPr="006B05E5" w14:paraId="66315088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7C3548D1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AnAFB4b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337831F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23AE0638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inositol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hexakisphosphate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binding</w:t>
            </w:r>
          </w:p>
        </w:tc>
      </w:tr>
      <w:tr w:rsidR="006B05E5" w:rsidRPr="006B05E5" w14:paraId="68BE1AE8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0CEB6879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AnAFB5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E138F1F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0F6675B3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inositol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hexakisphosphate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binding</w:t>
            </w:r>
          </w:p>
        </w:tc>
      </w:tr>
      <w:tr w:rsidR="006B05E5" w:rsidRPr="006B05E5" w14:paraId="15D73A96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601B300A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AnAFB4a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E0ECFD8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69484DA2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inositol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hexakisphosphate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binding</w:t>
            </w:r>
          </w:p>
        </w:tc>
      </w:tr>
      <w:tr w:rsidR="006B05E5" w:rsidRPr="006B05E5" w14:paraId="04B7D232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7CEF5432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BrAFB4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47DFBDA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70338D12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inositol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hexakisphosphate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binding</w:t>
            </w:r>
          </w:p>
        </w:tc>
      </w:tr>
      <w:tr w:rsidR="006B05E5" w:rsidRPr="006B05E5" w14:paraId="536EF664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1B0775F3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BrAFB5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8449E15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4B7144F3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inositol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hexakisphosphate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binding</w:t>
            </w:r>
          </w:p>
        </w:tc>
      </w:tr>
      <w:tr w:rsidR="006B05E5" w:rsidRPr="006B05E5" w14:paraId="2E0D97B4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62EF4B8B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BrAFB1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131FEF2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460E4F86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inositol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hexakisphosphate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binding</w:t>
            </w:r>
          </w:p>
        </w:tc>
      </w:tr>
      <w:tr w:rsidR="006B05E5" w:rsidRPr="006B05E5" w14:paraId="3C4379F1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5A81ADEE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DaAFB1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BFA5FA0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0F3340A4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inositol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hexakisphosphate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binding</w:t>
            </w:r>
          </w:p>
        </w:tc>
      </w:tr>
      <w:tr w:rsidR="006B05E5" w:rsidRPr="006B05E5" w14:paraId="2F98F98E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03A9EC65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DaAFB5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8DE8A00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7C60FB63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inositol </w:t>
            </w:r>
            <w:proofErr w:type="spellStart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hexakisphosphate</w:t>
            </w:r>
            <w:proofErr w:type="spellEnd"/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 xml:space="preserve"> binding</w:t>
            </w:r>
          </w:p>
        </w:tc>
      </w:tr>
      <w:tr w:rsidR="006B05E5" w:rsidRPr="006B05E5" w14:paraId="4CD36D9C" w14:textId="77777777" w:rsidTr="006B05E5">
        <w:trPr>
          <w:trHeight w:val="300"/>
        </w:trPr>
        <w:tc>
          <w:tcPr>
            <w:tcW w:w="940" w:type="dxa"/>
            <w:shd w:val="clear" w:color="auto" w:fill="auto"/>
            <w:noWrap/>
            <w:hideMark/>
          </w:tcPr>
          <w:p w14:paraId="1AAA8857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PK"/>
                <w14:ligatures w14:val="none"/>
              </w:rPr>
              <w:t>DaAFB3b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B3D3D96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MF</w:t>
            </w:r>
          </w:p>
        </w:tc>
        <w:tc>
          <w:tcPr>
            <w:tcW w:w="7340" w:type="dxa"/>
            <w:shd w:val="clear" w:color="auto" w:fill="auto"/>
            <w:noWrap/>
            <w:hideMark/>
          </w:tcPr>
          <w:p w14:paraId="17705E04" w14:textId="77777777" w:rsidR="006B05E5" w:rsidRPr="006B05E5" w:rsidRDefault="006B05E5" w:rsidP="006B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</w:pPr>
            <w:r w:rsidRPr="006B05E5">
              <w:rPr>
                <w:rFonts w:ascii="Times New Roman" w:eastAsia="Times New Roman" w:hAnsi="Times New Roman" w:cs="Times New Roman"/>
                <w:color w:val="000000"/>
                <w:kern w:val="0"/>
                <w:lang w:eastAsia="en-PK"/>
                <w14:ligatures w14:val="none"/>
              </w:rPr>
              <w:t>auxin binding</w:t>
            </w:r>
          </w:p>
        </w:tc>
      </w:tr>
    </w:tbl>
    <w:p w14:paraId="6ACADFE4" w14:textId="77777777" w:rsidR="006B05E5" w:rsidRDefault="006B05E5" w:rsidP="006B05E5">
      <w:pPr>
        <w:rPr>
          <w:rFonts w:ascii="Times New Roman" w:hAnsi="Times New Roman" w:cs="Times New Roman"/>
          <w:lang w:val="en-US"/>
        </w:rPr>
      </w:pPr>
    </w:p>
    <w:p w14:paraId="03E122B5" w14:textId="77777777" w:rsidR="006B05E5" w:rsidRDefault="006B05E5" w:rsidP="006B05E5">
      <w:pPr>
        <w:rPr>
          <w:rFonts w:ascii="Times New Roman" w:hAnsi="Times New Roman" w:cs="Times New Roman"/>
          <w:lang w:val="en-US"/>
        </w:rPr>
      </w:pPr>
    </w:p>
    <w:p w14:paraId="2B66FF0E" w14:textId="646583A9" w:rsidR="00680B4E" w:rsidRDefault="00680B4E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783A7D4D" w14:textId="6DFD24F9" w:rsidR="00680B4E" w:rsidRDefault="00680B4E">
      <w:pPr>
        <w:rPr>
          <w:rFonts w:ascii="Times New Roman" w:hAnsi="Times New Roman" w:cs="Times New Roman"/>
          <w:lang w:val="en-US"/>
        </w:rPr>
      </w:pPr>
      <w:r w:rsidRPr="0077573E">
        <w:rPr>
          <w:rFonts w:ascii="Times New Roman" w:hAnsi="Times New Roman" w:cs="Times New Roman"/>
          <w:b/>
          <w:bCs/>
          <w:highlight w:val="yellow"/>
          <w:lang w:val="en-US"/>
        </w:rPr>
        <w:lastRenderedPageBreak/>
        <w:t xml:space="preserve">Supplementary Table 3: </w:t>
      </w:r>
      <w:r w:rsidRPr="0077573E">
        <w:rPr>
          <w:rFonts w:ascii="Times New Roman" w:hAnsi="Times New Roman" w:cs="Times New Roman"/>
          <w:highlight w:val="yellow"/>
          <w:lang w:val="en-US"/>
        </w:rPr>
        <w:t>Domains identified in Pyrus TIR1/AFB members.</w:t>
      </w:r>
      <w:r>
        <w:rPr>
          <w:rFonts w:ascii="Times New Roman" w:hAnsi="Times New Roman" w:cs="Times New Roman"/>
          <w:lang w:val="en-US"/>
        </w:rPr>
        <w:t xml:space="preserve">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304"/>
        <w:gridCol w:w="2982"/>
        <w:gridCol w:w="5069"/>
      </w:tblGrid>
      <w:tr w:rsidR="00680B4E" w:rsidRPr="00562ACE" w14:paraId="38767778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26323648" w14:textId="77777777" w:rsidR="00680B4E" w:rsidRPr="00562ACE" w:rsidRDefault="00680B4E" w:rsidP="007D6C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2ACE">
              <w:rPr>
                <w:rFonts w:ascii="Times New Roman" w:hAnsi="Times New Roman" w:cs="Times New Roman"/>
                <w:b/>
                <w:bCs/>
              </w:rPr>
              <w:t xml:space="preserve">TIR1/AFBs </w:t>
            </w:r>
          </w:p>
        </w:tc>
        <w:tc>
          <w:tcPr>
            <w:tcW w:w="3008" w:type="dxa"/>
          </w:tcPr>
          <w:p w14:paraId="6F591CD4" w14:textId="77777777" w:rsidR="00680B4E" w:rsidRPr="00562ACE" w:rsidRDefault="00680B4E" w:rsidP="007D6C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2ACE">
              <w:rPr>
                <w:rFonts w:ascii="Times New Roman" w:hAnsi="Times New Roman" w:cs="Times New Roman"/>
                <w:b/>
                <w:bCs/>
              </w:rPr>
              <w:t>CDD</w:t>
            </w:r>
          </w:p>
        </w:tc>
        <w:tc>
          <w:tcPr>
            <w:tcW w:w="5130" w:type="dxa"/>
          </w:tcPr>
          <w:p w14:paraId="48B3E574" w14:textId="77777777" w:rsidR="00680B4E" w:rsidRPr="00562ACE" w:rsidRDefault="00680B4E" w:rsidP="007D6C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62ACE">
              <w:rPr>
                <w:rFonts w:ascii="Times New Roman" w:hAnsi="Times New Roman" w:cs="Times New Roman"/>
                <w:b/>
                <w:bCs/>
              </w:rPr>
              <w:t>Interpro</w:t>
            </w:r>
            <w:proofErr w:type="spellEnd"/>
          </w:p>
        </w:tc>
      </w:tr>
      <w:tr w:rsidR="00680B4E" w:rsidRPr="00562ACE" w14:paraId="23B20C47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33D218C0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CuTIR1</w:t>
            </w:r>
          </w:p>
        </w:tc>
        <w:tc>
          <w:tcPr>
            <w:tcW w:w="3008" w:type="dxa"/>
          </w:tcPr>
          <w:p w14:paraId="1E0C55A5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 superfamily</w:t>
            </w:r>
          </w:p>
        </w:tc>
        <w:tc>
          <w:tcPr>
            <w:tcW w:w="5130" w:type="dxa"/>
          </w:tcPr>
          <w:p w14:paraId="5A3E50E3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F-box-like domain superfamily, COI1, F-box, Leucine-rich repeat, cysteine-containing subtype, Transport inhibitor response 1 domain, Leucine-rich repeat domain superfamily, F-box domain</w:t>
            </w:r>
          </w:p>
        </w:tc>
      </w:tr>
      <w:tr w:rsidR="00680B4E" w:rsidRPr="00562ACE" w14:paraId="7789CD70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008DC448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CuAFB1a</w:t>
            </w:r>
          </w:p>
        </w:tc>
        <w:tc>
          <w:tcPr>
            <w:tcW w:w="3008" w:type="dxa"/>
          </w:tcPr>
          <w:p w14:paraId="59AFB261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 superfamily</w:t>
            </w:r>
          </w:p>
        </w:tc>
        <w:tc>
          <w:tcPr>
            <w:tcW w:w="5130" w:type="dxa"/>
          </w:tcPr>
          <w:p w14:paraId="445B243B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 xml:space="preserve">Transport inhibitor response 1 domain, Leucine-rich repeat, COI1, F-box, Leucine-rich repeat, cysteine-containing subtype, </w:t>
            </w:r>
            <w:r w:rsidRPr="00562ACE">
              <w:rPr>
                <w:rFonts w:ascii="Times New Roman" w:hAnsi="Times New Roman" w:cs="Times New Roman"/>
              </w:rPr>
              <w:tab/>
              <w:t>Leucine-rich repeat domain superfamily</w:t>
            </w:r>
          </w:p>
        </w:tc>
      </w:tr>
      <w:tr w:rsidR="00680B4E" w:rsidRPr="00562ACE" w14:paraId="42B283D4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7C9B3200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CuAFB1b</w:t>
            </w:r>
          </w:p>
        </w:tc>
        <w:tc>
          <w:tcPr>
            <w:tcW w:w="3008" w:type="dxa"/>
          </w:tcPr>
          <w:p w14:paraId="68DA34FD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</w:t>
            </w:r>
          </w:p>
        </w:tc>
        <w:tc>
          <w:tcPr>
            <w:tcW w:w="5130" w:type="dxa"/>
          </w:tcPr>
          <w:p w14:paraId="162FCC04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Leucine-rich repeat domain superfamily, Leucine-rich repeat, cysteine-containing subtype, COI1, F-box, F-box domain, F-box-like domain superfamily, Transport inhibitor response 1 domain</w:t>
            </w:r>
          </w:p>
        </w:tc>
      </w:tr>
      <w:tr w:rsidR="00680B4E" w:rsidRPr="00562ACE" w14:paraId="0C81C08D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557835B4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CuAFB2</w:t>
            </w:r>
          </w:p>
        </w:tc>
        <w:tc>
          <w:tcPr>
            <w:tcW w:w="3008" w:type="dxa"/>
          </w:tcPr>
          <w:p w14:paraId="7FB1247C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 superfamily</w:t>
            </w:r>
          </w:p>
        </w:tc>
        <w:tc>
          <w:tcPr>
            <w:tcW w:w="5130" w:type="dxa"/>
          </w:tcPr>
          <w:p w14:paraId="49D1B10B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 xml:space="preserve">F-box domain, Leucine-rich repeat domain superfamily, COI1, F-box, Transport inhibitor response 1 domain, </w:t>
            </w:r>
            <w:r w:rsidRPr="00562ACE">
              <w:rPr>
                <w:rFonts w:ascii="Times New Roman" w:hAnsi="Times New Roman" w:cs="Times New Roman"/>
              </w:rPr>
              <w:tab/>
              <w:t>Leucine-rich repeat, cysteine-containing subtype, Leucine-rich repeat</w:t>
            </w:r>
          </w:p>
        </w:tc>
      </w:tr>
      <w:tr w:rsidR="00680B4E" w:rsidRPr="00562ACE" w14:paraId="666CAAE4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68C4949F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CuAFB3</w:t>
            </w:r>
          </w:p>
        </w:tc>
        <w:tc>
          <w:tcPr>
            <w:tcW w:w="3008" w:type="dxa"/>
          </w:tcPr>
          <w:p w14:paraId="588688D4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 superfamily</w:t>
            </w:r>
          </w:p>
        </w:tc>
        <w:tc>
          <w:tcPr>
            <w:tcW w:w="5130" w:type="dxa"/>
          </w:tcPr>
          <w:p w14:paraId="3C3C0A87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Leucine-rich repeat, Transport inhibitor response 1 domain, Leucine-rich repeat domain superfamily, COI1, F-box, F-box domain, Leucine-rich repeat, cysteine-containing subtype</w:t>
            </w:r>
          </w:p>
        </w:tc>
      </w:tr>
      <w:tr w:rsidR="00680B4E" w:rsidRPr="00562ACE" w14:paraId="5566D01C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71E4E276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CuAFB4</w:t>
            </w:r>
          </w:p>
        </w:tc>
        <w:tc>
          <w:tcPr>
            <w:tcW w:w="3008" w:type="dxa"/>
          </w:tcPr>
          <w:p w14:paraId="74D0CFCF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 superfamily</w:t>
            </w:r>
          </w:p>
        </w:tc>
        <w:tc>
          <w:tcPr>
            <w:tcW w:w="5130" w:type="dxa"/>
          </w:tcPr>
          <w:p w14:paraId="09C13DA6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Leucine-rich repeat, cysteine-containing subtype, Leucine-rich repeat domain superfamily, Transport inhibitor response 1 domain</w:t>
            </w:r>
          </w:p>
        </w:tc>
      </w:tr>
      <w:tr w:rsidR="00680B4E" w:rsidRPr="00562ACE" w14:paraId="1A41F32F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644AB4F6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CuAFB5</w:t>
            </w:r>
          </w:p>
        </w:tc>
        <w:tc>
          <w:tcPr>
            <w:tcW w:w="3008" w:type="dxa"/>
          </w:tcPr>
          <w:p w14:paraId="210D25B3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</w:t>
            </w:r>
          </w:p>
        </w:tc>
        <w:tc>
          <w:tcPr>
            <w:tcW w:w="5130" w:type="dxa"/>
          </w:tcPr>
          <w:p w14:paraId="106BFFD3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COI1, F-box, Leucine-rich repeat domain superfamily, Transport inhibitor response 1 domain</w:t>
            </w:r>
          </w:p>
        </w:tc>
      </w:tr>
      <w:tr w:rsidR="00680B4E" w:rsidRPr="00562ACE" w14:paraId="3A1AB5FE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6F1B0805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ShTIR1</w:t>
            </w:r>
          </w:p>
        </w:tc>
        <w:tc>
          <w:tcPr>
            <w:tcW w:w="3008" w:type="dxa"/>
          </w:tcPr>
          <w:p w14:paraId="7B0F9FA0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</w:t>
            </w:r>
          </w:p>
        </w:tc>
        <w:tc>
          <w:tcPr>
            <w:tcW w:w="5130" w:type="dxa"/>
          </w:tcPr>
          <w:p w14:paraId="216BA80D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Transport inhibitor response 1 domain, Leucine-rich repeat, cysteine-containing subtype, Leucine-rich repeat domain superfamily, F-box domain, COI1, F-box, F-box-like domain superfamily</w:t>
            </w:r>
          </w:p>
        </w:tc>
      </w:tr>
      <w:tr w:rsidR="00680B4E" w:rsidRPr="00562ACE" w14:paraId="256A89B6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2DC49EC0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ShAFB1a</w:t>
            </w:r>
          </w:p>
        </w:tc>
        <w:tc>
          <w:tcPr>
            <w:tcW w:w="3008" w:type="dxa"/>
          </w:tcPr>
          <w:p w14:paraId="6B0AFE8B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 superfamily</w:t>
            </w:r>
          </w:p>
        </w:tc>
        <w:tc>
          <w:tcPr>
            <w:tcW w:w="5130" w:type="dxa"/>
          </w:tcPr>
          <w:p w14:paraId="1FD40FB0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 xml:space="preserve">Transport inhibitor response 1 domain, COI1, F-box, Leucine-rich repeat, cysteine-containing subtype, Leucine-rich repeat, </w:t>
            </w:r>
            <w:r w:rsidRPr="00562ACE">
              <w:rPr>
                <w:rFonts w:ascii="Times New Roman" w:hAnsi="Times New Roman" w:cs="Times New Roman"/>
              </w:rPr>
              <w:tab/>
              <w:t>Leucine-rich repeat domain superfamily</w:t>
            </w:r>
          </w:p>
        </w:tc>
      </w:tr>
      <w:tr w:rsidR="00680B4E" w:rsidRPr="00562ACE" w14:paraId="1E45CC7A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0331DC7E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ShAFB1b</w:t>
            </w:r>
          </w:p>
        </w:tc>
        <w:tc>
          <w:tcPr>
            <w:tcW w:w="3008" w:type="dxa"/>
          </w:tcPr>
          <w:p w14:paraId="2AE48B4B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</w:t>
            </w:r>
          </w:p>
        </w:tc>
        <w:tc>
          <w:tcPr>
            <w:tcW w:w="5130" w:type="dxa"/>
          </w:tcPr>
          <w:p w14:paraId="1CC07499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 xml:space="preserve">Transport inhibitor response 1 domain, Leucine-rich repeat domain superfamily, Leucine-rich repeat, cysteine-containing subtype, </w:t>
            </w:r>
            <w:r w:rsidRPr="00562ACE">
              <w:rPr>
                <w:rFonts w:ascii="Times New Roman" w:hAnsi="Times New Roman" w:cs="Times New Roman"/>
              </w:rPr>
              <w:tab/>
              <w:t>COI1, F-box, F-box domain, F-box-like domain superfamily</w:t>
            </w:r>
          </w:p>
        </w:tc>
      </w:tr>
      <w:tr w:rsidR="00680B4E" w:rsidRPr="00562ACE" w14:paraId="0B26827A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76C23551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ShAFB2</w:t>
            </w:r>
          </w:p>
        </w:tc>
        <w:tc>
          <w:tcPr>
            <w:tcW w:w="3008" w:type="dxa"/>
          </w:tcPr>
          <w:p w14:paraId="13844BD4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 superfamily</w:t>
            </w:r>
          </w:p>
        </w:tc>
        <w:tc>
          <w:tcPr>
            <w:tcW w:w="5130" w:type="dxa"/>
          </w:tcPr>
          <w:p w14:paraId="555DD0F7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 xml:space="preserve">F-box domain, COI1, F-box, Transport inhibitor response 1 domain, </w:t>
            </w:r>
            <w:r w:rsidRPr="00562ACE">
              <w:rPr>
                <w:rFonts w:ascii="Times New Roman" w:hAnsi="Times New Roman" w:cs="Times New Roman"/>
              </w:rPr>
              <w:tab/>
              <w:t xml:space="preserve">Leucine-rich repeat domain superfamily, </w:t>
            </w:r>
            <w:r w:rsidRPr="00562ACE">
              <w:rPr>
                <w:rFonts w:ascii="Times New Roman" w:hAnsi="Times New Roman" w:cs="Times New Roman"/>
              </w:rPr>
              <w:tab/>
              <w:t>Leucine-rich repeat, cysteine-containing subtype, Leucine-rich repeat</w:t>
            </w:r>
          </w:p>
        </w:tc>
      </w:tr>
      <w:tr w:rsidR="00680B4E" w:rsidRPr="00562ACE" w14:paraId="155438D9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5F6847A1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ShAFB3</w:t>
            </w:r>
          </w:p>
        </w:tc>
        <w:tc>
          <w:tcPr>
            <w:tcW w:w="3008" w:type="dxa"/>
          </w:tcPr>
          <w:p w14:paraId="3E90C601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 superfamily</w:t>
            </w:r>
          </w:p>
        </w:tc>
        <w:tc>
          <w:tcPr>
            <w:tcW w:w="5130" w:type="dxa"/>
          </w:tcPr>
          <w:p w14:paraId="5308D806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Leucine-rich repeat domain superfamily, Leucine-rich repeat, Transport inhibitor response 1 domain, COI1, F-box, F-box domain, Leucine-rich repeat, cysteine-containing subtype</w:t>
            </w:r>
          </w:p>
        </w:tc>
      </w:tr>
      <w:tr w:rsidR="00680B4E" w:rsidRPr="00562ACE" w14:paraId="30A94ED7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5B158810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ShAFB5</w:t>
            </w:r>
          </w:p>
        </w:tc>
        <w:tc>
          <w:tcPr>
            <w:tcW w:w="3008" w:type="dxa"/>
          </w:tcPr>
          <w:p w14:paraId="6411C698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</w:t>
            </w:r>
          </w:p>
        </w:tc>
        <w:tc>
          <w:tcPr>
            <w:tcW w:w="5130" w:type="dxa"/>
          </w:tcPr>
          <w:p w14:paraId="18FCADEE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Leucine-rich repeat domain superfamily, COI1, F-box, Leucine-rich repeat, cysteine-containing subtype, Transport inhibitor response 1 domain</w:t>
            </w:r>
          </w:p>
        </w:tc>
      </w:tr>
      <w:tr w:rsidR="00680B4E" w:rsidRPr="00562ACE" w14:paraId="08011759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6A425D9A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ZhTIR1</w:t>
            </w:r>
          </w:p>
        </w:tc>
        <w:tc>
          <w:tcPr>
            <w:tcW w:w="3008" w:type="dxa"/>
          </w:tcPr>
          <w:p w14:paraId="0F0DD270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 superfamily</w:t>
            </w:r>
          </w:p>
        </w:tc>
        <w:tc>
          <w:tcPr>
            <w:tcW w:w="5130" w:type="dxa"/>
          </w:tcPr>
          <w:p w14:paraId="204EBEF9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 xml:space="preserve">COI1, F-box, F-box-like domain superfamily, F-box domain, Leucine-rich repeat, cysteine-containing </w:t>
            </w:r>
            <w:r w:rsidRPr="00562ACE">
              <w:rPr>
                <w:rFonts w:ascii="Times New Roman" w:hAnsi="Times New Roman" w:cs="Times New Roman"/>
              </w:rPr>
              <w:lastRenderedPageBreak/>
              <w:t>subtype, Transport inhibitor response 1 domain, Leucine-rich repeat domain superfamily</w:t>
            </w:r>
          </w:p>
        </w:tc>
      </w:tr>
      <w:tr w:rsidR="00680B4E" w:rsidRPr="00562ACE" w14:paraId="54032ADE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2CE97059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lastRenderedPageBreak/>
              <w:t>ZhAFB1a</w:t>
            </w:r>
          </w:p>
        </w:tc>
        <w:tc>
          <w:tcPr>
            <w:tcW w:w="3008" w:type="dxa"/>
          </w:tcPr>
          <w:p w14:paraId="1287D6F5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</w:t>
            </w:r>
          </w:p>
        </w:tc>
        <w:tc>
          <w:tcPr>
            <w:tcW w:w="5130" w:type="dxa"/>
          </w:tcPr>
          <w:p w14:paraId="004E3991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COI1, F-box, Transport inhibitor response 1 domain, Leucine-rich repeat, cysteine-containing subtype, F-box domain, F-box-like domain superfamily, Leucine-rich repeat domain superfamily</w:t>
            </w:r>
          </w:p>
        </w:tc>
      </w:tr>
      <w:tr w:rsidR="00680B4E" w:rsidRPr="00562ACE" w14:paraId="79EEC4A0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18907386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ZhAFB1b</w:t>
            </w:r>
          </w:p>
        </w:tc>
        <w:tc>
          <w:tcPr>
            <w:tcW w:w="3008" w:type="dxa"/>
          </w:tcPr>
          <w:p w14:paraId="78AC9A9E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 superfamily</w:t>
            </w:r>
          </w:p>
        </w:tc>
        <w:tc>
          <w:tcPr>
            <w:tcW w:w="5130" w:type="dxa"/>
          </w:tcPr>
          <w:p w14:paraId="10B48F6B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Transport inhibitor response 1 domain, Leucine-rich repeat, Leucine-rich repeat, cysteine-containing subtype, Leucine-rich repeat domain superfamily, COI1, F-box</w:t>
            </w:r>
          </w:p>
        </w:tc>
      </w:tr>
      <w:tr w:rsidR="00680B4E" w:rsidRPr="00562ACE" w14:paraId="5B5A05EF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57FA1646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ZhAFB3</w:t>
            </w:r>
          </w:p>
        </w:tc>
        <w:tc>
          <w:tcPr>
            <w:tcW w:w="3008" w:type="dxa"/>
          </w:tcPr>
          <w:p w14:paraId="303567DA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 superfamily</w:t>
            </w:r>
          </w:p>
        </w:tc>
        <w:tc>
          <w:tcPr>
            <w:tcW w:w="5130" w:type="dxa"/>
          </w:tcPr>
          <w:p w14:paraId="0BDDE9AB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 xml:space="preserve">Leucine-rich repeat, Leucine-rich repeat domain superfamily, F-box domain, </w:t>
            </w:r>
            <w:r w:rsidRPr="00562ACE">
              <w:rPr>
                <w:rFonts w:ascii="Times New Roman" w:hAnsi="Times New Roman" w:cs="Times New Roman"/>
              </w:rPr>
              <w:tab/>
              <w:t xml:space="preserve">Leucine-rich repeat, cysteine-containing subtype, </w:t>
            </w:r>
            <w:r w:rsidRPr="00562ACE">
              <w:rPr>
                <w:rFonts w:ascii="Times New Roman" w:hAnsi="Times New Roman" w:cs="Times New Roman"/>
              </w:rPr>
              <w:tab/>
              <w:t>Transport inhibitor response 1 domain, COI1, F-box</w:t>
            </w:r>
          </w:p>
        </w:tc>
      </w:tr>
      <w:tr w:rsidR="00680B4E" w:rsidRPr="00562ACE" w14:paraId="3B43924A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27A2803C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ZhAFB4a</w:t>
            </w:r>
          </w:p>
        </w:tc>
        <w:tc>
          <w:tcPr>
            <w:tcW w:w="3008" w:type="dxa"/>
          </w:tcPr>
          <w:p w14:paraId="201E528B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</w:t>
            </w:r>
          </w:p>
        </w:tc>
        <w:tc>
          <w:tcPr>
            <w:tcW w:w="5130" w:type="dxa"/>
          </w:tcPr>
          <w:p w14:paraId="465162AE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Transport inhibitor response 1 domain, COI1, F-box, Leucine-rich repeat domain superfamily, F-box-like domain superfamily, Leucine-rich repeat, cysteine-containing subtype</w:t>
            </w:r>
          </w:p>
        </w:tc>
      </w:tr>
      <w:tr w:rsidR="00680B4E" w:rsidRPr="00562ACE" w14:paraId="3029FCA9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2A4FFBFF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ZhAFB4b</w:t>
            </w:r>
          </w:p>
        </w:tc>
        <w:tc>
          <w:tcPr>
            <w:tcW w:w="3008" w:type="dxa"/>
          </w:tcPr>
          <w:p w14:paraId="59833AAE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</w:t>
            </w:r>
          </w:p>
        </w:tc>
        <w:tc>
          <w:tcPr>
            <w:tcW w:w="5130" w:type="dxa"/>
          </w:tcPr>
          <w:p w14:paraId="1A6F0546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Leucine-rich repeat domain superfamily, Leucine-rich repeat, cysteine-containing subtype, Transport inhibitor response 1 domain, COI1, F-box</w:t>
            </w:r>
          </w:p>
        </w:tc>
      </w:tr>
      <w:tr w:rsidR="00680B4E" w:rsidRPr="00562ACE" w14:paraId="7A69516C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55CEBC01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NiTIR1a</w:t>
            </w:r>
          </w:p>
        </w:tc>
        <w:tc>
          <w:tcPr>
            <w:tcW w:w="3008" w:type="dxa"/>
          </w:tcPr>
          <w:p w14:paraId="770F5FAE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</w:t>
            </w:r>
          </w:p>
        </w:tc>
        <w:tc>
          <w:tcPr>
            <w:tcW w:w="5130" w:type="dxa"/>
          </w:tcPr>
          <w:p w14:paraId="23D696F1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 xml:space="preserve">Leucine-rich repeat, cysteine-containing subtype, COI1, F-box, Leucine-rich repeat domain superfamily, F-box domain, </w:t>
            </w:r>
            <w:r w:rsidRPr="00562ACE">
              <w:rPr>
                <w:rFonts w:ascii="Times New Roman" w:hAnsi="Times New Roman" w:cs="Times New Roman"/>
              </w:rPr>
              <w:tab/>
              <w:t>F-box-like domain superfamily, Transport inhibitor response 1 domain</w:t>
            </w:r>
          </w:p>
        </w:tc>
      </w:tr>
      <w:tr w:rsidR="00680B4E" w:rsidRPr="00562ACE" w14:paraId="2C216401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35658D14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NiTIR1b</w:t>
            </w:r>
          </w:p>
        </w:tc>
        <w:tc>
          <w:tcPr>
            <w:tcW w:w="3008" w:type="dxa"/>
          </w:tcPr>
          <w:p w14:paraId="13E20106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 superfamily</w:t>
            </w:r>
          </w:p>
        </w:tc>
        <w:tc>
          <w:tcPr>
            <w:tcW w:w="5130" w:type="dxa"/>
          </w:tcPr>
          <w:p w14:paraId="604E04F7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F-box-like domain superfamily, COI1, F-box, Leucine-rich repeat, cysteine-containing subtype, Transport inhibitor response 1 domain, Leucine-rich repeat domain superfamily, F-box domain</w:t>
            </w:r>
          </w:p>
        </w:tc>
      </w:tr>
      <w:tr w:rsidR="00680B4E" w:rsidRPr="00562ACE" w14:paraId="192899AB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18063FE6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NiAFB1</w:t>
            </w:r>
          </w:p>
        </w:tc>
        <w:tc>
          <w:tcPr>
            <w:tcW w:w="3008" w:type="dxa"/>
          </w:tcPr>
          <w:p w14:paraId="42CE239C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 superfamily</w:t>
            </w:r>
          </w:p>
        </w:tc>
        <w:tc>
          <w:tcPr>
            <w:tcW w:w="5130" w:type="dxa"/>
          </w:tcPr>
          <w:p w14:paraId="7938F554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Leucine-rich repeat domain superfamily, COI1, F-box, Leucine-rich repeat, Leucine-rich repeat, cysteine-containing subtype, Transport inhibitor response 1 domain</w:t>
            </w:r>
          </w:p>
        </w:tc>
      </w:tr>
      <w:tr w:rsidR="00680B4E" w:rsidRPr="00562ACE" w14:paraId="422563B7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459BFC3A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NiAFB2</w:t>
            </w:r>
          </w:p>
        </w:tc>
        <w:tc>
          <w:tcPr>
            <w:tcW w:w="3008" w:type="dxa"/>
          </w:tcPr>
          <w:p w14:paraId="0C282560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 superfamily</w:t>
            </w:r>
          </w:p>
        </w:tc>
        <w:tc>
          <w:tcPr>
            <w:tcW w:w="5130" w:type="dxa"/>
          </w:tcPr>
          <w:p w14:paraId="7B2E815A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F-box domain, Leucine-rich repeat domain superfamily, Transport inhibitor response 1 domain, COI1, F-box, Leucine-rich repeat, cysteine-containing subtype</w:t>
            </w:r>
          </w:p>
        </w:tc>
      </w:tr>
      <w:tr w:rsidR="00680B4E" w:rsidRPr="00562ACE" w14:paraId="52A51337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2F6F2D70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NiAFB3</w:t>
            </w:r>
          </w:p>
        </w:tc>
        <w:tc>
          <w:tcPr>
            <w:tcW w:w="3008" w:type="dxa"/>
          </w:tcPr>
          <w:p w14:paraId="572EDFE0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 superfamily</w:t>
            </w:r>
          </w:p>
        </w:tc>
        <w:tc>
          <w:tcPr>
            <w:tcW w:w="5130" w:type="dxa"/>
          </w:tcPr>
          <w:p w14:paraId="3C4F8B70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Leucine-rich repeat, cysteine-containing subtype, Transport inhibitor response 1 domain, COI1, F-box, F-box domain, Leucine-rich repeat domain superfamily, Leucine-rich repeat</w:t>
            </w:r>
          </w:p>
        </w:tc>
      </w:tr>
      <w:tr w:rsidR="00680B4E" w:rsidRPr="00562ACE" w14:paraId="34014F6F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21DF026B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NiAFB4</w:t>
            </w:r>
          </w:p>
        </w:tc>
        <w:tc>
          <w:tcPr>
            <w:tcW w:w="3008" w:type="dxa"/>
          </w:tcPr>
          <w:p w14:paraId="036C89C2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</w:t>
            </w:r>
          </w:p>
        </w:tc>
        <w:tc>
          <w:tcPr>
            <w:tcW w:w="5130" w:type="dxa"/>
          </w:tcPr>
          <w:p w14:paraId="75ED8481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Transport inhibitor response 1 domain, Leucine-rich repeat domain superfamily, F-box-like domain superfamily, COI1, F-box, Leucine-rich repeat, cysteine-containing subtype</w:t>
            </w:r>
          </w:p>
        </w:tc>
      </w:tr>
      <w:tr w:rsidR="00680B4E" w:rsidRPr="00562ACE" w14:paraId="0FCE4EF2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315137DB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NiAFB5</w:t>
            </w:r>
          </w:p>
        </w:tc>
        <w:tc>
          <w:tcPr>
            <w:tcW w:w="3008" w:type="dxa"/>
          </w:tcPr>
          <w:p w14:paraId="13D8A0EE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</w:t>
            </w:r>
          </w:p>
        </w:tc>
        <w:tc>
          <w:tcPr>
            <w:tcW w:w="5130" w:type="dxa"/>
          </w:tcPr>
          <w:p w14:paraId="78A2922A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COI1, F-box, Leucine-rich repeat, cysteine-containing subtype, Transport inhibitor response 1 domain, Leucine-rich repeat domain superfamily</w:t>
            </w:r>
          </w:p>
        </w:tc>
      </w:tr>
      <w:tr w:rsidR="00680B4E" w:rsidRPr="00562ACE" w14:paraId="45471CAC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78B74CCA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YuTIR1a</w:t>
            </w:r>
          </w:p>
        </w:tc>
        <w:tc>
          <w:tcPr>
            <w:tcW w:w="3008" w:type="dxa"/>
          </w:tcPr>
          <w:p w14:paraId="2B09C809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</w:t>
            </w:r>
          </w:p>
        </w:tc>
        <w:tc>
          <w:tcPr>
            <w:tcW w:w="5130" w:type="dxa"/>
          </w:tcPr>
          <w:p w14:paraId="314BD56A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Transport inhibitor response 1 domain, Leucine-rich repeat domain superfamily, COI1, F-box, Leucine-rich repeat, cysteine-containing subtype</w:t>
            </w:r>
          </w:p>
        </w:tc>
      </w:tr>
      <w:tr w:rsidR="00680B4E" w:rsidRPr="00562ACE" w14:paraId="402A811D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5423D22B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YuTIR1b</w:t>
            </w:r>
          </w:p>
        </w:tc>
        <w:tc>
          <w:tcPr>
            <w:tcW w:w="3008" w:type="dxa"/>
          </w:tcPr>
          <w:p w14:paraId="7D4293BC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 superfamily</w:t>
            </w:r>
          </w:p>
        </w:tc>
        <w:tc>
          <w:tcPr>
            <w:tcW w:w="5130" w:type="dxa"/>
          </w:tcPr>
          <w:p w14:paraId="7E2A8483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 xml:space="preserve">Leucine-rich repeat, cysteine-containing subtype, Transport inhibitor response 1 domain, COI1, F-box, </w:t>
            </w:r>
            <w:r w:rsidRPr="00562ACE">
              <w:rPr>
                <w:rFonts w:ascii="Times New Roman" w:hAnsi="Times New Roman" w:cs="Times New Roman"/>
              </w:rPr>
              <w:lastRenderedPageBreak/>
              <w:t>F-box domain, Leucine-rich repeat domain superfamily, Leucine-rich repeat</w:t>
            </w:r>
          </w:p>
        </w:tc>
      </w:tr>
      <w:tr w:rsidR="00680B4E" w:rsidRPr="00562ACE" w14:paraId="2A2164DD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39A80230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lastRenderedPageBreak/>
              <w:t>YuAFB2</w:t>
            </w:r>
          </w:p>
        </w:tc>
        <w:tc>
          <w:tcPr>
            <w:tcW w:w="3008" w:type="dxa"/>
          </w:tcPr>
          <w:p w14:paraId="7D68BE4E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 superfamily</w:t>
            </w:r>
          </w:p>
        </w:tc>
        <w:tc>
          <w:tcPr>
            <w:tcW w:w="5130" w:type="dxa"/>
          </w:tcPr>
          <w:p w14:paraId="3659B27E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Leucine-rich repeat, cysteine-containing subtype, Transport inhibitor response 1 domain, COI1, F-box, F-box domain, Leucine-rich repeat domain superfamily, Leucine-rich repeat</w:t>
            </w:r>
          </w:p>
        </w:tc>
      </w:tr>
      <w:tr w:rsidR="00680B4E" w:rsidRPr="00562ACE" w14:paraId="6D52052E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5E274B00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YuAFB3</w:t>
            </w:r>
          </w:p>
        </w:tc>
        <w:tc>
          <w:tcPr>
            <w:tcW w:w="3008" w:type="dxa"/>
          </w:tcPr>
          <w:p w14:paraId="24751B3D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 superfamily</w:t>
            </w:r>
          </w:p>
        </w:tc>
        <w:tc>
          <w:tcPr>
            <w:tcW w:w="5130" w:type="dxa"/>
          </w:tcPr>
          <w:p w14:paraId="3BA2BDA4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Leucine-rich repeat, cysteine-containing subtype, Transport inhibitor response 1 domain, COI1, F-box, F-box domain, Leucine-rich repeat domain superfamily, Leucine-rich repeat</w:t>
            </w:r>
          </w:p>
        </w:tc>
      </w:tr>
      <w:tr w:rsidR="00680B4E" w:rsidRPr="00562ACE" w14:paraId="7DBF0A0D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7E9DB649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YuAFB4</w:t>
            </w:r>
          </w:p>
        </w:tc>
        <w:tc>
          <w:tcPr>
            <w:tcW w:w="3008" w:type="dxa"/>
          </w:tcPr>
          <w:p w14:paraId="03670309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</w:t>
            </w:r>
          </w:p>
        </w:tc>
        <w:tc>
          <w:tcPr>
            <w:tcW w:w="5130" w:type="dxa"/>
          </w:tcPr>
          <w:p w14:paraId="21EC3521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COI1, F-box, Leucine-rich repeat, Leucine-rich repeat, cysteine-containing subtype, Leucine-rich repeat domain superfamily, Transport inhibitor response 1 domain</w:t>
            </w:r>
          </w:p>
        </w:tc>
      </w:tr>
      <w:tr w:rsidR="00680B4E" w:rsidRPr="00562ACE" w14:paraId="04FE5D05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24F19779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YuAFB5</w:t>
            </w:r>
          </w:p>
        </w:tc>
        <w:tc>
          <w:tcPr>
            <w:tcW w:w="3008" w:type="dxa"/>
          </w:tcPr>
          <w:p w14:paraId="634CD572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</w:t>
            </w:r>
          </w:p>
        </w:tc>
        <w:tc>
          <w:tcPr>
            <w:tcW w:w="5130" w:type="dxa"/>
          </w:tcPr>
          <w:p w14:paraId="15A5641D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Transport inhibitor response 1 domain, Leucine-rich repeat domain superfamily, COI1, F-box, Leucine-rich repeat, cysteine-containing subtype</w:t>
            </w:r>
          </w:p>
        </w:tc>
      </w:tr>
      <w:tr w:rsidR="00680B4E" w:rsidRPr="00562ACE" w14:paraId="4D603F63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2D4329F0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AnTIR1a</w:t>
            </w:r>
          </w:p>
        </w:tc>
        <w:tc>
          <w:tcPr>
            <w:tcW w:w="3008" w:type="dxa"/>
          </w:tcPr>
          <w:p w14:paraId="04AC9A9B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 superfamily</w:t>
            </w:r>
          </w:p>
        </w:tc>
        <w:tc>
          <w:tcPr>
            <w:tcW w:w="5130" w:type="dxa"/>
          </w:tcPr>
          <w:p w14:paraId="6CB3EB8C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F-box-like domain superfamily, COI1, F-box, Leucine-rich repeat, cysteine-containing subtype, Transport inhibitor response 1 domain, Leucine-rich repeat domain superfamily, F-box domain</w:t>
            </w:r>
          </w:p>
        </w:tc>
      </w:tr>
      <w:tr w:rsidR="00680B4E" w:rsidRPr="00562ACE" w14:paraId="25DB2211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006C979A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AnTIR1b</w:t>
            </w:r>
          </w:p>
        </w:tc>
        <w:tc>
          <w:tcPr>
            <w:tcW w:w="3008" w:type="dxa"/>
          </w:tcPr>
          <w:p w14:paraId="6100B23B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</w:t>
            </w:r>
          </w:p>
        </w:tc>
        <w:tc>
          <w:tcPr>
            <w:tcW w:w="5130" w:type="dxa"/>
          </w:tcPr>
          <w:p w14:paraId="72C25F9E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Leucine-rich repeat, cysteine-containing subtype, Transport inhibitor response 1 domain, COI1, F-box, F-box domain, Leucine-rich repeat domain superfamily, Leucine-rich repeat</w:t>
            </w:r>
          </w:p>
        </w:tc>
      </w:tr>
      <w:tr w:rsidR="00680B4E" w:rsidRPr="00562ACE" w14:paraId="067E0D0C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62B6AEC8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AnAFB1</w:t>
            </w:r>
          </w:p>
        </w:tc>
        <w:tc>
          <w:tcPr>
            <w:tcW w:w="3008" w:type="dxa"/>
          </w:tcPr>
          <w:p w14:paraId="155C08DF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 superfamily</w:t>
            </w:r>
          </w:p>
        </w:tc>
        <w:tc>
          <w:tcPr>
            <w:tcW w:w="5130" w:type="dxa"/>
          </w:tcPr>
          <w:p w14:paraId="06CD212A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COI1, F-box, Leucine-rich repeat, Leucine-rich repeat, cysteine-containing subtype, Leucine-rich repeat domain superfamily, Transport inhibitor response 1 domain</w:t>
            </w:r>
          </w:p>
        </w:tc>
      </w:tr>
      <w:tr w:rsidR="00680B4E" w:rsidRPr="00562ACE" w14:paraId="0E19CD80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2CC72F19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AnAFB2a</w:t>
            </w:r>
          </w:p>
        </w:tc>
        <w:tc>
          <w:tcPr>
            <w:tcW w:w="3008" w:type="dxa"/>
          </w:tcPr>
          <w:p w14:paraId="70668C39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</w:t>
            </w:r>
          </w:p>
        </w:tc>
        <w:tc>
          <w:tcPr>
            <w:tcW w:w="5130" w:type="dxa"/>
          </w:tcPr>
          <w:p w14:paraId="291E651D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F-box domain, Leucine-rich repeat, Transport inhibitor response 1 domain, COI1, F-box, Leucine-rich repeat domain superfamily, Leucine-rich repeat, cysteine-containing subtype</w:t>
            </w:r>
          </w:p>
        </w:tc>
      </w:tr>
      <w:tr w:rsidR="00680B4E" w:rsidRPr="00562ACE" w14:paraId="1A7CE854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0EED5150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AnAFB2b</w:t>
            </w:r>
          </w:p>
        </w:tc>
        <w:tc>
          <w:tcPr>
            <w:tcW w:w="3008" w:type="dxa"/>
          </w:tcPr>
          <w:p w14:paraId="41552B2D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 superfamily</w:t>
            </w:r>
          </w:p>
        </w:tc>
        <w:tc>
          <w:tcPr>
            <w:tcW w:w="5130" w:type="dxa"/>
          </w:tcPr>
          <w:p w14:paraId="7B663144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F-box domain, Leucine-rich repeat domain superfamily, Leucine-rich repeat, Transport inhibitor response 1 domain, COI1, F-box, Leucine-rich repeat, cysteine-containing subtype</w:t>
            </w:r>
          </w:p>
        </w:tc>
      </w:tr>
      <w:tr w:rsidR="00680B4E" w:rsidRPr="00562ACE" w14:paraId="09E1F70A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44E9A446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AnAFB3</w:t>
            </w:r>
          </w:p>
        </w:tc>
        <w:tc>
          <w:tcPr>
            <w:tcW w:w="3008" w:type="dxa"/>
          </w:tcPr>
          <w:p w14:paraId="524FEF64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 superfamily</w:t>
            </w:r>
          </w:p>
        </w:tc>
        <w:tc>
          <w:tcPr>
            <w:tcW w:w="5130" w:type="dxa"/>
          </w:tcPr>
          <w:p w14:paraId="5F9FA0A0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Transport inhibitor response 1 domain, COI1, F-box, Leucine-rich repeat domain superfamily, F-box domain, Leucine-rich repeat, cysteine-containing subtype, Leucine-rich repeat</w:t>
            </w:r>
          </w:p>
        </w:tc>
      </w:tr>
      <w:tr w:rsidR="00680B4E" w:rsidRPr="00562ACE" w14:paraId="4D175A8E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3CCEF71A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AnAFB4a</w:t>
            </w:r>
          </w:p>
        </w:tc>
        <w:tc>
          <w:tcPr>
            <w:tcW w:w="3008" w:type="dxa"/>
          </w:tcPr>
          <w:p w14:paraId="6AEA6A53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</w:t>
            </w:r>
          </w:p>
        </w:tc>
        <w:tc>
          <w:tcPr>
            <w:tcW w:w="5130" w:type="dxa"/>
          </w:tcPr>
          <w:p w14:paraId="3DFDCFBD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Transport inhibitor response 1 domain, COI1, F-box, Leucine-rich repeat domain superfamily, F-box-like domain superfamily, Leucine-rich repeat, cysteine-containing subtype</w:t>
            </w:r>
          </w:p>
        </w:tc>
      </w:tr>
      <w:tr w:rsidR="00680B4E" w:rsidRPr="00562ACE" w14:paraId="725E3FFE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13F9CBB6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AnAFB4b</w:t>
            </w:r>
          </w:p>
        </w:tc>
        <w:tc>
          <w:tcPr>
            <w:tcW w:w="3008" w:type="dxa"/>
          </w:tcPr>
          <w:p w14:paraId="7108BB96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</w:t>
            </w:r>
          </w:p>
        </w:tc>
        <w:tc>
          <w:tcPr>
            <w:tcW w:w="5130" w:type="dxa"/>
          </w:tcPr>
          <w:p w14:paraId="77116BB7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Leucine-rich repeat, cysteine-containing subtype, Transport inhibitor response 1 domain, COI1, F-box, F-box domain, Leucine-rich repeat domain superfamily, Leucine-rich repeat</w:t>
            </w:r>
          </w:p>
        </w:tc>
      </w:tr>
      <w:tr w:rsidR="00680B4E" w:rsidRPr="00562ACE" w14:paraId="0CB2FE41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24C9DE7F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AnAFB5</w:t>
            </w:r>
          </w:p>
        </w:tc>
        <w:tc>
          <w:tcPr>
            <w:tcW w:w="3008" w:type="dxa"/>
          </w:tcPr>
          <w:p w14:paraId="6F698547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</w:t>
            </w:r>
          </w:p>
        </w:tc>
        <w:tc>
          <w:tcPr>
            <w:tcW w:w="5130" w:type="dxa"/>
          </w:tcPr>
          <w:p w14:paraId="3E2AD826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Transport inhibitor response 1 domain, Leucine-rich repeat, cysteine-containing subtype, COI1, F-box, Leucine-rich repeat domain superfamily</w:t>
            </w:r>
          </w:p>
        </w:tc>
      </w:tr>
      <w:tr w:rsidR="00680B4E" w:rsidRPr="00562ACE" w14:paraId="66D518D6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49D0ABED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BrTIR1</w:t>
            </w:r>
          </w:p>
        </w:tc>
        <w:tc>
          <w:tcPr>
            <w:tcW w:w="3008" w:type="dxa"/>
          </w:tcPr>
          <w:p w14:paraId="6560724B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</w:t>
            </w:r>
          </w:p>
        </w:tc>
        <w:tc>
          <w:tcPr>
            <w:tcW w:w="5130" w:type="dxa"/>
          </w:tcPr>
          <w:p w14:paraId="400DA739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 xml:space="preserve">Transport inhibitor response 1 domain, Leucine-rich repeat domain superfamily, F-box-like domain </w:t>
            </w:r>
            <w:r w:rsidRPr="00562ACE">
              <w:rPr>
                <w:rFonts w:ascii="Times New Roman" w:hAnsi="Times New Roman" w:cs="Times New Roman"/>
              </w:rPr>
              <w:lastRenderedPageBreak/>
              <w:t>superfamily, COI1, F-box, Leucine-rich repeat, cysteine-containing subtype</w:t>
            </w:r>
          </w:p>
        </w:tc>
      </w:tr>
      <w:tr w:rsidR="00680B4E" w:rsidRPr="00562ACE" w14:paraId="5AEFA5C0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1826AF7F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lastRenderedPageBreak/>
              <w:t>BrAFB1</w:t>
            </w:r>
          </w:p>
        </w:tc>
        <w:tc>
          <w:tcPr>
            <w:tcW w:w="3008" w:type="dxa"/>
          </w:tcPr>
          <w:p w14:paraId="1F27683E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 superfamily</w:t>
            </w:r>
          </w:p>
        </w:tc>
        <w:tc>
          <w:tcPr>
            <w:tcW w:w="5130" w:type="dxa"/>
          </w:tcPr>
          <w:p w14:paraId="45D6C27A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Transport inhibitor response 1 domain, Leucine-rich repeat domain superfamily, F-box-like domain superfamily, COI1, F-box, Leucine-rich repeat, cysteine-containing subtype</w:t>
            </w:r>
          </w:p>
        </w:tc>
      </w:tr>
      <w:tr w:rsidR="00680B4E" w:rsidRPr="00562ACE" w14:paraId="07D2FA68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36B69203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BrAFB2</w:t>
            </w:r>
          </w:p>
        </w:tc>
        <w:tc>
          <w:tcPr>
            <w:tcW w:w="3008" w:type="dxa"/>
          </w:tcPr>
          <w:p w14:paraId="150C6013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 superfamily</w:t>
            </w:r>
          </w:p>
        </w:tc>
        <w:tc>
          <w:tcPr>
            <w:tcW w:w="5130" w:type="dxa"/>
          </w:tcPr>
          <w:p w14:paraId="16CE6A5C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Leucine-rich repeat, cysteine-containing subtype, Transport inhibitor response 1 domain, COI1, F-box, F-box domain, Leucine-rich repeat domain superfamily, Leucine-rich repeat</w:t>
            </w:r>
          </w:p>
        </w:tc>
      </w:tr>
      <w:tr w:rsidR="00680B4E" w:rsidRPr="00562ACE" w14:paraId="3A327855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43DD16FC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BrAFB4</w:t>
            </w:r>
          </w:p>
        </w:tc>
        <w:tc>
          <w:tcPr>
            <w:tcW w:w="3008" w:type="dxa"/>
          </w:tcPr>
          <w:p w14:paraId="13C7AC06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</w:t>
            </w:r>
          </w:p>
        </w:tc>
        <w:tc>
          <w:tcPr>
            <w:tcW w:w="5130" w:type="dxa"/>
          </w:tcPr>
          <w:p w14:paraId="6E1F19ED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Transport inhibitor response 1 domain, Leucine-rich repeat domain superfamily, F-box-like domain superfamily, COI1, F-box, Leucine-rich repeat, cysteine-containing subtype</w:t>
            </w:r>
          </w:p>
        </w:tc>
      </w:tr>
      <w:tr w:rsidR="00680B4E" w:rsidRPr="00562ACE" w14:paraId="264B9768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3D3F29A0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BrAFB5</w:t>
            </w:r>
          </w:p>
        </w:tc>
        <w:tc>
          <w:tcPr>
            <w:tcW w:w="3008" w:type="dxa"/>
          </w:tcPr>
          <w:p w14:paraId="3B2CA34F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</w:t>
            </w:r>
          </w:p>
        </w:tc>
        <w:tc>
          <w:tcPr>
            <w:tcW w:w="5130" w:type="dxa"/>
          </w:tcPr>
          <w:p w14:paraId="3A81F2C7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Leucine-rich repeat, cysteine-containing subtype, Transport inhibitor response 1 domain, COI1, F-box, F-box domain, Leucine-rich repeat domain superfamily, Leucine-rich repeat</w:t>
            </w:r>
          </w:p>
        </w:tc>
      </w:tr>
      <w:tr w:rsidR="00680B4E" w:rsidRPr="00562ACE" w14:paraId="435FDBBB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3CFC45D3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DaAFB1</w:t>
            </w:r>
          </w:p>
        </w:tc>
        <w:tc>
          <w:tcPr>
            <w:tcW w:w="3008" w:type="dxa"/>
          </w:tcPr>
          <w:p w14:paraId="350F8FB6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 superfamily</w:t>
            </w:r>
          </w:p>
        </w:tc>
        <w:tc>
          <w:tcPr>
            <w:tcW w:w="5130" w:type="dxa"/>
          </w:tcPr>
          <w:p w14:paraId="31090DB6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Transport inhibitor response 1 domain, Leucine-rich repeat domain superfamily, COI1, F-box, Leucine-rich repeat, cysteine-containing subtype</w:t>
            </w:r>
          </w:p>
        </w:tc>
      </w:tr>
      <w:tr w:rsidR="00680B4E" w:rsidRPr="00562ACE" w14:paraId="383E225F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4F7D5BE4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DaAFB3a</w:t>
            </w:r>
          </w:p>
        </w:tc>
        <w:tc>
          <w:tcPr>
            <w:tcW w:w="3008" w:type="dxa"/>
          </w:tcPr>
          <w:p w14:paraId="173B1432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 superfamily</w:t>
            </w:r>
          </w:p>
        </w:tc>
        <w:tc>
          <w:tcPr>
            <w:tcW w:w="5130" w:type="dxa"/>
          </w:tcPr>
          <w:p w14:paraId="508277E3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Leucine-rich repeat, cysteine-containing subtype, Transport inhibitor response 1 domain, COI1, F-box, F-box domain, Leucine-rich repeat domain superfamily, Leucine-rich repeat</w:t>
            </w:r>
          </w:p>
        </w:tc>
      </w:tr>
      <w:tr w:rsidR="00680B4E" w:rsidRPr="00562ACE" w14:paraId="49FB2507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42B9675C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DaAFB3b</w:t>
            </w:r>
          </w:p>
        </w:tc>
        <w:tc>
          <w:tcPr>
            <w:tcW w:w="3008" w:type="dxa"/>
          </w:tcPr>
          <w:p w14:paraId="5DBF0DE3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 superfamily</w:t>
            </w:r>
          </w:p>
        </w:tc>
        <w:tc>
          <w:tcPr>
            <w:tcW w:w="5130" w:type="dxa"/>
          </w:tcPr>
          <w:p w14:paraId="058492AA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Leucine-rich repeat, cysteine-containing subtype, Transport inhibitor response 1 domain, COI1, F-box, F-box domain, Leucine-rich repeat domain superfamily, Leucine-rich repeat</w:t>
            </w:r>
          </w:p>
        </w:tc>
      </w:tr>
      <w:tr w:rsidR="00680B4E" w:rsidRPr="00562ACE" w14:paraId="74791C03" w14:textId="77777777" w:rsidTr="007D6CBA">
        <w:trPr>
          <w:trHeight w:val="300"/>
        </w:trPr>
        <w:tc>
          <w:tcPr>
            <w:tcW w:w="1217" w:type="dxa"/>
            <w:noWrap/>
            <w:hideMark/>
          </w:tcPr>
          <w:p w14:paraId="42C849E5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DaAFB5</w:t>
            </w:r>
          </w:p>
        </w:tc>
        <w:tc>
          <w:tcPr>
            <w:tcW w:w="3008" w:type="dxa"/>
          </w:tcPr>
          <w:p w14:paraId="18C7B38E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proofErr w:type="spellStart"/>
            <w:r w:rsidRPr="00562ACE">
              <w:rPr>
                <w:rFonts w:ascii="Times New Roman" w:hAnsi="Times New Roman" w:cs="Times New Roman"/>
              </w:rPr>
              <w:t>Transp_inhibit</w:t>
            </w:r>
            <w:proofErr w:type="spellEnd"/>
            <w:r w:rsidRPr="00562ACE">
              <w:rPr>
                <w:rFonts w:ascii="Times New Roman" w:hAnsi="Times New Roman" w:cs="Times New Roman"/>
              </w:rPr>
              <w:t>, F-box_5</w:t>
            </w:r>
          </w:p>
        </w:tc>
        <w:tc>
          <w:tcPr>
            <w:tcW w:w="5130" w:type="dxa"/>
          </w:tcPr>
          <w:p w14:paraId="40400E80" w14:textId="77777777" w:rsidR="00680B4E" w:rsidRPr="00562ACE" w:rsidRDefault="00680B4E" w:rsidP="007D6CBA">
            <w:pPr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COI1, F-box, Transport inhibitor response 1 domain, Leucine-rich repeat, cysteine-containing subtype, Leucine-rich repeat domain superfamily</w:t>
            </w:r>
          </w:p>
        </w:tc>
      </w:tr>
    </w:tbl>
    <w:p w14:paraId="2578CBE1" w14:textId="77777777" w:rsidR="008D58F7" w:rsidRPr="008D58F7" w:rsidRDefault="008D58F7" w:rsidP="007A35C4">
      <w:pPr>
        <w:tabs>
          <w:tab w:val="left" w:pos="5115"/>
        </w:tabs>
        <w:rPr>
          <w:rFonts w:ascii="Times New Roman" w:hAnsi="Times New Roman" w:cs="Times New Roman"/>
          <w:lang w:val="en-US"/>
        </w:rPr>
      </w:pPr>
    </w:p>
    <w:sectPr w:rsidR="008D58F7" w:rsidRPr="008D58F7" w:rsidSect="0098065C">
      <w:pgSz w:w="11907" w:h="16897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F7"/>
    <w:rsid w:val="00290875"/>
    <w:rsid w:val="002D3DD7"/>
    <w:rsid w:val="00304581"/>
    <w:rsid w:val="00562ACE"/>
    <w:rsid w:val="005E37D7"/>
    <w:rsid w:val="00680B4E"/>
    <w:rsid w:val="006B05E5"/>
    <w:rsid w:val="0077573E"/>
    <w:rsid w:val="007910EE"/>
    <w:rsid w:val="007A35C4"/>
    <w:rsid w:val="007B4313"/>
    <w:rsid w:val="00860E22"/>
    <w:rsid w:val="00876A55"/>
    <w:rsid w:val="008D58F7"/>
    <w:rsid w:val="00907AE1"/>
    <w:rsid w:val="0098065C"/>
    <w:rsid w:val="00B41226"/>
    <w:rsid w:val="00CF5875"/>
    <w:rsid w:val="00DC66A0"/>
    <w:rsid w:val="00E904A9"/>
    <w:rsid w:val="00EB4B44"/>
    <w:rsid w:val="00F7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45D9D6"/>
  <w15:chartTrackingRefBased/>
  <w15:docId w15:val="{360205AE-D8F7-4ED2-B796-2FFCC271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10E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10EE"/>
    <w:rPr>
      <w:color w:val="954F72"/>
      <w:u w:val="single"/>
    </w:rPr>
  </w:style>
  <w:style w:type="paragraph" w:customStyle="1" w:styleId="msonormal0">
    <w:name w:val="msonormal"/>
    <w:basedOn w:val="Normal"/>
    <w:rsid w:val="0079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PK"/>
      <w14:ligatures w14:val="none"/>
    </w:rPr>
  </w:style>
  <w:style w:type="paragraph" w:customStyle="1" w:styleId="xl63">
    <w:name w:val="xl63"/>
    <w:basedOn w:val="Normal"/>
    <w:rsid w:val="0079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PK"/>
      <w14:ligatures w14:val="none"/>
    </w:rPr>
  </w:style>
  <w:style w:type="paragraph" w:customStyle="1" w:styleId="xl64">
    <w:name w:val="xl64"/>
    <w:basedOn w:val="Normal"/>
    <w:rsid w:val="0079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PK"/>
      <w14:ligatures w14:val="none"/>
    </w:rPr>
  </w:style>
  <w:style w:type="paragraph" w:customStyle="1" w:styleId="xl65">
    <w:name w:val="xl65"/>
    <w:basedOn w:val="Normal"/>
    <w:rsid w:val="0079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PK"/>
      <w14:ligatures w14:val="none"/>
    </w:rPr>
  </w:style>
  <w:style w:type="paragraph" w:customStyle="1" w:styleId="xl66">
    <w:name w:val="xl66"/>
    <w:basedOn w:val="Normal"/>
    <w:rsid w:val="0079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PK"/>
      <w14:ligatures w14:val="none"/>
    </w:rPr>
  </w:style>
  <w:style w:type="paragraph" w:customStyle="1" w:styleId="xl67">
    <w:name w:val="xl67"/>
    <w:basedOn w:val="Normal"/>
    <w:rsid w:val="0079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PK"/>
      <w14:ligatures w14:val="none"/>
    </w:rPr>
  </w:style>
  <w:style w:type="paragraph" w:customStyle="1" w:styleId="xl68">
    <w:name w:val="xl68"/>
    <w:basedOn w:val="Normal"/>
    <w:rsid w:val="0079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PK"/>
      <w14:ligatures w14:val="none"/>
    </w:rPr>
  </w:style>
  <w:style w:type="paragraph" w:customStyle="1" w:styleId="xl69">
    <w:name w:val="xl69"/>
    <w:basedOn w:val="Normal"/>
    <w:rsid w:val="0079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PK"/>
      <w14:ligatures w14:val="none"/>
    </w:rPr>
  </w:style>
  <w:style w:type="table" w:styleId="TableGrid">
    <w:name w:val="Table Grid"/>
    <w:basedOn w:val="TableNormal"/>
    <w:uiPriority w:val="39"/>
    <w:rsid w:val="00680B4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7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3631</Words>
  <Characters>21895</Characters>
  <Application>Microsoft Office Word</Application>
  <DocSecurity>0</DocSecurity>
  <Lines>2189</Lines>
  <Paragraphs>2127</Paragraphs>
  <ScaleCrop>false</ScaleCrop>
  <Company/>
  <LinksUpToDate>false</LinksUpToDate>
  <CharactersWithSpaces>23399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Kinza Fatima</dc:creator>
  <cp:keywords/>
  <dc:description/>
  <cp:lastModifiedBy>Kinza Fatima</cp:lastModifiedBy>
  <cp:revision>18</cp:revision>
  <dcterms:created xsi:type="dcterms:W3CDTF">2024-02-26T21:15:00Z</dcterms:created>
  <dcterms:modified xsi:type="dcterms:W3CDTF">2024-04-05T11:21:00Z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a69d5630-e864-4dd9-91a1-6dd1a15f6486</vt:lpwstr>
  </property>
</Properties>
</file>