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0CA8" w14:textId="77777777" w:rsidR="00F56E82" w:rsidRDefault="00F56E82">
      <w:pPr>
        <w:rPr>
          <w:b/>
          <w:lang w:eastAsia="zh-CN"/>
        </w:rPr>
      </w:pPr>
    </w:p>
    <w:p w14:paraId="60FB77D9" w14:textId="77777777" w:rsidR="00F56E82" w:rsidRDefault="00000000">
      <w:pPr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</w:rPr>
        <w:t>Supplemental material</w:t>
      </w:r>
    </w:p>
    <w:p w14:paraId="2A31B279" w14:textId="77777777" w:rsidR="00F56E82" w:rsidRDefault="00000000">
      <w:pPr>
        <w:rPr>
          <w:rFonts w:cs="Times New Roman"/>
          <w:b/>
          <w:color w:val="000000" w:themeColor="text1"/>
          <w:szCs w:val="24"/>
          <w:lang w:eastAsia="zh-CN"/>
        </w:rPr>
      </w:pPr>
      <w:r>
        <w:rPr>
          <w:rFonts w:cs="Times New Roman"/>
          <w:b/>
          <w:bCs/>
          <w:color w:val="000000" w:themeColor="text1"/>
          <w:szCs w:val="24"/>
          <w:lang w:eastAsia="zh-CN"/>
        </w:rPr>
        <w:t>Supplemental material 2</w:t>
      </w:r>
    </w:p>
    <w:tbl>
      <w:tblPr>
        <w:tblStyle w:val="TableGrid"/>
        <w:tblW w:w="10149" w:type="dxa"/>
        <w:tblLook w:val="04A0" w:firstRow="1" w:lastRow="0" w:firstColumn="1" w:lastColumn="0" w:noHBand="0" w:noVBand="1"/>
      </w:tblPr>
      <w:tblGrid>
        <w:gridCol w:w="1255"/>
        <w:gridCol w:w="1394"/>
        <w:gridCol w:w="413"/>
        <w:gridCol w:w="981"/>
        <w:gridCol w:w="265"/>
        <w:gridCol w:w="1394"/>
        <w:gridCol w:w="413"/>
        <w:gridCol w:w="981"/>
        <w:gridCol w:w="265"/>
        <w:gridCol w:w="1394"/>
        <w:gridCol w:w="413"/>
        <w:gridCol w:w="981"/>
      </w:tblGrid>
      <w:tr w:rsidR="00F56E82" w14:paraId="2D991ABB" w14:textId="77777777">
        <w:tc>
          <w:tcPr>
            <w:tcW w:w="10149" w:type="dxa"/>
            <w:gridSpan w:val="1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F98A259" w14:textId="77777777" w:rsidR="00F56E82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S</w:t>
            </w:r>
            <w:r>
              <w:rPr>
                <w:rFonts w:asciiTheme="minorHAnsi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2〡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val="en-GB" w:eastAsia="zh-CN"/>
              </w:rPr>
              <w:t>Collinearity diagnosis of variables in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 multivariable linear regression models</w:t>
            </w:r>
          </w:p>
        </w:tc>
      </w:tr>
      <w:tr w:rsidR="00F56E82" w14:paraId="4029DF05" w14:textId="77777777">
        <w:tc>
          <w:tcPr>
            <w:tcW w:w="1255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65A34F13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14:paraId="451D6F42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M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 xml:space="preserve">odel 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Ⅰ</w:t>
            </w:r>
          </w:p>
        </w:tc>
        <w:tc>
          <w:tcPr>
            <w:tcW w:w="2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5420B46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14:paraId="21B73D2B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M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 xml:space="preserve">odel 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Ⅱ</w:t>
            </w:r>
          </w:p>
        </w:tc>
        <w:tc>
          <w:tcPr>
            <w:tcW w:w="2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DB27211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000000" w:themeColor="text1"/>
              <w:right w:val="nil"/>
            </w:tcBorders>
          </w:tcPr>
          <w:p w14:paraId="11CEA8AE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Model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Ⅲ</w:t>
            </w:r>
          </w:p>
        </w:tc>
      </w:tr>
      <w:tr w:rsidR="00F56E82" w14:paraId="4736CC4F" w14:textId="77777777">
        <w:tc>
          <w:tcPr>
            <w:tcW w:w="1255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215DAB6B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2185F13A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Variables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2A84113E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V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IF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279642D4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4A8E878C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Variables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58F2D91A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V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IF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777FB314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394" w:type="dxa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7905F109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Variables</w:t>
            </w:r>
          </w:p>
        </w:tc>
        <w:tc>
          <w:tcPr>
            <w:tcW w:w="139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7F7F7F" w:themeColor="text1" w:themeTint="80"/>
              <w:right w:val="nil"/>
            </w:tcBorders>
          </w:tcPr>
          <w:p w14:paraId="73FCE053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b/>
                <w:bCs/>
                <w:color w:val="000000" w:themeColor="text1"/>
                <w:kern w:val="2"/>
                <w:sz w:val="21"/>
                <w:lang w:eastAsia="zh-CN"/>
              </w:rPr>
              <w:t>V</w:t>
            </w:r>
            <w:r>
              <w:rPr>
                <w:rFonts w:asciiTheme="minorHAnsi" w:eastAsiaTheme="minorEastAsia" w:hAnsiTheme="minorHAnsi"/>
                <w:b/>
                <w:bCs/>
                <w:color w:val="000000" w:themeColor="text1"/>
                <w:kern w:val="2"/>
                <w:sz w:val="21"/>
                <w:lang w:eastAsia="zh-CN"/>
              </w:rPr>
              <w:t>IF</w:t>
            </w:r>
          </w:p>
        </w:tc>
      </w:tr>
      <w:tr w:rsidR="00F56E82" w14:paraId="3BF43E4F" w14:textId="77777777">
        <w:tc>
          <w:tcPr>
            <w:tcW w:w="1255" w:type="dxa"/>
            <w:vMerge w:val="restart"/>
            <w:tcBorders>
              <w:top w:val="single" w:sz="4" w:space="0" w:color="7F7F7F" w:themeColor="text1" w:themeTint="80"/>
              <w:left w:val="nil"/>
              <w:right w:val="nil"/>
            </w:tcBorders>
          </w:tcPr>
          <w:p w14:paraId="1C48CBCB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FBEDD19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age</w:t>
            </w:r>
          </w:p>
        </w:tc>
        <w:tc>
          <w:tcPr>
            <w:tcW w:w="9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4834E452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1.000</w:t>
            </w:r>
          </w:p>
        </w:tc>
        <w:tc>
          <w:tcPr>
            <w:tcW w:w="2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027E845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60667AD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age</w:t>
            </w:r>
          </w:p>
        </w:tc>
        <w:tc>
          <w:tcPr>
            <w:tcW w:w="9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EC40BB3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1.054</w:t>
            </w:r>
          </w:p>
        </w:tc>
        <w:tc>
          <w:tcPr>
            <w:tcW w:w="2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201A02F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136AC980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age</w:t>
            </w:r>
          </w:p>
        </w:tc>
        <w:tc>
          <w:tcPr>
            <w:tcW w:w="981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02C0DD3E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1.255</w:t>
            </w:r>
          </w:p>
        </w:tc>
      </w:tr>
      <w:tr w:rsidR="00F56E82" w14:paraId="7600605E" w14:textId="77777777">
        <w:tc>
          <w:tcPr>
            <w:tcW w:w="1255" w:type="dxa"/>
            <w:vMerge/>
            <w:tcBorders>
              <w:left w:val="nil"/>
              <w:right w:val="nil"/>
            </w:tcBorders>
          </w:tcPr>
          <w:p w14:paraId="24072BAE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3678F" w14:textId="77777777" w:rsidR="00F56E82" w:rsidRDefault="00F56E82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6348BF60" w14:textId="77777777" w:rsidR="00F56E82" w:rsidRDefault="00F56E82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8E2AB53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38D1C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gender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0D92BB0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.050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66DC179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4242F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g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ender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14:paraId="130D0834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.445</w:t>
            </w:r>
          </w:p>
        </w:tc>
      </w:tr>
      <w:tr w:rsidR="00F56E82" w14:paraId="5DE83DC6" w14:textId="77777777">
        <w:tc>
          <w:tcPr>
            <w:tcW w:w="1255" w:type="dxa"/>
            <w:vMerge/>
            <w:tcBorders>
              <w:left w:val="nil"/>
              <w:bottom w:val="single" w:sz="4" w:space="0" w:color="7F7F7F" w:themeColor="text1" w:themeTint="80"/>
              <w:right w:val="nil"/>
            </w:tcBorders>
          </w:tcPr>
          <w:p w14:paraId="077E002C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7D93B94" w14:textId="77777777" w:rsidR="00F56E82" w:rsidRDefault="00F56E82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3CF5AF5" w14:textId="77777777" w:rsidR="00F56E82" w:rsidRDefault="00F56E82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4E139B4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F6F79EB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BMI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2A509CF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.011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0761116" w14:textId="77777777" w:rsidR="00F56E82" w:rsidRDefault="00F56E82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4C7A2606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B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MI</w:t>
            </w:r>
          </w:p>
          <w:p w14:paraId="05119465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ALB</w:t>
            </w:r>
          </w:p>
          <w:p w14:paraId="0E7687F7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ALT</w:t>
            </w:r>
          </w:p>
          <w:p w14:paraId="744AB4B7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S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c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r</w:t>
            </w:r>
            <w:proofErr w:type="spellEnd"/>
          </w:p>
          <w:p w14:paraId="7103D434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Bun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AF0B551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.075</w:t>
            </w:r>
          </w:p>
          <w:p w14:paraId="3F68C9F4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.228</w:t>
            </w:r>
          </w:p>
          <w:p w14:paraId="32187434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.128</w:t>
            </w:r>
          </w:p>
          <w:p w14:paraId="6F2EAB35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.396</w:t>
            </w:r>
          </w:p>
          <w:p w14:paraId="6C6AF28F" w14:textId="77777777" w:rsidR="00F56E82" w:rsidRDefault="00000000">
            <w:pPr>
              <w:widowControl w:val="0"/>
              <w:spacing w:before="0" w:after="0"/>
              <w:jc w:val="center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>1</w:t>
            </w: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.113</w:t>
            </w:r>
          </w:p>
        </w:tc>
      </w:tr>
      <w:tr w:rsidR="00F56E82" w14:paraId="01A0D4DB" w14:textId="77777777">
        <w:tc>
          <w:tcPr>
            <w:tcW w:w="10149" w:type="dxa"/>
            <w:gridSpan w:val="1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196CF70" w14:textId="77777777" w:rsidR="00F56E82" w:rsidRDefault="00000000">
            <w:pPr>
              <w:widowControl w:val="0"/>
              <w:spacing w:before="0" w:after="0"/>
              <w:jc w:val="both"/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</w:pPr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Model I: unadjusted; Model II: adjusted for gender and BMI; Model III: further adjusted for ALB, ALT, </w:t>
            </w:r>
            <w:proofErr w:type="spellStart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>Scr</w:t>
            </w:r>
            <w:proofErr w:type="spellEnd"/>
            <w:r>
              <w:rPr>
                <w:rFonts w:asciiTheme="minorHAnsi" w:eastAsiaTheme="minorEastAsia" w:hAnsiTheme="minorHAnsi"/>
                <w:color w:val="000000" w:themeColor="text1"/>
                <w:kern w:val="2"/>
                <w:sz w:val="21"/>
                <w:lang w:eastAsia="zh-CN"/>
              </w:rPr>
              <w:t xml:space="preserve"> and BUN.</w:t>
            </w:r>
            <w:r>
              <w:rPr>
                <w:rFonts w:asciiTheme="minorHAnsi" w:eastAsiaTheme="minorEastAsia" w:hAnsiTheme="minorHAnsi" w:hint="eastAsia"/>
                <w:color w:val="000000" w:themeColor="text1"/>
                <w:kern w:val="2"/>
                <w:sz w:val="21"/>
                <w:lang w:eastAsia="zh-CN"/>
              </w:rPr>
              <w:t xml:space="preserve"> </w:t>
            </w:r>
          </w:p>
        </w:tc>
      </w:tr>
    </w:tbl>
    <w:p w14:paraId="12128EE2" w14:textId="77777777" w:rsidR="00F56E82" w:rsidRDefault="00F56E82">
      <w:pPr>
        <w:rPr>
          <w:rFonts w:cs="Times New Roman"/>
          <w:b/>
          <w:szCs w:val="24"/>
          <w:lang w:eastAsia="zh-CN"/>
        </w:rPr>
      </w:pPr>
    </w:p>
    <w:sectPr w:rsidR="00F56E82" w:rsidSect="00487B67"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0D33" w14:textId="77777777" w:rsidR="00487B67" w:rsidRDefault="00487B67">
      <w:pPr>
        <w:spacing w:before="0" w:after="0"/>
      </w:pPr>
      <w:r>
        <w:separator/>
      </w:r>
    </w:p>
  </w:endnote>
  <w:endnote w:type="continuationSeparator" w:id="0">
    <w:p w14:paraId="601678F3" w14:textId="77777777" w:rsidR="00487B67" w:rsidRDefault="00487B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b316e848.B">
    <w:altName w:val="Cambria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4DBA" w14:textId="77777777" w:rsidR="00F56E82" w:rsidRDefault="00F56E82">
    <w:pPr>
      <w:pStyle w:val="Footer"/>
      <w:rPr>
        <w:color w:val="C00000"/>
      </w:rPr>
    </w:pPr>
  </w:p>
  <w:p w14:paraId="2AC4B9FB" w14:textId="77777777" w:rsidR="00F56E82" w:rsidRDefault="00000000">
    <w:pPr>
      <w:pStyle w:val="Footer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6F3A0B" wp14:editId="5A1275F6">
              <wp:simplePos x="0" y="0"/>
              <wp:positionH relativeFrom="column">
                <wp:posOffset>-108585</wp:posOffset>
              </wp:positionH>
              <wp:positionV relativeFrom="paragraph">
                <wp:posOffset>-58420</wp:posOffset>
              </wp:positionV>
              <wp:extent cx="3672205" cy="495300"/>
              <wp:effectExtent l="0" t="0" r="0" b="0"/>
              <wp:wrapNone/>
              <wp:docPr id="196026160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75701D0" w14:textId="77777777" w:rsidR="00F56E82" w:rsidRDefault="00F56E82">
                          <w:pPr>
                            <w:rPr>
                              <w:color w:val="C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F3A0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8.55pt;margin-top:-4.6pt;width:289.15pt;height:3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" stroked="f">
              <v:textbox style="mso-fit-shape-to-text:t">
                <w:txbxContent>
                  <w:p w14:paraId="475701D0" w14:textId="77777777" w:rsidR="00F56E82" w:rsidRDefault="00F56E82">
                    <w:pPr>
                      <w:rPr>
                        <w:color w:val="C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44087" wp14:editId="026C2C9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0" r="0" b="0"/>
              <wp:wrapNone/>
              <wp:docPr id="195560858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E50699" w14:textId="77777777" w:rsidR="00F56E82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44087" id="文本框 1" o:spid="_x0000_s1027" type="#_x0000_t202" style="position:absolute;margin-left:67.6pt;margin-top:0;width:118.8pt;height:25.8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" filled="f" stroked="f" strokeweight=".5pt">
              <v:textbox style="mso-fit-shape-to-text:t">
                <w:txbxContent>
                  <w:p w14:paraId="7FE50699" w14:textId="77777777" w:rsidR="00F56E82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8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ED46" w14:textId="77777777" w:rsidR="00F56E82" w:rsidRDefault="00000000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6B95B" wp14:editId="3631832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28295"/>
              <wp:effectExtent l="0" t="2540" r="0" b="2540"/>
              <wp:wrapNone/>
              <wp:docPr id="16130922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80FDEC" w14:textId="77777777" w:rsidR="00F56E82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 w:val="22"/>
                              <w:szCs w:val="40"/>
                            </w:rPr>
                            <w:t>9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6B9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7.6pt;margin-top:0;width:118.8pt;height:25.85pt;z-index:251661312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" filled="f" stroked="f">
              <v:textbox style="mso-fit-shape-to-text:t">
                <w:txbxContent>
                  <w:p w14:paraId="2480FDEC" w14:textId="77777777" w:rsidR="00F56E82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 w:val="22"/>
                        <w:szCs w:val="40"/>
                      </w:rPr>
                      <w:t>9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D0D6422" w14:textId="77777777" w:rsidR="00F56E82" w:rsidRDefault="00F56E82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3DCC" w14:textId="77777777" w:rsidR="00487B67" w:rsidRDefault="00487B67">
      <w:pPr>
        <w:spacing w:before="0" w:after="0"/>
      </w:pPr>
      <w:r>
        <w:separator/>
      </w:r>
    </w:p>
  </w:footnote>
  <w:footnote w:type="continuationSeparator" w:id="0">
    <w:p w14:paraId="13AFCC39" w14:textId="77777777" w:rsidR="00487B67" w:rsidRDefault="00487B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A1C3" w14:textId="77777777" w:rsidR="00F56E82" w:rsidRDefault="0000000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2790049">
    <w:abstractNumId w:val="0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  <w:b/>
          <w:bCs/>
        </w:rPr>
      </w:lvl>
    </w:lvlOverride>
    <w:lvlOverride w:ilvl="1">
      <w:lvl w:ilvl="1" w:tentative="1">
        <w:start w:val="1"/>
        <w:numFmt w:val="decimal"/>
        <w:pStyle w:val="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71064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3ZDVjMjk0YWU4NDU4Yjc5M2U5YWUwM2E1MWQ5YWIifQ=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2avaxdldff93ewvxl55vwhpaxdrfrdd522&quot;&gt;My EndNote Library&lt;record-ids&gt;&lt;item&gt;244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9&lt;/item&gt;&lt;item&gt;260&lt;/item&gt;&lt;item&gt;261&lt;/item&gt;&lt;item&gt;263&lt;/item&gt;&lt;item&gt;265&lt;/item&gt;&lt;item&gt;266&lt;/item&gt;&lt;item&gt;269&lt;/item&gt;&lt;item&gt;271&lt;/item&gt;&lt;item&gt;272&lt;/item&gt;&lt;item&gt;274&lt;/item&gt;&lt;item&gt;275&lt;/item&gt;&lt;item&gt;276&lt;/item&gt;&lt;item&gt;277&lt;/item&gt;&lt;item&gt;279&lt;/item&gt;&lt;item&gt;280&lt;/item&gt;&lt;item&gt;281&lt;/item&gt;&lt;/record-ids&gt;&lt;/item&gt;&lt;/Libraries&gt;"/>
  </w:docVars>
  <w:rsids>
    <w:rsidRoot w:val="00D07172"/>
    <w:rsid w:val="000001BE"/>
    <w:rsid w:val="00002162"/>
    <w:rsid w:val="00002370"/>
    <w:rsid w:val="00004EB7"/>
    <w:rsid w:val="00010E0B"/>
    <w:rsid w:val="00014C83"/>
    <w:rsid w:val="00015D7B"/>
    <w:rsid w:val="0001769E"/>
    <w:rsid w:val="00017B4C"/>
    <w:rsid w:val="0002273A"/>
    <w:rsid w:val="00022A66"/>
    <w:rsid w:val="00022E67"/>
    <w:rsid w:val="00024826"/>
    <w:rsid w:val="00031321"/>
    <w:rsid w:val="00031790"/>
    <w:rsid w:val="00032945"/>
    <w:rsid w:val="00033193"/>
    <w:rsid w:val="00034304"/>
    <w:rsid w:val="00035434"/>
    <w:rsid w:val="000358C3"/>
    <w:rsid w:val="000373B0"/>
    <w:rsid w:val="00037C7A"/>
    <w:rsid w:val="00040AE5"/>
    <w:rsid w:val="00040C5C"/>
    <w:rsid w:val="00045678"/>
    <w:rsid w:val="000458E4"/>
    <w:rsid w:val="00052185"/>
    <w:rsid w:val="00053950"/>
    <w:rsid w:val="000558C2"/>
    <w:rsid w:val="00057313"/>
    <w:rsid w:val="00060523"/>
    <w:rsid w:val="00063D84"/>
    <w:rsid w:val="00063EFA"/>
    <w:rsid w:val="00064302"/>
    <w:rsid w:val="00064359"/>
    <w:rsid w:val="0006636D"/>
    <w:rsid w:val="00066CE6"/>
    <w:rsid w:val="00070D88"/>
    <w:rsid w:val="00071689"/>
    <w:rsid w:val="00072E27"/>
    <w:rsid w:val="000767CF"/>
    <w:rsid w:val="00077471"/>
    <w:rsid w:val="00077D53"/>
    <w:rsid w:val="000801C6"/>
    <w:rsid w:val="0008052E"/>
    <w:rsid w:val="00081394"/>
    <w:rsid w:val="00082A73"/>
    <w:rsid w:val="000869A9"/>
    <w:rsid w:val="00087059"/>
    <w:rsid w:val="00091329"/>
    <w:rsid w:val="00092ECE"/>
    <w:rsid w:val="00094E02"/>
    <w:rsid w:val="000956F3"/>
    <w:rsid w:val="00095D38"/>
    <w:rsid w:val="00097531"/>
    <w:rsid w:val="0009772B"/>
    <w:rsid w:val="000A007D"/>
    <w:rsid w:val="000A0795"/>
    <w:rsid w:val="000A100B"/>
    <w:rsid w:val="000A3CFA"/>
    <w:rsid w:val="000A43E4"/>
    <w:rsid w:val="000A52AD"/>
    <w:rsid w:val="000A5E71"/>
    <w:rsid w:val="000B03A0"/>
    <w:rsid w:val="000B0682"/>
    <w:rsid w:val="000B278D"/>
    <w:rsid w:val="000B27FD"/>
    <w:rsid w:val="000B2C76"/>
    <w:rsid w:val="000B34BD"/>
    <w:rsid w:val="000B4BDA"/>
    <w:rsid w:val="000B5ADA"/>
    <w:rsid w:val="000C113D"/>
    <w:rsid w:val="000C19E6"/>
    <w:rsid w:val="000C29B6"/>
    <w:rsid w:val="000C2EBE"/>
    <w:rsid w:val="000C5F76"/>
    <w:rsid w:val="000C7E2A"/>
    <w:rsid w:val="000D3510"/>
    <w:rsid w:val="000D7E52"/>
    <w:rsid w:val="000F10E2"/>
    <w:rsid w:val="000F1D5F"/>
    <w:rsid w:val="000F4CFB"/>
    <w:rsid w:val="00100A50"/>
    <w:rsid w:val="001012A3"/>
    <w:rsid w:val="001016A9"/>
    <w:rsid w:val="0010721F"/>
    <w:rsid w:val="00107D12"/>
    <w:rsid w:val="00111C73"/>
    <w:rsid w:val="00112B98"/>
    <w:rsid w:val="00115570"/>
    <w:rsid w:val="00117666"/>
    <w:rsid w:val="001223A7"/>
    <w:rsid w:val="00127262"/>
    <w:rsid w:val="00127C43"/>
    <w:rsid w:val="00134256"/>
    <w:rsid w:val="001347B3"/>
    <w:rsid w:val="00134FA4"/>
    <w:rsid w:val="00135D53"/>
    <w:rsid w:val="00147395"/>
    <w:rsid w:val="0014743D"/>
    <w:rsid w:val="001501D4"/>
    <w:rsid w:val="00150347"/>
    <w:rsid w:val="00150FA7"/>
    <w:rsid w:val="00152161"/>
    <w:rsid w:val="001528FA"/>
    <w:rsid w:val="001552C9"/>
    <w:rsid w:val="00156049"/>
    <w:rsid w:val="00162C31"/>
    <w:rsid w:val="001704E8"/>
    <w:rsid w:val="00170920"/>
    <w:rsid w:val="0017199E"/>
    <w:rsid w:val="00176CD0"/>
    <w:rsid w:val="00177D84"/>
    <w:rsid w:val="00177F77"/>
    <w:rsid w:val="001850A6"/>
    <w:rsid w:val="001860DC"/>
    <w:rsid w:val="001909C9"/>
    <w:rsid w:val="00192E99"/>
    <w:rsid w:val="0019362F"/>
    <w:rsid w:val="001964EF"/>
    <w:rsid w:val="0019724A"/>
    <w:rsid w:val="00197E70"/>
    <w:rsid w:val="001A4FF3"/>
    <w:rsid w:val="001B067E"/>
    <w:rsid w:val="001B1A2C"/>
    <w:rsid w:val="001B688D"/>
    <w:rsid w:val="001B7477"/>
    <w:rsid w:val="001C1A42"/>
    <w:rsid w:val="001C1F46"/>
    <w:rsid w:val="001C2714"/>
    <w:rsid w:val="001C4672"/>
    <w:rsid w:val="001C5196"/>
    <w:rsid w:val="001D5BCD"/>
    <w:rsid w:val="001D5C23"/>
    <w:rsid w:val="001E40C6"/>
    <w:rsid w:val="001E4F08"/>
    <w:rsid w:val="001F127F"/>
    <w:rsid w:val="001F4C07"/>
    <w:rsid w:val="001F5303"/>
    <w:rsid w:val="001F6533"/>
    <w:rsid w:val="001F6A0A"/>
    <w:rsid w:val="00206322"/>
    <w:rsid w:val="00206B19"/>
    <w:rsid w:val="00213839"/>
    <w:rsid w:val="00214ECF"/>
    <w:rsid w:val="00217BA1"/>
    <w:rsid w:val="00217FF2"/>
    <w:rsid w:val="00220AEA"/>
    <w:rsid w:val="00223EAE"/>
    <w:rsid w:val="00224B5E"/>
    <w:rsid w:val="00226954"/>
    <w:rsid w:val="00226FD3"/>
    <w:rsid w:val="002270E4"/>
    <w:rsid w:val="00231F9B"/>
    <w:rsid w:val="00234EED"/>
    <w:rsid w:val="00235945"/>
    <w:rsid w:val="00235B57"/>
    <w:rsid w:val="002366DD"/>
    <w:rsid w:val="002368CB"/>
    <w:rsid w:val="00240CC5"/>
    <w:rsid w:val="002469B3"/>
    <w:rsid w:val="00246DBD"/>
    <w:rsid w:val="00247508"/>
    <w:rsid w:val="00250962"/>
    <w:rsid w:val="00252280"/>
    <w:rsid w:val="0025281C"/>
    <w:rsid w:val="00253751"/>
    <w:rsid w:val="00253986"/>
    <w:rsid w:val="00253EA5"/>
    <w:rsid w:val="002565B3"/>
    <w:rsid w:val="0025676F"/>
    <w:rsid w:val="00256C37"/>
    <w:rsid w:val="00260CED"/>
    <w:rsid w:val="002629A3"/>
    <w:rsid w:val="00264617"/>
    <w:rsid w:val="002653B0"/>
    <w:rsid w:val="00265660"/>
    <w:rsid w:val="002662B7"/>
    <w:rsid w:val="002672E7"/>
    <w:rsid w:val="002677A0"/>
    <w:rsid w:val="00267D18"/>
    <w:rsid w:val="00270342"/>
    <w:rsid w:val="002717ED"/>
    <w:rsid w:val="00273B82"/>
    <w:rsid w:val="00274A8E"/>
    <w:rsid w:val="0028284E"/>
    <w:rsid w:val="00283F74"/>
    <w:rsid w:val="002868E2"/>
    <w:rsid w:val="002869C3"/>
    <w:rsid w:val="002902E7"/>
    <w:rsid w:val="00291419"/>
    <w:rsid w:val="002923A2"/>
    <w:rsid w:val="002923CC"/>
    <w:rsid w:val="002927C9"/>
    <w:rsid w:val="002936E4"/>
    <w:rsid w:val="00293E1E"/>
    <w:rsid w:val="00294DC4"/>
    <w:rsid w:val="00296B88"/>
    <w:rsid w:val="002A23B5"/>
    <w:rsid w:val="002A260D"/>
    <w:rsid w:val="002A2E35"/>
    <w:rsid w:val="002A2F48"/>
    <w:rsid w:val="002A56F1"/>
    <w:rsid w:val="002A67F6"/>
    <w:rsid w:val="002B3FE1"/>
    <w:rsid w:val="002B4AE7"/>
    <w:rsid w:val="002C316F"/>
    <w:rsid w:val="002C5529"/>
    <w:rsid w:val="002C5B53"/>
    <w:rsid w:val="002C74CA"/>
    <w:rsid w:val="002E0E0F"/>
    <w:rsid w:val="002E0FD6"/>
    <w:rsid w:val="002E10D8"/>
    <w:rsid w:val="002E2CEF"/>
    <w:rsid w:val="002E550D"/>
    <w:rsid w:val="002E69B5"/>
    <w:rsid w:val="002E73CD"/>
    <w:rsid w:val="002F0D6B"/>
    <w:rsid w:val="002F0EC1"/>
    <w:rsid w:val="002F3247"/>
    <w:rsid w:val="002F744D"/>
    <w:rsid w:val="00303BF5"/>
    <w:rsid w:val="00303DE6"/>
    <w:rsid w:val="00305F82"/>
    <w:rsid w:val="0030726C"/>
    <w:rsid w:val="00310124"/>
    <w:rsid w:val="0031062F"/>
    <w:rsid w:val="00313AD9"/>
    <w:rsid w:val="00314426"/>
    <w:rsid w:val="0031668A"/>
    <w:rsid w:val="00316D17"/>
    <w:rsid w:val="00317763"/>
    <w:rsid w:val="00317D19"/>
    <w:rsid w:val="0032065F"/>
    <w:rsid w:val="00321FF0"/>
    <w:rsid w:val="00322306"/>
    <w:rsid w:val="00323F7C"/>
    <w:rsid w:val="00337DD3"/>
    <w:rsid w:val="0034165F"/>
    <w:rsid w:val="00343AC3"/>
    <w:rsid w:val="00346D7C"/>
    <w:rsid w:val="003473C8"/>
    <w:rsid w:val="00347542"/>
    <w:rsid w:val="003544FB"/>
    <w:rsid w:val="003552F0"/>
    <w:rsid w:val="00355EC4"/>
    <w:rsid w:val="003565D5"/>
    <w:rsid w:val="0036140D"/>
    <w:rsid w:val="003630D2"/>
    <w:rsid w:val="00365D63"/>
    <w:rsid w:val="00366BD3"/>
    <w:rsid w:val="0036793B"/>
    <w:rsid w:val="00370C08"/>
    <w:rsid w:val="00372682"/>
    <w:rsid w:val="00375879"/>
    <w:rsid w:val="00376B19"/>
    <w:rsid w:val="00376CC5"/>
    <w:rsid w:val="0038538C"/>
    <w:rsid w:val="00385676"/>
    <w:rsid w:val="003857B2"/>
    <w:rsid w:val="00390E78"/>
    <w:rsid w:val="0039331C"/>
    <w:rsid w:val="0039693B"/>
    <w:rsid w:val="00397450"/>
    <w:rsid w:val="003A0531"/>
    <w:rsid w:val="003A1C27"/>
    <w:rsid w:val="003A34CD"/>
    <w:rsid w:val="003A5061"/>
    <w:rsid w:val="003B0844"/>
    <w:rsid w:val="003B1906"/>
    <w:rsid w:val="003B3C40"/>
    <w:rsid w:val="003B62D7"/>
    <w:rsid w:val="003B7BC8"/>
    <w:rsid w:val="003C0337"/>
    <w:rsid w:val="003C2E96"/>
    <w:rsid w:val="003C3A6E"/>
    <w:rsid w:val="003C65B6"/>
    <w:rsid w:val="003D17CC"/>
    <w:rsid w:val="003D19D9"/>
    <w:rsid w:val="003D2F2D"/>
    <w:rsid w:val="003D4DBA"/>
    <w:rsid w:val="003D5088"/>
    <w:rsid w:val="003D6577"/>
    <w:rsid w:val="003D7888"/>
    <w:rsid w:val="003D7FD8"/>
    <w:rsid w:val="003E0152"/>
    <w:rsid w:val="003E1C70"/>
    <w:rsid w:val="003E3E6D"/>
    <w:rsid w:val="003E4B95"/>
    <w:rsid w:val="003E5AF4"/>
    <w:rsid w:val="003F06DC"/>
    <w:rsid w:val="003F208D"/>
    <w:rsid w:val="003F24C8"/>
    <w:rsid w:val="003F7C1F"/>
    <w:rsid w:val="00401590"/>
    <w:rsid w:val="00402384"/>
    <w:rsid w:val="004027D7"/>
    <w:rsid w:val="0040535A"/>
    <w:rsid w:val="00405E5E"/>
    <w:rsid w:val="004107BB"/>
    <w:rsid w:val="004142B8"/>
    <w:rsid w:val="004154DB"/>
    <w:rsid w:val="00417E67"/>
    <w:rsid w:val="00420A5E"/>
    <w:rsid w:val="00423FBE"/>
    <w:rsid w:val="00431A6C"/>
    <w:rsid w:val="004356C0"/>
    <w:rsid w:val="00435831"/>
    <w:rsid w:val="00441CD2"/>
    <w:rsid w:val="00445761"/>
    <w:rsid w:val="0044653D"/>
    <w:rsid w:val="00446E4C"/>
    <w:rsid w:val="00454606"/>
    <w:rsid w:val="00455228"/>
    <w:rsid w:val="0045634C"/>
    <w:rsid w:val="004571A0"/>
    <w:rsid w:val="00457D44"/>
    <w:rsid w:val="004628AC"/>
    <w:rsid w:val="00463E3D"/>
    <w:rsid w:val="00464348"/>
    <w:rsid w:val="004645AE"/>
    <w:rsid w:val="00465A10"/>
    <w:rsid w:val="004669D2"/>
    <w:rsid w:val="00466FAD"/>
    <w:rsid w:val="00470704"/>
    <w:rsid w:val="00470785"/>
    <w:rsid w:val="00477B38"/>
    <w:rsid w:val="00477D6B"/>
    <w:rsid w:val="00477F33"/>
    <w:rsid w:val="004801F4"/>
    <w:rsid w:val="00483F58"/>
    <w:rsid w:val="00487B67"/>
    <w:rsid w:val="004942FC"/>
    <w:rsid w:val="00496B74"/>
    <w:rsid w:val="00497442"/>
    <w:rsid w:val="004A0868"/>
    <w:rsid w:val="004A0ED6"/>
    <w:rsid w:val="004A12FB"/>
    <w:rsid w:val="004A1AD8"/>
    <w:rsid w:val="004A35F7"/>
    <w:rsid w:val="004A3AC8"/>
    <w:rsid w:val="004A3CC3"/>
    <w:rsid w:val="004A3D3C"/>
    <w:rsid w:val="004A50CA"/>
    <w:rsid w:val="004A5E0E"/>
    <w:rsid w:val="004B1295"/>
    <w:rsid w:val="004B294F"/>
    <w:rsid w:val="004B2E50"/>
    <w:rsid w:val="004B656A"/>
    <w:rsid w:val="004C0069"/>
    <w:rsid w:val="004C0EAE"/>
    <w:rsid w:val="004C519B"/>
    <w:rsid w:val="004C5EEB"/>
    <w:rsid w:val="004C700E"/>
    <w:rsid w:val="004D2FA0"/>
    <w:rsid w:val="004D37A5"/>
    <w:rsid w:val="004D3E33"/>
    <w:rsid w:val="004D7A8A"/>
    <w:rsid w:val="004E15DD"/>
    <w:rsid w:val="004E1653"/>
    <w:rsid w:val="004E2D70"/>
    <w:rsid w:val="004E3854"/>
    <w:rsid w:val="004E60E4"/>
    <w:rsid w:val="004F179D"/>
    <w:rsid w:val="004F495D"/>
    <w:rsid w:val="004F4C5A"/>
    <w:rsid w:val="004F56B6"/>
    <w:rsid w:val="004F5908"/>
    <w:rsid w:val="004F723B"/>
    <w:rsid w:val="0050091F"/>
    <w:rsid w:val="00502D34"/>
    <w:rsid w:val="005045A2"/>
    <w:rsid w:val="00505156"/>
    <w:rsid w:val="00510770"/>
    <w:rsid w:val="00514D17"/>
    <w:rsid w:val="00516979"/>
    <w:rsid w:val="00516CF6"/>
    <w:rsid w:val="00520BE0"/>
    <w:rsid w:val="0052252B"/>
    <w:rsid w:val="005250E1"/>
    <w:rsid w:val="005250F2"/>
    <w:rsid w:val="00531FCE"/>
    <w:rsid w:val="005417D7"/>
    <w:rsid w:val="00543826"/>
    <w:rsid w:val="00547858"/>
    <w:rsid w:val="005508B4"/>
    <w:rsid w:val="00550D9C"/>
    <w:rsid w:val="005554DC"/>
    <w:rsid w:val="00555F8E"/>
    <w:rsid w:val="0055630A"/>
    <w:rsid w:val="005566FB"/>
    <w:rsid w:val="00556D6F"/>
    <w:rsid w:val="0056276A"/>
    <w:rsid w:val="00563FB2"/>
    <w:rsid w:val="00571E18"/>
    <w:rsid w:val="0058104F"/>
    <w:rsid w:val="00581A7C"/>
    <w:rsid w:val="00583F03"/>
    <w:rsid w:val="005841CD"/>
    <w:rsid w:val="005841DA"/>
    <w:rsid w:val="005856E7"/>
    <w:rsid w:val="00585724"/>
    <w:rsid w:val="00592992"/>
    <w:rsid w:val="00594A89"/>
    <w:rsid w:val="00594D21"/>
    <w:rsid w:val="00595EDF"/>
    <w:rsid w:val="00597C4E"/>
    <w:rsid w:val="005A1D84"/>
    <w:rsid w:val="005A2F17"/>
    <w:rsid w:val="005A70EA"/>
    <w:rsid w:val="005B0811"/>
    <w:rsid w:val="005B4B83"/>
    <w:rsid w:val="005B5589"/>
    <w:rsid w:val="005B5BA2"/>
    <w:rsid w:val="005C2522"/>
    <w:rsid w:val="005C3963"/>
    <w:rsid w:val="005C5D78"/>
    <w:rsid w:val="005C6D2B"/>
    <w:rsid w:val="005D0856"/>
    <w:rsid w:val="005D0E51"/>
    <w:rsid w:val="005D14BF"/>
    <w:rsid w:val="005D1840"/>
    <w:rsid w:val="005D1D66"/>
    <w:rsid w:val="005D35E4"/>
    <w:rsid w:val="005D73DC"/>
    <w:rsid w:val="005D7910"/>
    <w:rsid w:val="005E1655"/>
    <w:rsid w:val="005E59D7"/>
    <w:rsid w:val="005E6EA7"/>
    <w:rsid w:val="005F383A"/>
    <w:rsid w:val="005F4857"/>
    <w:rsid w:val="005F5BDE"/>
    <w:rsid w:val="005F63E3"/>
    <w:rsid w:val="005F65C1"/>
    <w:rsid w:val="005F6738"/>
    <w:rsid w:val="005F7E79"/>
    <w:rsid w:val="0060309C"/>
    <w:rsid w:val="00604DFF"/>
    <w:rsid w:val="00604EB5"/>
    <w:rsid w:val="00604ED1"/>
    <w:rsid w:val="00606C7C"/>
    <w:rsid w:val="006105AA"/>
    <w:rsid w:val="00613813"/>
    <w:rsid w:val="00613E44"/>
    <w:rsid w:val="00614C68"/>
    <w:rsid w:val="00617A7D"/>
    <w:rsid w:val="0062028E"/>
    <w:rsid w:val="00621464"/>
    <w:rsid w:val="0062154F"/>
    <w:rsid w:val="00622895"/>
    <w:rsid w:val="00625AD2"/>
    <w:rsid w:val="00626026"/>
    <w:rsid w:val="00627A5B"/>
    <w:rsid w:val="00631A8C"/>
    <w:rsid w:val="006332AA"/>
    <w:rsid w:val="00634AC7"/>
    <w:rsid w:val="00634BF6"/>
    <w:rsid w:val="006359B9"/>
    <w:rsid w:val="00635E57"/>
    <w:rsid w:val="00640387"/>
    <w:rsid w:val="00640BD2"/>
    <w:rsid w:val="00651CA2"/>
    <w:rsid w:val="00652A36"/>
    <w:rsid w:val="006536DA"/>
    <w:rsid w:val="00653D60"/>
    <w:rsid w:val="00654547"/>
    <w:rsid w:val="00657080"/>
    <w:rsid w:val="00660D05"/>
    <w:rsid w:val="00661519"/>
    <w:rsid w:val="00661785"/>
    <w:rsid w:val="006625C8"/>
    <w:rsid w:val="00663176"/>
    <w:rsid w:val="00663716"/>
    <w:rsid w:val="00665F9E"/>
    <w:rsid w:val="00666AF7"/>
    <w:rsid w:val="00671D9A"/>
    <w:rsid w:val="00673952"/>
    <w:rsid w:val="006759FA"/>
    <w:rsid w:val="00677848"/>
    <w:rsid w:val="00680509"/>
    <w:rsid w:val="00681652"/>
    <w:rsid w:val="00682DFE"/>
    <w:rsid w:val="00684E26"/>
    <w:rsid w:val="00686C9D"/>
    <w:rsid w:val="006872DA"/>
    <w:rsid w:val="006904B5"/>
    <w:rsid w:val="00693569"/>
    <w:rsid w:val="0069400A"/>
    <w:rsid w:val="006A1030"/>
    <w:rsid w:val="006A2126"/>
    <w:rsid w:val="006A3951"/>
    <w:rsid w:val="006A4FA4"/>
    <w:rsid w:val="006B0ECF"/>
    <w:rsid w:val="006B2356"/>
    <w:rsid w:val="006B2D5B"/>
    <w:rsid w:val="006B6BEB"/>
    <w:rsid w:val="006B721B"/>
    <w:rsid w:val="006B7229"/>
    <w:rsid w:val="006B7C11"/>
    <w:rsid w:val="006B7D14"/>
    <w:rsid w:val="006C186D"/>
    <w:rsid w:val="006C48AA"/>
    <w:rsid w:val="006D1370"/>
    <w:rsid w:val="006D25DD"/>
    <w:rsid w:val="006D29DD"/>
    <w:rsid w:val="006D54BF"/>
    <w:rsid w:val="006D5B93"/>
    <w:rsid w:val="006E18DE"/>
    <w:rsid w:val="006E2D17"/>
    <w:rsid w:val="006E34EE"/>
    <w:rsid w:val="006E3F45"/>
    <w:rsid w:val="006E4021"/>
    <w:rsid w:val="006E54C5"/>
    <w:rsid w:val="006E73B4"/>
    <w:rsid w:val="006E794A"/>
    <w:rsid w:val="006F1A7C"/>
    <w:rsid w:val="006F4405"/>
    <w:rsid w:val="006F5C21"/>
    <w:rsid w:val="006F66C1"/>
    <w:rsid w:val="006F71E5"/>
    <w:rsid w:val="006F77BD"/>
    <w:rsid w:val="00704E71"/>
    <w:rsid w:val="007109EC"/>
    <w:rsid w:val="00713A4C"/>
    <w:rsid w:val="00713BE8"/>
    <w:rsid w:val="00713D69"/>
    <w:rsid w:val="00715669"/>
    <w:rsid w:val="00720753"/>
    <w:rsid w:val="0072084C"/>
    <w:rsid w:val="007243BA"/>
    <w:rsid w:val="00725A7D"/>
    <w:rsid w:val="00727093"/>
    <w:rsid w:val="0073085C"/>
    <w:rsid w:val="00732ED2"/>
    <w:rsid w:val="00734C87"/>
    <w:rsid w:val="00735187"/>
    <w:rsid w:val="00736E32"/>
    <w:rsid w:val="00740489"/>
    <w:rsid w:val="00741536"/>
    <w:rsid w:val="007437DB"/>
    <w:rsid w:val="007450E8"/>
    <w:rsid w:val="00746505"/>
    <w:rsid w:val="007514A5"/>
    <w:rsid w:val="00751691"/>
    <w:rsid w:val="00752FD1"/>
    <w:rsid w:val="00755831"/>
    <w:rsid w:val="00756F1F"/>
    <w:rsid w:val="007609A0"/>
    <w:rsid w:val="00760AEB"/>
    <w:rsid w:val="007631E8"/>
    <w:rsid w:val="00771367"/>
    <w:rsid w:val="007728A9"/>
    <w:rsid w:val="00773409"/>
    <w:rsid w:val="0077453A"/>
    <w:rsid w:val="007837A6"/>
    <w:rsid w:val="00785E3B"/>
    <w:rsid w:val="00786441"/>
    <w:rsid w:val="007869BE"/>
    <w:rsid w:val="00787E11"/>
    <w:rsid w:val="007902E6"/>
    <w:rsid w:val="00790BB3"/>
    <w:rsid w:val="00790D29"/>
    <w:rsid w:val="007919E8"/>
    <w:rsid w:val="00792043"/>
    <w:rsid w:val="0079461C"/>
    <w:rsid w:val="00795A60"/>
    <w:rsid w:val="00795CF1"/>
    <w:rsid w:val="00796711"/>
    <w:rsid w:val="007978CE"/>
    <w:rsid w:val="00797EDD"/>
    <w:rsid w:val="007A1817"/>
    <w:rsid w:val="007A2305"/>
    <w:rsid w:val="007A255C"/>
    <w:rsid w:val="007A2601"/>
    <w:rsid w:val="007A45BE"/>
    <w:rsid w:val="007A7278"/>
    <w:rsid w:val="007B0322"/>
    <w:rsid w:val="007C0E3F"/>
    <w:rsid w:val="007C1EC0"/>
    <w:rsid w:val="007C206C"/>
    <w:rsid w:val="007C20E0"/>
    <w:rsid w:val="007C3612"/>
    <w:rsid w:val="007C509F"/>
    <w:rsid w:val="007C5729"/>
    <w:rsid w:val="007C5DEC"/>
    <w:rsid w:val="007D1C18"/>
    <w:rsid w:val="007D1F56"/>
    <w:rsid w:val="007D28B6"/>
    <w:rsid w:val="007E012C"/>
    <w:rsid w:val="007E1284"/>
    <w:rsid w:val="007E41AC"/>
    <w:rsid w:val="007E64C3"/>
    <w:rsid w:val="007E7A7E"/>
    <w:rsid w:val="007F161D"/>
    <w:rsid w:val="00800956"/>
    <w:rsid w:val="00801B57"/>
    <w:rsid w:val="00803FA8"/>
    <w:rsid w:val="008043C6"/>
    <w:rsid w:val="00805F11"/>
    <w:rsid w:val="008111E4"/>
    <w:rsid w:val="00811A11"/>
    <w:rsid w:val="00812186"/>
    <w:rsid w:val="0081301C"/>
    <w:rsid w:val="00813D25"/>
    <w:rsid w:val="00814FF5"/>
    <w:rsid w:val="00817DD6"/>
    <w:rsid w:val="00825FC2"/>
    <w:rsid w:val="008350C2"/>
    <w:rsid w:val="00842912"/>
    <w:rsid w:val="00842CCD"/>
    <w:rsid w:val="0084324D"/>
    <w:rsid w:val="008433F8"/>
    <w:rsid w:val="008447F6"/>
    <w:rsid w:val="008459C3"/>
    <w:rsid w:val="00847ABD"/>
    <w:rsid w:val="00847ACD"/>
    <w:rsid w:val="00850AE4"/>
    <w:rsid w:val="00854C62"/>
    <w:rsid w:val="0085550F"/>
    <w:rsid w:val="00856B46"/>
    <w:rsid w:val="008629A9"/>
    <w:rsid w:val="00864730"/>
    <w:rsid w:val="00870DDF"/>
    <w:rsid w:val="00872A56"/>
    <w:rsid w:val="00872D84"/>
    <w:rsid w:val="008742D0"/>
    <w:rsid w:val="00874DC2"/>
    <w:rsid w:val="008770B6"/>
    <w:rsid w:val="00880858"/>
    <w:rsid w:val="0088513A"/>
    <w:rsid w:val="00886BCA"/>
    <w:rsid w:val="0089303B"/>
    <w:rsid w:val="00893C19"/>
    <w:rsid w:val="00894FED"/>
    <w:rsid w:val="00895004"/>
    <w:rsid w:val="00895308"/>
    <w:rsid w:val="00897F23"/>
    <w:rsid w:val="008A0240"/>
    <w:rsid w:val="008A4335"/>
    <w:rsid w:val="008B1E2B"/>
    <w:rsid w:val="008B3851"/>
    <w:rsid w:val="008C2E53"/>
    <w:rsid w:val="008C40D7"/>
    <w:rsid w:val="008C737B"/>
    <w:rsid w:val="008D0A0F"/>
    <w:rsid w:val="008D2683"/>
    <w:rsid w:val="008D449A"/>
    <w:rsid w:val="008D52A9"/>
    <w:rsid w:val="008D6C8D"/>
    <w:rsid w:val="008E147A"/>
    <w:rsid w:val="008E19C4"/>
    <w:rsid w:val="008E2B54"/>
    <w:rsid w:val="008E4404"/>
    <w:rsid w:val="008E4984"/>
    <w:rsid w:val="008E52B7"/>
    <w:rsid w:val="008E58C7"/>
    <w:rsid w:val="008E61F9"/>
    <w:rsid w:val="008E79DC"/>
    <w:rsid w:val="008F21F7"/>
    <w:rsid w:val="008F21FE"/>
    <w:rsid w:val="008F3319"/>
    <w:rsid w:val="008F43DE"/>
    <w:rsid w:val="008F5021"/>
    <w:rsid w:val="008F5051"/>
    <w:rsid w:val="0090704D"/>
    <w:rsid w:val="00910786"/>
    <w:rsid w:val="00912738"/>
    <w:rsid w:val="00912CFD"/>
    <w:rsid w:val="009132D3"/>
    <w:rsid w:val="00914B6D"/>
    <w:rsid w:val="00915D6B"/>
    <w:rsid w:val="009160FA"/>
    <w:rsid w:val="0092056D"/>
    <w:rsid w:val="009208CE"/>
    <w:rsid w:val="00920F88"/>
    <w:rsid w:val="009216EB"/>
    <w:rsid w:val="00924EA0"/>
    <w:rsid w:val="00931AE1"/>
    <w:rsid w:val="00932002"/>
    <w:rsid w:val="00934FF0"/>
    <w:rsid w:val="009354EE"/>
    <w:rsid w:val="00936889"/>
    <w:rsid w:val="00937430"/>
    <w:rsid w:val="0094162B"/>
    <w:rsid w:val="00943573"/>
    <w:rsid w:val="0094542E"/>
    <w:rsid w:val="0095066E"/>
    <w:rsid w:val="00955FE7"/>
    <w:rsid w:val="00956F40"/>
    <w:rsid w:val="009600E3"/>
    <w:rsid w:val="0096087A"/>
    <w:rsid w:val="00964C57"/>
    <w:rsid w:val="009665ED"/>
    <w:rsid w:val="00970874"/>
    <w:rsid w:val="0097093F"/>
    <w:rsid w:val="00970966"/>
    <w:rsid w:val="00971B61"/>
    <w:rsid w:val="0098088D"/>
    <w:rsid w:val="00980C31"/>
    <w:rsid w:val="00980FC5"/>
    <w:rsid w:val="00983BE5"/>
    <w:rsid w:val="009852B4"/>
    <w:rsid w:val="0098792A"/>
    <w:rsid w:val="00991DBD"/>
    <w:rsid w:val="009955FF"/>
    <w:rsid w:val="009A0193"/>
    <w:rsid w:val="009A2DAF"/>
    <w:rsid w:val="009A3C2C"/>
    <w:rsid w:val="009A426D"/>
    <w:rsid w:val="009A4908"/>
    <w:rsid w:val="009A7151"/>
    <w:rsid w:val="009B3735"/>
    <w:rsid w:val="009B70C3"/>
    <w:rsid w:val="009C071A"/>
    <w:rsid w:val="009C3CB2"/>
    <w:rsid w:val="009C590C"/>
    <w:rsid w:val="009C766C"/>
    <w:rsid w:val="009C7749"/>
    <w:rsid w:val="009D2165"/>
    <w:rsid w:val="009D221E"/>
    <w:rsid w:val="009D259D"/>
    <w:rsid w:val="009D2B7B"/>
    <w:rsid w:val="009D3343"/>
    <w:rsid w:val="009D3623"/>
    <w:rsid w:val="009D56D0"/>
    <w:rsid w:val="009D702A"/>
    <w:rsid w:val="009E5EB7"/>
    <w:rsid w:val="009E7E3F"/>
    <w:rsid w:val="009F4AFA"/>
    <w:rsid w:val="009F6784"/>
    <w:rsid w:val="009F69D2"/>
    <w:rsid w:val="00A00487"/>
    <w:rsid w:val="00A021EB"/>
    <w:rsid w:val="00A05926"/>
    <w:rsid w:val="00A06818"/>
    <w:rsid w:val="00A073C7"/>
    <w:rsid w:val="00A10635"/>
    <w:rsid w:val="00A144D8"/>
    <w:rsid w:val="00A176EB"/>
    <w:rsid w:val="00A178A0"/>
    <w:rsid w:val="00A216D0"/>
    <w:rsid w:val="00A23FFF"/>
    <w:rsid w:val="00A2717E"/>
    <w:rsid w:val="00A274D2"/>
    <w:rsid w:val="00A34932"/>
    <w:rsid w:val="00A353B4"/>
    <w:rsid w:val="00A35CAE"/>
    <w:rsid w:val="00A375E7"/>
    <w:rsid w:val="00A40F84"/>
    <w:rsid w:val="00A411FB"/>
    <w:rsid w:val="00A41F16"/>
    <w:rsid w:val="00A453D8"/>
    <w:rsid w:val="00A45574"/>
    <w:rsid w:val="00A45E7F"/>
    <w:rsid w:val="00A45FCC"/>
    <w:rsid w:val="00A507FD"/>
    <w:rsid w:val="00A50D9D"/>
    <w:rsid w:val="00A53000"/>
    <w:rsid w:val="00A5457A"/>
    <w:rsid w:val="00A545C6"/>
    <w:rsid w:val="00A54643"/>
    <w:rsid w:val="00A56C32"/>
    <w:rsid w:val="00A61E40"/>
    <w:rsid w:val="00A70279"/>
    <w:rsid w:val="00A75F87"/>
    <w:rsid w:val="00A75F8F"/>
    <w:rsid w:val="00A76DD9"/>
    <w:rsid w:val="00A77ACB"/>
    <w:rsid w:val="00A8256B"/>
    <w:rsid w:val="00A9507C"/>
    <w:rsid w:val="00A95D7F"/>
    <w:rsid w:val="00A95D8B"/>
    <w:rsid w:val="00A97E64"/>
    <w:rsid w:val="00AA1AAF"/>
    <w:rsid w:val="00AA2B8B"/>
    <w:rsid w:val="00AA33A3"/>
    <w:rsid w:val="00AA33E0"/>
    <w:rsid w:val="00AA4207"/>
    <w:rsid w:val="00AA4EB9"/>
    <w:rsid w:val="00AA4F11"/>
    <w:rsid w:val="00AA6B35"/>
    <w:rsid w:val="00AB1418"/>
    <w:rsid w:val="00AB2BF2"/>
    <w:rsid w:val="00AC0270"/>
    <w:rsid w:val="00AC0AA1"/>
    <w:rsid w:val="00AC3EA3"/>
    <w:rsid w:val="00AC5AC2"/>
    <w:rsid w:val="00AC5E9D"/>
    <w:rsid w:val="00AC6ADE"/>
    <w:rsid w:val="00AC792D"/>
    <w:rsid w:val="00AD480A"/>
    <w:rsid w:val="00AD68E9"/>
    <w:rsid w:val="00AD6D6E"/>
    <w:rsid w:val="00AD7D69"/>
    <w:rsid w:val="00AE1FBE"/>
    <w:rsid w:val="00AE3FB5"/>
    <w:rsid w:val="00AE747E"/>
    <w:rsid w:val="00AF2F37"/>
    <w:rsid w:val="00AF4B08"/>
    <w:rsid w:val="00AF4CD4"/>
    <w:rsid w:val="00AF5E51"/>
    <w:rsid w:val="00B001B3"/>
    <w:rsid w:val="00B03063"/>
    <w:rsid w:val="00B051B3"/>
    <w:rsid w:val="00B0585D"/>
    <w:rsid w:val="00B06322"/>
    <w:rsid w:val="00B0790E"/>
    <w:rsid w:val="00B15CF5"/>
    <w:rsid w:val="00B17861"/>
    <w:rsid w:val="00B20000"/>
    <w:rsid w:val="00B204EC"/>
    <w:rsid w:val="00B22278"/>
    <w:rsid w:val="00B22B58"/>
    <w:rsid w:val="00B240D8"/>
    <w:rsid w:val="00B249CA"/>
    <w:rsid w:val="00B26705"/>
    <w:rsid w:val="00B340C9"/>
    <w:rsid w:val="00B35AED"/>
    <w:rsid w:val="00B410FB"/>
    <w:rsid w:val="00B41562"/>
    <w:rsid w:val="00B44069"/>
    <w:rsid w:val="00B44666"/>
    <w:rsid w:val="00B47584"/>
    <w:rsid w:val="00B5149D"/>
    <w:rsid w:val="00B546B7"/>
    <w:rsid w:val="00B57F0A"/>
    <w:rsid w:val="00B603EB"/>
    <w:rsid w:val="00B608D8"/>
    <w:rsid w:val="00B61279"/>
    <w:rsid w:val="00B64FCA"/>
    <w:rsid w:val="00B657B8"/>
    <w:rsid w:val="00B70357"/>
    <w:rsid w:val="00B7056A"/>
    <w:rsid w:val="00B71007"/>
    <w:rsid w:val="00B72AAD"/>
    <w:rsid w:val="00B772D5"/>
    <w:rsid w:val="00B77D98"/>
    <w:rsid w:val="00B81C3A"/>
    <w:rsid w:val="00B838CC"/>
    <w:rsid w:val="00B83F85"/>
    <w:rsid w:val="00B842BD"/>
    <w:rsid w:val="00B84920"/>
    <w:rsid w:val="00B8556A"/>
    <w:rsid w:val="00B947E7"/>
    <w:rsid w:val="00B94B59"/>
    <w:rsid w:val="00BA1CDA"/>
    <w:rsid w:val="00BA485A"/>
    <w:rsid w:val="00BA7B85"/>
    <w:rsid w:val="00BB2239"/>
    <w:rsid w:val="00BB41CE"/>
    <w:rsid w:val="00BB5957"/>
    <w:rsid w:val="00BB6949"/>
    <w:rsid w:val="00BC5037"/>
    <w:rsid w:val="00BD0895"/>
    <w:rsid w:val="00BD31DC"/>
    <w:rsid w:val="00BD3BF9"/>
    <w:rsid w:val="00BD3FA2"/>
    <w:rsid w:val="00BD671D"/>
    <w:rsid w:val="00BD6BED"/>
    <w:rsid w:val="00BD6EC3"/>
    <w:rsid w:val="00BE1335"/>
    <w:rsid w:val="00BE51E2"/>
    <w:rsid w:val="00BE55E2"/>
    <w:rsid w:val="00BE6B35"/>
    <w:rsid w:val="00BF00F7"/>
    <w:rsid w:val="00C007BF"/>
    <w:rsid w:val="00C00D72"/>
    <w:rsid w:val="00C012A3"/>
    <w:rsid w:val="00C013F9"/>
    <w:rsid w:val="00C01471"/>
    <w:rsid w:val="00C04D34"/>
    <w:rsid w:val="00C06427"/>
    <w:rsid w:val="00C07BCD"/>
    <w:rsid w:val="00C11AA3"/>
    <w:rsid w:val="00C126CB"/>
    <w:rsid w:val="00C16567"/>
    <w:rsid w:val="00C16F19"/>
    <w:rsid w:val="00C17BD5"/>
    <w:rsid w:val="00C21D57"/>
    <w:rsid w:val="00C23820"/>
    <w:rsid w:val="00C23D5A"/>
    <w:rsid w:val="00C2476A"/>
    <w:rsid w:val="00C25DBD"/>
    <w:rsid w:val="00C26BDE"/>
    <w:rsid w:val="00C27EED"/>
    <w:rsid w:val="00C30EB1"/>
    <w:rsid w:val="00C33153"/>
    <w:rsid w:val="00C36275"/>
    <w:rsid w:val="00C3671C"/>
    <w:rsid w:val="00C36B61"/>
    <w:rsid w:val="00C40823"/>
    <w:rsid w:val="00C41866"/>
    <w:rsid w:val="00C47029"/>
    <w:rsid w:val="00C50BAF"/>
    <w:rsid w:val="00C5102B"/>
    <w:rsid w:val="00C5203B"/>
    <w:rsid w:val="00C52A7B"/>
    <w:rsid w:val="00C551A8"/>
    <w:rsid w:val="00C600A2"/>
    <w:rsid w:val="00C6324C"/>
    <w:rsid w:val="00C638BB"/>
    <w:rsid w:val="00C63DEB"/>
    <w:rsid w:val="00C679AA"/>
    <w:rsid w:val="00C70D9E"/>
    <w:rsid w:val="00C724CF"/>
    <w:rsid w:val="00C73A9F"/>
    <w:rsid w:val="00C73D54"/>
    <w:rsid w:val="00C7526A"/>
    <w:rsid w:val="00C75866"/>
    <w:rsid w:val="00C75972"/>
    <w:rsid w:val="00C76D0E"/>
    <w:rsid w:val="00C77ABB"/>
    <w:rsid w:val="00C77FCC"/>
    <w:rsid w:val="00C80FFD"/>
    <w:rsid w:val="00C8241B"/>
    <w:rsid w:val="00C82697"/>
    <w:rsid w:val="00C82792"/>
    <w:rsid w:val="00C83F55"/>
    <w:rsid w:val="00C9042B"/>
    <w:rsid w:val="00C93848"/>
    <w:rsid w:val="00C948FD"/>
    <w:rsid w:val="00C965ED"/>
    <w:rsid w:val="00CA551B"/>
    <w:rsid w:val="00CA694B"/>
    <w:rsid w:val="00CA6F60"/>
    <w:rsid w:val="00CB088E"/>
    <w:rsid w:val="00CB1C48"/>
    <w:rsid w:val="00CB1EB1"/>
    <w:rsid w:val="00CB2220"/>
    <w:rsid w:val="00CB2745"/>
    <w:rsid w:val="00CB3222"/>
    <w:rsid w:val="00CB43D5"/>
    <w:rsid w:val="00CB77A9"/>
    <w:rsid w:val="00CC01D6"/>
    <w:rsid w:val="00CC1B3D"/>
    <w:rsid w:val="00CC23C3"/>
    <w:rsid w:val="00CC2A8A"/>
    <w:rsid w:val="00CC3616"/>
    <w:rsid w:val="00CC76F9"/>
    <w:rsid w:val="00CC7903"/>
    <w:rsid w:val="00CD0628"/>
    <w:rsid w:val="00CD066B"/>
    <w:rsid w:val="00CD1153"/>
    <w:rsid w:val="00CD12F0"/>
    <w:rsid w:val="00CD2817"/>
    <w:rsid w:val="00CD3441"/>
    <w:rsid w:val="00CD3ECE"/>
    <w:rsid w:val="00CD46E2"/>
    <w:rsid w:val="00CE0071"/>
    <w:rsid w:val="00CE24C2"/>
    <w:rsid w:val="00CF6AFF"/>
    <w:rsid w:val="00D00D0B"/>
    <w:rsid w:val="00D038E7"/>
    <w:rsid w:val="00D03F97"/>
    <w:rsid w:val="00D04583"/>
    <w:rsid w:val="00D04B69"/>
    <w:rsid w:val="00D04CCD"/>
    <w:rsid w:val="00D05873"/>
    <w:rsid w:val="00D06903"/>
    <w:rsid w:val="00D07172"/>
    <w:rsid w:val="00D11A98"/>
    <w:rsid w:val="00D12884"/>
    <w:rsid w:val="00D1509C"/>
    <w:rsid w:val="00D15149"/>
    <w:rsid w:val="00D161F9"/>
    <w:rsid w:val="00D1673A"/>
    <w:rsid w:val="00D16A8F"/>
    <w:rsid w:val="00D17FBC"/>
    <w:rsid w:val="00D20495"/>
    <w:rsid w:val="00D22C62"/>
    <w:rsid w:val="00D24674"/>
    <w:rsid w:val="00D24782"/>
    <w:rsid w:val="00D2577C"/>
    <w:rsid w:val="00D327DB"/>
    <w:rsid w:val="00D32C54"/>
    <w:rsid w:val="00D40420"/>
    <w:rsid w:val="00D44467"/>
    <w:rsid w:val="00D44824"/>
    <w:rsid w:val="00D47CEB"/>
    <w:rsid w:val="00D47D51"/>
    <w:rsid w:val="00D5032F"/>
    <w:rsid w:val="00D537FA"/>
    <w:rsid w:val="00D568DE"/>
    <w:rsid w:val="00D615EC"/>
    <w:rsid w:val="00D63D6E"/>
    <w:rsid w:val="00D704D4"/>
    <w:rsid w:val="00D72698"/>
    <w:rsid w:val="00D80D99"/>
    <w:rsid w:val="00D820EA"/>
    <w:rsid w:val="00D83906"/>
    <w:rsid w:val="00D90427"/>
    <w:rsid w:val="00D91493"/>
    <w:rsid w:val="00D946E1"/>
    <w:rsid w:val="00D9503C"/>
    <w:rsid w:val="00D95FAA"/>
    <w:rsid w:val="00DA0D1C"/>
    <w:rsid w:val="00DA5708"/>
    <w:rsid w:val="00DA5874"/>
    <w:rsid w:val="00DB61DF"/>
    <w:rsid w:val="00DB6A9D"/>
    <w:rsid w:val="00DC41C2"/>
    <w:rsid w:val="00DC5AC5"/>
    <w:rsid w:val="00DC659D"/>
    <w:rsid w:val="00DC67F6"/>
    <w:rsid w:val="00DD03BC"/>
    <w:rsid w:val="00DD2066"/>
    <w:rsid w:val="00DD3A40"/>
    <w:rsid w:val="00DD6E63"/>
    <w:rsid w:val="00DD73EF"/>
    <w:rsid w:val="00DD769F"/>
    <w:rsid w:val="00DE0D55"/>
    <w:rsid w:val="00DE23E8"/>
    <w:rsid w:val="00DE44D0"/>
    <w:rsid w:val="00DF187F"/>
    <w:rsid w:val="00DF39BC"/>
    <w:rsid w:val="00E0102F"/>
    <w:rsid w:val="00E0128B"/>
    <w:rsid w:val="00E01A26"/>
    <w:rsid w:val="00E03A6E"/>
    <w:rsid w:val="00E07416"/>
    <w:rsid w:val="00E079C6"/>
    <w:rsid w:val="00E11C78"/>
    <w:rsid w:val="00E13942"/>
    <w:rsid w:val="00E16287"/>
    <w:rsid w:val="00E2055B"/>
    <w:rsid w:val="00E21C86"/>
    <w:rsid w:val="00E226B0"/>
    <w:rsid w:val="00E22D22"/>
    <w:rsid w:val="00E23407"/>
    <w:rsid w:val="00E238C4"/>
    <w:rsid w:val="00E25FD0"/>
    <w:rsid w:val="00E26503"/>
    <w:rsid w:val="00E30AA4"/>
    <w:rsid w:val="00E322F2"/>
    <w:rsid w:val="00E33406"/>
    <w:rsid w:val="00E33C60"/>
    <w:rsid w:val="00E4093B"/>
    <w:rsid w:val="00E432EF"/>
    <w:rsid w:val="00E55184"/>
    <w:rsid w:val="00E601B3"/>
    <w:rsid w:val="00E61FD4"/>
    <w:rsid w:val="00E64E17"/>
    <w:rsid w:val="00E657DD"/>
    <w:rsid w:val="00E71D15"/>
    <w:rsid w:val="00E74201"/>
    <w:rsid w:val="00E82043"/>
    <w:rsid w:val="00E82C82"/>
    <w:rsid w:val="00E852EA"/>
    <w:rsid w:val="00E8688F"/>
    <w:rsid w:val="00E873F1"/>
    <w:rsid w:val="00E92309"/>
    <w:rsid w:val="00E92B14"/>
    <w:rsid w:val="00E92B50"/>
    <w:rsid w:val="00E944D7"/>
    <w:rsid w:val="00E96965"/>
    <w:rsid w:val="00E96E11"/>
    <w:rsid w:val="00EA36BF"/>
    <w:rsid w:val="00EA3D3C"/>
    <w:rsid w:val="00EA43BC"/>
    <w:rsid w:val="00EB0EF7"/>
    <w:rsid w:val="00EB2936"/>
    <w:rsid w:val="00EB29EE"/>
    <w:rsid w:val="00EB76EE"/>
    <w:rsid w:val="00EC6161"/>
    <w:rsid w:val="00EC6CC4"/>
    <w:rsid w:val="00EC75B3"/>
    <w:rsid w:val="00EC7CC3"/>
    <w:rsid w:val="00ED2BC8"/>
    <w:rsid w:val="00ED420E"/>
    <w:rsid w:val="00ED4AD4"/>
    <w:rsid w:val="00ED5845"/>
    <w:rsid w:val="00ED7E68"/>
    <w:rsid w:val="00ED7E7D"/>
    <w:rsid w:val="00EE3D1B"/>
    <w:rsid w:val="00EF2F71"/>
    <w:rsid w:val="00EF5C30"/>
    <w:rsid w:val="00EF5F44"/>
    <w:rsid w:val="00F0381D"/>
    <w:rsid w:val="00F059A6"/>
    <w:rsid w:val="00F0795A"/>
    <w:rsid w:val="00F1526A"/>
    <w:rsid w:val="00F153EE"/>
    <w:rsid w:val="00F16ED1"/>
    <w:rsid w:val="00F174F0"/>
    <w:rsid w:val="00F22CB7"/>
    <w:rsid w:val="00F233B4"/>
    <w:rsid w:val="00F24BC5"/>
    <w:rsid w:val="00F254A4"/>
    <w:rsid w:val="00F30FB0"/>
    <w:rsid w:val="00F31080"/>
    <w:rsid w:val="00F31E5F"/>
    <w:rsid w:val="00F32EAE"/>
    <w:rsid w:val="00F33ECA"/>
    <w:rsid w:val="00F33F2D"/>
    <w:rsid w:val="00F34525"/>
    <w:rsid w:val="00F37382"/>
    <w:rsid w:val="00F43A42"/>
    <w:rsid w:val="00F43E16"/>
    <w:rsid w:val="00F43E20"/>
    <w:rsid w:val="00F44A5B"/>
    <w:rsid w:val="00F46494"/>
    <w:rsid w:val="00F54DC2"/>
    <w:rsid w:val="00F5536F"/>
    <w:rsid w:val="00F558AB"/>
    <w:rsid w:val="00F56652"/>
    <w:rsid w:val="00F56E82"/>
    <w:rsid w:val="00F604A2"/>
    <w:rsid w:val="00F61CDE"/>
    <w:rsid w:val="00F61D89"/>
    <w:rsid w:val="00F62FB7"/>
    <w:rsid w:val="00F63A99"/>
    <w:rsid w:val="00F64B5A"/>
    <w:rsid w:val="00F67432"/>
    <w:rsid w:val="00F734C6"/>
    <w:rsid w:val="00F75CF3"/>
    <w:rsid w:val="00F76879"/>
    <w:rsid w:val="00F82449"/>
    <w:rsid w:val="00F835C5"/>
    <w:rsid w:val="00F84F33"/>
    <w:rsid w:val="00F84FB2"/>
    <w:rsid w:val="00F85358"/>
    <w:rsid w:val="00F86ABB"/>
    <w:rsid w:val="00F86D26"/>
    <w:rsid w:val="00F87995"/>
    <w:rsid w:val="00F942A0"/>
    <w:rsid w:val="00F94E70"/>
    <w:rsid w:val="00F96B60"/>
    <w:rsid w:val="00F97039"/>
    <w:rsid w:val="00FA1467"/>
    <w:rsid w:val="00FA46F4"/>
    <w:rsid w:val="00FA4AA2"/>
    <w:rsid w:val="00FB57AE"/>
    <w:rsid w:val="00FB62EA"/>
    <w:rsid w:val="00FC36DB"/>
    <w:rsid w:val="00FC4333"/>
    <w:rsid w:val="00FC669E"/>
    <w:rsid w:val="00FC6BD7"/>
    <w:rsid w:val="00FD04F8"/>
    <w:rsid w:val="00FD4259"/>
    <w:rsid w:val="00FD5050"/>
    <w:rsid w:val="00FD7648"/>
    <w:rsid w:val="00FE0000"/>
    <w:rsid w:val="00FE2770"/>
    <w:rsid w:val="00FE4859"/>
    <w:rsid w:val="00FE4D99"/>
    <w:rsid w:val="00FF289F"/>
    <w:rsid w:val="00FF2A5B"/>
    <w:rsid w:val="00FF515B"/>
    <w:rsid w:val="00FF568C"/>
    <w:rsid w:val="27A20A91"/>
    <w:rsid w:val="6B8B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29C8"/>
  <w15:docId w15:val="{019524C0-52CE-4589-888C-6753AECB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autoRedefine/>
    <w:uiPriority w:val="2"/>
    <w:qFormat/>
    <w:pPr>
      <w:numPr>
        <w:numId w:val="1"/>
      </w:numPr>
      <w:spacing w:before="24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autoRedefine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autoRedefine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autoRedefine/>
    <w:uiPriority w:val="99"/>
    <w:unhideWhenUsed/>
    <w:qFormat/>
    <w:rPr>
      <w:rFonts w:ascii="Times New Roman" w:eastAsiaTheme="minorHAnsi" w:hAnsi="Times New Roman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autoRedefine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autoRedefine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0"/>
    <w:pPr>
      <w:jc w:val="center"/>
    </w:pPr>
    <w:rPr>
      <w:rFonts w:ascii="DengXian" w:eastAsia="DengXian" w:hAnsi="DengXian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autoRedefine/>
    <w:qFormat/>
    <w:rPr>
      <w:rFonts w:ascii="DengXian" w:eastAsia="DengXian" w:hAnsi="DengXian"/>
      <w:kern w:val="0"/>
      <w:sz w:val="20"/>
      <w:lang w:eastAsia="en-US"/>
    </w:rPr>
  </w:style>
  <w:style w:type="paragraph" w:customStyle="1" w:styleId="EndNoteBibliography">
    <w:name w:val="EndNote Bibliography"/>
    <w:basedOn w:val="Normal"/>
    <w:link w:val="EndNoteBibliography0"/>
    <w:rPr>
      <w:rFonts w:ascii="DengXian" w:eastAsia="DengXian" w:hAnsi="DengXian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Pr>
      <w:rFonts w:ascii="DengXian" w:eastAsia="DengXian" w:hAnsi="DengXian"/>
      <w:kern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autoRedefine/>
    <w:uiPriority w:val="99"/>
    <w:qFormat/>
    <w:rPr>
      <w:rFonts w:ascii="Times New Roman" w:eastAsiaTheme="minorHAnsi" w:hAnsi="Times New Roman"/>
      <w:b/>
      <w:kern w:val="0"/>
      <w:sz w:val="24"/>
      <w:lang w:eastAsia="en-US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fontstyle01">
    <w:name w:val="fontstyle01"/>
    <w:basedOn w:val="DefaultParagraphFont"/>
    <w:autoRedefine/>
    <w:qFormat/>
    <w:rPr>
      <w:rFonts w:ascii="AdvOTb316e848.B" w:hAnsi="AdvOTb316e848.B" w:hint="default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eastAsiaTheme="minorHAnsi" w:hAnsi="Times New Roman"/>
      <w:kern w:val="0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rPr>
      <w:rFonts w:ascii="Times New Roman" w:eastAsiaTheme="minorHAnsi" w:hAnsi="Times New Roman"/>
      <w:b/>
      <w:bCs/>
      <w:kern w:val="0"/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autoRedefine/>
    <w:qFormat/>
    <w:rPr>
      <w:rFonts w:ascii="Times New Roman" w:eastAsiaTheme="minorHAnsi" w:hAnsi="Times New Roman" w:cs="Times New Roman"/>
      <w:b/>
      <w:kern w:val="0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Theme="minorHAnsi" w:hAnsi="Times New Roman" w:cs="Times New Roman"/>
      <w:b/>
      <w:kern w:val="0"/>
      <w:sz w:val="24"/>
      <w:szCs w:val="24"/>
      <w:lang w:eastAsia="en-US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unhideWhenUsed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rFonts w:ascii="Times New Roman" w:eastAsiaTheme="minorHAnsi" w:hAnsi="Times New Roman"/>
      <w:i/>
      <w:iCs/>
      <w:color w:val="404040" w:themeColor="text1" w:themeTint="BF"/>
      <w:kern w:val="0"/>
      <w:sz w:val="24"/>
      <w:lang w:eastAsia="en-US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BookTitle1">
    <w:name w:val="Book Title1"/>
    <w:basedOn w:val="DefaultParagraphFont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paragraph" w:customStyle="1" w:styleId="Revision1">
    <w:name w:val="Revision1"/>
    <w:autoRedefine/>
    <w:hidden/>
    <w:uiPriority w:val="99"/>
    <w:semiHidden/>
    <w:rPr>
      <w:rFonts w:ascii="Times New Roman" w:eastAsiaTheme="minorHAnsi" w:hAnsi="Times New Roman"/>
      <w:sz w:val="24"/>
      <w:szCs w:val="22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452D47-472E-4D40-A1CC-A0A35EF582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Company>Frontiers Media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Natasha Glynn</cp:lastModifiedBy>
  <cp:revision>7</cp:revision>
  <cp:lastPrinted>2024-01-17T01:49:00Z</cp:lastPrinted>
  <dcterms:created xsi:type="dcterms:W3CDTF">2024-01-22T13:06:00Z</dcterms:created>
  <dcterms:modified xsi:type="dcterms:W3CDTF">2024-04-22T13:35:00Z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2052-12.1.0.16729</vt:lpwstr>
  </property>
  <property fmtid="{D5CDD505-2E9C-101B-9397-08002B2CF9AE}" pid="11" name="ICV">
    <vt:lpwstr>FD14080ED083422490CBA67B7DCB860E_13</vt:lpwstr>
  </property>
</Properties>
</file>