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A00D1" w14:textId="77777777" w:rsidR="00654E8F" w:rsidRPr="00654E8F" w:rsidRDefault="00654E8F" w:rsidP="002868E2">
      <w:pPr>
        <w:spacing w:before="24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654E8F">
        <w:rPr>
          <w:rFonts w:ascii="Times New Roman" w:hAnsi="Times New Roman" w:cs="Times New Roman"/>
          <w:b/>
          <w:i/>
          <w:color w:val="0070C0"/>
          <w:sz w:val="32"/>
          <w:szCs w:val="32"/>
        </w:rPr>
        <w:t>Supplementary Material</w:t>
      </w:r>
    </w:p>
    <w:p w14:paraId="495E3C19" w14:textId="3CEA10B2" w:rsidR="00817DD6" w:rsidRDefault="00A77FC5" w:rsidP="002868E2">
      <w:pPr>
        <w:spacing w:before="240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eastAsia="ja-JP"/>
        </w:rPr>
      </w:pPr>
      <w:r w:rsidRPr="00A77FC5">
        <w:rPr>
          <w:rFonts w:ascii="Times New Roman" w:hAnsi="Times New Roman" w:cs="Times New Roman"/>
          <w:b/>
          <w:color w:val="0070C0"/>
          <w:sz w:val="32"/>
          <w:szCs w:val="32"/>
          <w:lang w:eastAsia="ja-JP"/>
        </w:rPr>
        <w:t>Condition interference in rats performing a choice task with switched variable- and fixed-reward conditions</w:t>
      </w:r>
    </w:p>
    <w:p w14:paraId="3F3473AF" w14:textId="77777777" w:rsidR="002868E2" w:rsidRPr="002868E2" w:rsidRDefault="002868E2" w:rsidP="002868E2">
      <w:pPr>
        <w:spacing w:before="24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5A46C9EE" w14:textId="77777777" w:rsidR="002868E2" w:rsidRPr="002868E2" w:rsidRDefault="00A956DE" w:rsidP="00117666">
      <w:pPr>
        <w:spacing w:before="240"/>
        <w:rPr>
          <w:b/>
        </w:rPr>
      </w:pPr>
      <w:r>
        <w:rPr>
          <w:rFonts w:hint="eastAsia"/>
          <w:b/>
          <w:lang w:eastAsia="ja-JP"/>
        </w:rPr>
        <w:t>Akihiro Funamizu</w:t>
      </w:r>
      <w:r>
        <w:rPr>
          <w:b/>
          <w:vertAlign w:val="superscript"/>
        </w:rPr>
        <w:t>1</w:t>
      </w:r>
      <w:proofErr w:type="gramStart"/>
      <w:r>
        <w:rPr>
          <w:b/>
          <w:vertAlign w:val="superscript"/>
        </w:rPr>
        <w:t>,2</w:t>
      </w:r>
      <w:proofErr w:type="gramEnd"/>
      <w:r>
        <w:rPr>
          <w:b/>
        </w:rPr>
        <w:t xml:space="preserve">*, </w:t>
      </w:r>
      <w:r>
        <w:rPr>
          <w:rFonts w:hint="eastAsia"/>
          <w:b/>
          <w:lang w:eastAsia="ja-JP"/>
        </w:rPr>
        <w:t>Makoto Ito</w:t>
      </w:r>
      <w:r>
        <w:rPr>
          <w:rFonts w:hint="eastAsia"/>
          <w:b/>
          <w:vertAlign w:val="superscript"/>
          <w:lang w:eastAsia="ja-JP"/>
        </w:rPr>
        <w:t>1</w:t>
      </w:r>
      <w:r>
        <w:rPr>
          <w:b/>
        </w:rPr>
        <w:t xml:space="preserve">, </w:t>
      </w:r>
      <w:r>
        <w:rPr>
          <w:rFonts w:hint="eastAsia"/>
          <w:b/>
          <w:lang w:eastAsia="ja-JP"/>
        </w:rPr>
        <w:t>Kenji Doya</w:t>
      </w:r>
      <w:r>
        <w:rPr>
          <w:rFonts w:hint="eastAsia"/>
          <w:b/>
          <w:vertAlign w:val="superscript"/>
          <w:lang w:eastAsia="ja-JP"/>
        </w:rPr>
        <w:t>1</w:t>
      </w:r>
      <w:r>
        <w:rPr>
          <w:b/>
        </w:rPr>
        <w:t xml:space="preserve">, </w:t>
      </w:r>
      <w:proofErr w:type="spellStart"/>
      <w:r>
        <w:rPr>
          <w:rFonts w:hint="eastAsia"/>
          <w:b/>
          <w:lang w:eastAsia="ja-JP"/>
        </w:rPr>
        <w:t>Ryohei</w:t>
      </w:r>
      <w:proofErr w:type="spellEnd"/>
      <w:r>
        <w:rPr>
          <w:rFonts w:hint="eastAsia"/>
          <w:b/>
          <w:lang w:eastAsia="ja-JP"/>
        </w:rPr>
        <w:t xml:space="preserve"> Kanzaki</w:t>
      </w:r>
      <w:r>
        <w:rPr>
          <w:rFonts w:hint="eastAsia"/>
          <w:b/>
          <w:vertAlign w:val="superscript"/>
          <w:lang w:eastAsia="ja-JP"/>
        </w:rPr>
        <w:t>2</w:t>
      </w:r>
      <w:r>
        <w:rPr>
          <w:b/>
          <w:vertAlign w:val="superscript"/>
        </w:rPr>
        <w:t>,</w:t>
      </w:r>
      <w:r>
        <w:rPr>
          <w:rFonts w:hint="eastAsia"/>
          <w:b/>
          <w:vertAlign w:val="superscript"/>
          <w:lang w:eastAsia="ja-JP"/>
        </w:rPr>
        <w:t>3</w:t>
      </w:r>
      <w:r>
        <w:rPr>
          <w:b/>
        </w:rPr>
        <w:t xml:space="preserve">, </w:t>
      </w:r>
      <w:proofErr w:type="spellStart"/>
      <w:r>
        <w:rPr>
          <w:rFonts w:hint="eastAsia"/>
          <w:b/>
          <w:lang w:eastAsia="ja-JP"/>
        </w:rPr>
        <w:t>Hirokazu</w:t>
      </w:r>
      <w:proofErr w:type="spellEnd"/>
      <w:r>
        <w:rPr>
          <w:rFonts w:hint="eastAsia"/>
          <w:b/>
          <w:lang w:eastAsia="ja-JP"/>
        </w:rPr>
        <w:t xml:space="preserve"> Takahashi</w:t>
      </w:r>
      <w:r>
        <w:rPr>
          <w:rFonts w:hint="eastAsia"/>
          <w:b/>
          <w:vertAlign w:val="superscript"/>
          <w:lang w:eastAsia="ja-JP"/>
        </w:rPr>
        <w:t>2</w:t>
      </w:r>
      <w:r>
        <w:rPr>
          <w:b/>
          <w:vertAlign w:val="superscript"/>
        </w:rPr>
        <w:t>,</w:t>
      </w:r>
      <w:r>
        <w:rPr>
          <w:rFonts w:hint="eastAsia"/>
          <w:b/>
          <w:vertAlign w:val="superscript"/>
          <w:lang w:eastAsia="ja-JP"/>
        </w:rPr>
        <w:t>3</w:t>
      </w:r>
    </w:p>
    <w:p w14:paraId="68BD82A1" w14:textId="77777777" w:rsidR="00A956DE" w:rsidRPr="002868E2" w:rsidRDefault="00A956DE" w:rsidP="00A956DE">
      <w:pPr>
        <w:spacing w:before="240" w:after="0" w:line="240" w:lineRule="auto"/>
        <w:rPr>
          <w:b/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 w:rsidRPr="00C70641">
        <w:t xml:space="preserve"> </w:t>
      </w:r>
      <w:r w:rsidRPr="00C70641">
        <w:rPr>
          <w:sz w:val="20"/>
          <w:szCs w:val="20"/>
        </w:rPr>
        <w:t>Neural Computation Unit, Okinawa Institute of Science and Technology</w:t>
      </w:r>
      <w:r>
        <w:rPr>
          <w:rFonts w:hint="eastAsia"/>
          <w:sz w:val="20"/>
          <w:szCs w:val="20"/>
          <w:lang w:eastAsia="ja-JP"/>
        </w:rPr>
        <w:t xml:space="preserve"> Graduate University</w:t>
      </w:r>
      <w:r w:rsidRPr="00C70641">
        <w:rPr>
          <w:sz w:val="20"/>
          <w:szCs w:val="20"/>
        </w:rPr>
        <w:t xml:space="preserve">, 1919-1, </w:t>
      </w:r>
      <w:proofErr w:type="spellStart"/>
      <w:r w:rsidRPr="00C70641">
        <w:rPr>
          <w:sz w:val="20"/>
          <w:szCs w:val="20"/>
        </w:rPr>
        <w:t>Tancha</w:t>
      </w:r>
      <w:proofErr w:type="spellEnd"/>
      <w:r w:rsidRPr="00C70641">
        <w:rPr>
          <w:sz w:val="20"/>
          <w:szCs w:val="20"/>
        </w:rPr>
        <w:t xml:space="preserve">, </w:t>
      </w:r>
      <w:proofErr w:type="spellStart"/>
      <w:r w:rsidRPr="00C70641">
        <w:rPr>
          <w:sz w:val="20"/>
          <w:szCs w:val="20"/>
        </w:rPr>
        <w:t>Onna</w:t>
      </w:r>
      <w:proofErr w:type="spellEnd"/>
      <w:r w:rsidRPr="00C70641">
        <w:rPr>
          <w:sz w:val="20"/>
          <w:szCs w:val="20"/>
        </w:rPr>
        <w:t xml:space="preserve">-son, </w:t>
      </w:r>
      <w:proofErr w:type="spellStart"/>
      <w:r w:rsidRPr="00C70641">
        <w:rPr>
          <w:sz w:val="20"/>
          <w:szCs w:val="20"/>
        </w:rPr>
        <w:t>Kunigami</w:t>
      </w:r>
      <w:proofErr w:type="spellEnd"/>
      <w:r w:rsidRPr="00C70641">
        <w:rPr>
          <w:sz w:val="20"/>
          <w:szCs w:val="20"/>
        </w:rPr>
        <w:t>, Okinawa 904-</w:t>
      </w:r>
      <w:r>
        <w:rPr>
          <w:rFonts w:hint="eastAsia"/>
          <w:sz w:val="20"/>
          <w:szCs w:val="20"/>
          <w:lang w:eastAsia="ja-JP"/>
        </w:rPr>
        <w:t>0495</w:t>
      </w:r>
      <w:r w:rsidRPr="00C70641">
        <w:rPr>
          <w:sz w:val="20"/>
          <w:szCs w:val="20"/>
        </w:rPr>
        <w:t>, Japan</w:t>
      </w:r>
    </w:p>
    <w:p w14:paraId="49494C27" w14:textId="77777777" w:rsidR="00A956DE" w:rsidRPr="002868E2" w:rsidRDefault="00A956DE" w:rsidP="00A956DE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 w:rsidRPr="00C70641">
        <w:t xml:space="preserve"> </w:t>
      </w:r>
      <w:r w:rsidRPr="00C70641">
        <w:rPr>
          <w:sz w:val="20"/>
          <w:szCs w:val="20"/>
        </w:rPr>
        <w:t xml:space="preserve">Graduate School of Information Science and Technology, The University of Tokyo, </w:t>
      </w:r>
      <w:proofErr w:type="spellStart"/>
      <w:r w:rsidRPr="00C70641">
        <w:rPr>
          <w:sz w:val="20"/>
          <w:szCs w:val="20"/>
        </w:rPr>
        <w:t>Hongo</w:t>
      </w:r>
      <w:proofErr w:type="spellEnd"/>
      <w:r w:rsidRPr="00C70641">
        <w:rPr>
          <w:sz w:val="20"/>
          <w:szCs w:val="20"/>
        </w:rPr>
        <w:t xml:space="preserve"> 7-3-1, Bunkyo-</w:t>
      </w:r>
      <w:proofErr w:type="spellStart"/>
      <w:r w:rsidRPr="00C70641">
        <w:rPr>
          <w:sz w:val="20"/>
          <w:szCs w:val="20"/>
        </w:rPr>
        <w:t>ku</w:t>
      </w:r>
      <w:proofErr w:type="spellEnd"/>
      <w:r w:rsidRPr="00C70641">
        <w:rPr>
          <w:sz w:val="20"/>
          <w:szCs w:val="20"/>
        </w:rPr>
        <w:t>, Tokyo 113-8656, Japan</w:t>
      </w:r>
    </w:p>
    <w:p w14:paraId="1BFB6310" w14:textId="77777777" w:rsidR="002868E2" w:rsidRPr="002868E2" w:rsidRDefault="00A956DE" w:rsidP="00A956DE">
      <w:pPr>
        <w:spacing w:line="240" w:lineRule="auto"/>
        <w:rPr>
          <w:b/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 w:rsidRPr="00C70641">
        <w:t xml:space="preserve"> </w:t>
      </w:r>
      <w:r w:rsidRPr="00C70641">
        <w:rPr>
          <w:sz w:val="20"/>
          <w:szCs w:val="20"/>
        </w:rPr>
        <w:t xml:space="preserve">Research Center for Advanced Science and Technology, The University of Tokyo, </w:t>
      </w:r>
      <w:proofErr w:type="spellStart"/>
      <w:r w:rsidRPr="00C70641">
        <w:rPr>
          <w:sz w:val="20"/>
          <w:szCs w:val="20"/>
        </w:rPr>
        <w:t>Komaba</w:t>
      </w:r>
      <w:proofErr w:type="spellEnd"/>
      <w:r w:rsidRPr="00C70641">
        <w:rPr>
          <w:sz w:val="20"/>
          <w:szCs w:val="20"/>
        </w:rPr>
        <w:t xml:space="preserve"> 4-6-1, Meguro-</w:t>
      </w:r>
      <w:proofErr w:type="spellStart"/>
      <w:r w:rsidRPr="00C70641">
        <w:rPr>
          <w:sz w:val="20"/>
          <w:szCs w:val="20"/>
        </w:rPr>
        <w:t>ku</w:t>
      </w:r>
      <w:proofErr w:type="spellEnd"/>
      <w:r w:rsidRPr="00C70641">
        <w:rPr>
          <w:sz w:val="20"/>
          <w:szCs w:val="20"/>
        </w:rPr>
        <w:t>, Tokyo 153-8904, Japan</w:t>
      </w:r>
    </w:p>
    <w:p w14:paraId="16143010" w14:textId="77777777" w:rsidR="002868E2" w:rsidRPr="002868E2" w:rsidRDefault="002868E2" w:rsidP="002868E2">
      <w:pPr>
        <w:spacing w:before="240" w:after="0" w:line="240" w:lineRule="auto"/>
        <w:rPr>
          <w:sz w:val="20"/>
          <w:szCs w:val="20"/>
          <w:lang w:eastAsia="ja-JP"/>
        </w:rPr>
      </w:pPr>
      <w:r w:rsidRPr="002868E2">
        <w:rPr>
          <w:b/>
          <w:sz w:val="20"/>
          <w:szCs w:val="20"/>
        </w:rPr>
        <w:t xml:space="preserve">* Correspondence: </w:t>
      </w:r>
      <w:r w:rsidR="00EE71FC">
        <w:rPr>
          <w:rFonts w:hint="eastAsia"/>
          <w:sz w:val="20"/>
          <w:szCs w:val="20"/>
          <w:lang w:eastAsia="ja-JP"/>
        </w:rPr>
        <w:t>Akihiro Funamizu, Ph.D.</w:t>
      </w:r>
      <w:r w:rsidRPr="002868E2">
        <w:rPr>
          <w:sz w:val="20"/>
          <w:szCs w:val="20"/>
        </w:rPr>
        <w:t xml:space="preserve">, </w:t>
      </w:r>
      <w:r w:rsidR="00EE71FC" w:rsidRPr="00D14883">
        <w:rPr>
          <w:sz w:val="20"/>
          <w:szCs w:val="20"/>
        </w:rPr>
        <w:t>Neural Computation Unit, Okinawa Institute of Science and Technology</w:t>
      </w:r>
      <w:r w:rsidR="00EE71FC">
        <w:rPr>
          <w:rFonts w:hint="eastAsia"/>
          <w:sz w:val="20"/>
          <w:szCs w:val="20"/>
          <w:lang w:eastAsia="ja-JP"/>
        </w:rPr>
        <w:t xml:space="preserve"> Graduate University,</w:t>
      </w:r>
      <w:r w:rsidRPr="002868E2">
        <w:rPr>
          <w:sz w:val="20"/>
          <w:szCs w:val="20"/>
        </w:rPr>
        <w:t xml:space="preserve"> </w:t>
      </w:r>
      <w:r w:rsidR="00891494" w:rsidRPr="00D14883">
        <w:rPr>
          <w:sz w:val="20"/>
          <w:szCs w:val="20"/>
        </w:rPr>
        <w:t xml:space="preserve">1919-1, </w:t>
      </w:r>
      <w:proofErr w:type="spellStart"/>
      <w:r w:rsidR="00891494" w:rsidRPr="00D14883">
        <w:rPr>
          <w:sz w:val="20"/>
          <w:szCs w:val="20"/>
        </w:rPr>
        <w:t>Tancha</w:t>
      </w:r>
      <w:proofErr w:type="spellEnd"/>
      <w:r w:rsidR="00891494" w:rsidRPr="00D14883">
        <w:rPr>
          <w:sz w:val="20"/>
          <w:szCs w:val="20"/>
        </w:rPr>
        <w:t xml:space="preserve">, </w:t>
      </w:r>
      <w:proofErr w:type="spellStart"/>
      <w:r w:rsidR="00891494" w:rsidRPr="00D14883">
        <w:rPr>
          <w:sz w:val="20"/>
          <w:szCs w:val="20"/>
        </w:rPr>
        <w:t>Onna</w:t>
      </w:r>
      <w:proofErr w:type="spellEnd"/>
      <w:r w:rsidR="00891494" w:rsidRPr="00D14883">
        <w:rPr>
          <w:sz w:val="20"/>
          <w:szCs w:val="20"/>
        </w:rPr>
        <w:t xml:space="preserve">-son, </w:t>
      </w:r>
      <w:proofErr w:type="spellStart"/>
      <w:r w:rsidR="00891494" w:rsidRPr="00D14883">
        <w:rPr>
          <w:sz w:val="20"/>
          <w:szCs w:val="20"/>
        </w:rPr>
        <w:t>Kunigami</w:t>
      </w:r>
      <w:proofErr w:type="spellEnd"/>
      <w:r w:rsidR="00891494" w:rsidRPr="00D14883">
        <w:rPr>
          <w:sz w:val="20"/>
          <w:szCs w:val="20"/>
        </w:rPr>
        <w:t>, Okinawa 904-</w:t>
      </w:r>
      <w:r w:rsidR="00891494">
        <w:rPr>
          <w:rFonts w:hint="eastAsia"/>
          <w:sz w:val="20"/>
          <w:szCs w:val="20"/>
          <w:lang w:eastAsia="ja-JP"/>
        </w:rPr>
        <w:t>0495</w:t>
      </w:r>
      <w:r w:rsidR="00891494" w:rsidRPr="00D14883">
        <w:rPr>
          <w:sz w:val="20"/>
          <w:szCs w:val="20"/>
        </w:rPr>
        <w:t>, Japan</w:t>
      </w:r>
      <w:r w:rsidR="00891494">
        <w:rPr>
          <w:rFonts w:hint="eastAsia"/>
          <w:sz w:val="20"/>
          <w:szCs w:val="20"/>
          <w:lang w:eastAsia="ja-JP"/>
        </w:rPr>
        <w:t>.</w:t>
      </w:r>
    </w:p>
    <w:p w14:paraId="1F8481B9" w14:textId="77777777" w:rsidR="002868E2" w:rsidRPr="002868E2" w:rsidRDefault="009D5623" w:rsidP="002868E2">
      <w:pPr>
        <w:spacing w:after="0" w:line="240" w:lineRule="auto"/>
        <w:rPr>
          <w:sz w:val="20"/>
          <w:szCs w:val="20"/>
          <w:lang w:eastAsia="ja-JP"/>
        </w:rPr>
      </w:pPr>
      <w:r>
        <w:rPr>
          <w:rFonts w:hint="eastAsia"/>
          <w:sz w:val="20"/>
          <w:szCs w:val="20"/>
          <w:lang w:eastAsia="ja-JP"/>
        </w:rPr>
        <w:t>funamizu</w:t>
      </w:r>
      <w:r w:rsidR="002868E2" w:rsidRPr="002868E2">
        <w:rPr>
          <w:sz w:val="20"/>
          <w:szCs w:val="20"/>
        </w:rPr>
        <w:t>@</w:t>
      </w:r>
      <w:r>
        <w:rPr>
          <w:rFonts w:hint="eastAsia"/>
          <w:sz w:val="20"/>
          <w:szCs w:val="20"/>
          <w:lang w:eastAsia="ja-JP"/>
        </w:rPr>
        <w:t>oist</w:t>
      </w:r>
      <w:r w:rsidR="002868E2" w:rsidRPr="002868E2">
        <w:rPr>
          <w:sz w:val="20"/>
          <w:szCs w:val="20"/>
        </w:rPr>
        <w:t>.</w:t>
      </w:r>
      <w:r>
        <w:rPr>
          <w:rFonts w:hint="eastAsia"/>
          <w:sz w:val="20"/>
          <w:szCs w:val="20"/>
          <w:lang w:eastAsia="ja-JP"/>
        </w:rPr>
        <w:t>jp</w:t>
      </w:r>
    </w:p>
    <w:p w14:paraId="39715A9E" w14:textId="77777777" w:rsidR="00EA3D3C" w:rsidRPr="003544FB" w:rsidRDefault="00654E8F" w:rsidP="00EA3D3C">
      <w:pPr>
        <w:pStyle w:val="a4"/>
        <w:numPr>
          <w:ilvl w:val="0"/>
          <w:numId w:val="1"/>
        </w:numPr>
        <w:spacing w:before="240" w:after="240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color w:val="0070C0"/>
        </w:rPr>
        <w:t xml:space="preserve">Supplementary </w:t>
      </w:r>
      <w:r w:rsidR="003D1A57">
        <w:rPr>
          <w:rFonts w:ascii="Times New Roman" w:eastAsiaTheme="minorEastAsia" w:hAnsi="Times New Roman" w:hint="eastAsia"/>
          <w:b/>
          <w:color w:val="0070C0"/>
          <w:lang w:eastAsia="ja-JP"/>
        </w:rPr>
        <w:t>Figure</w:t>
      </w:r>
    </w:p>
    <w:p w14:paraId="4CAE3305" w14:textId="77777777" w:rsidR="00CA5C1F" w:rsidRDefault="00CA5C1F" w:rsidP="00CA5C1F">
      <w:pPr>
        <w:pStyle w:val="ae"/>
        <w:keepNext/>
        <w:rPr>
          <w:rFonts w:ascii="Times New Roman" w:hAnsi="Times New Roman" w:cs="Times New Roman"/>
          <w:color w:val="auto"/>
          <w:sz w:val="24"/>
          <w:szCs w:val="24"/>
          <w:lang w:eastAsia="ja-JP"/>
        </w:rPr>
      </w:pPr>
    </w:p>
    <w:p w14:paraId="51E81591" w14:textId="2BC442F8" w:rsidR="00CA5C1F" w:rsidRDefault="000D2D30" w:rsidP="00CA5C1F">
      <w:pPr>
        <w:pStyle w:val="ae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eastAsia="ja-JP"/>
        </w:rPr>
        <w:drawing>
          <wp:inline distT="0" distB="0" distL="0" distR="0" wp14:anchorId="2349F132" wp14:editId="2451A6CD">
            <wp:extent cx="2773070" cy="2413406"/>
            <wp:effectExtent l="0" t="0" r="8255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upple1-new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70" cy="241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31D8" w14:textId="77777777" w:rsidR="005C7E4A" w:rsidRDefault="00CA5C1F" w:rsidP="00CA5C1F">
      <w:pPr>
        <w:pStyle w:val="ae"/>
        <w:keepNext/>
        <w:rPr>
          <w:rFonts w:ascii="Times New Roman" w:hAnsi="Times New Roman" w:cs="Times New Roman"/>
          <w:color w:val="auto"/>
          <w:sz w:val="24"/>
          <w:szCs w:val="24"/>
          <w:lang w:eastAsia="ja-JP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Supplementary </w: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B6987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4914A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4914A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6414A">
        <w:rPr>
          <w:rFonts w:ascii="Times New Roman" w:hAnsi="Times New Roman" w:cs="Times New Roman" w:hint="eastAsia"/>
          <w:color w:val="auto"/>
          <w:sz w:val="24"/>
          <w:szCs w:val="24"/>
          <w:lang w:eastAsia="ja-JP"/>
        </w:rPr>
        <w:t>Detail</w:t>
      </w:r>
      <w:r w:rsidR="003B5B7B">
        <w:rPr>
          <w:rFonts w:ascii="Times New Roman" w:hAnsi="Times New Roman" w:cs="Times New Roman"/>
          <w:color w:val="auto"/>
          <w:sz w:val="24"/>
          <w:szCs w:val="24"/>
          <w:lang w:eastAsia="ja-JP"/>
        </w:rPr>
        <w:t>ed</w:t>
      </w:r>
      <w:r w:rsidR="0086414A">
        <w:rPr>
          <w:rFonts w:ascii="Times New Roman" w:hAnsi="Times New Roman" w:cs="Times New Roman" w:hint="eastAsia"/>
          <w:color w:val="auto"/>
          <w:sz w:val="24"/>
          <w:szCs w:val="24"/>
          <w:lang w:eastAsia="ja-JP"/>
        </w:rPr>
        <w:t xml:space="preserve"> analysis of c</w:t>
      </w:r>
      <w:r w:rsidR="00A65D5B">
        <w:rPr>
          <w:rFonts w:ascii="Times New Roman" w:hAnsi="Times New Roman" w:cs="Times New Roman" w:hint="eastAsia"/>
          <w:color w:val="auto"/>
          <w:sz w:val="24"/>
          <w:szCs w:val="24"/>
          <w:lang w:eastAsia="ja-JP"/>
        </w:rPr>
        <w:t>ondition interference in variable-reward condition</w:t>
      </w:r>
    </w:p>
    <w:p w14:paraId="69D500F6" w14:textId="04E06307" w:rsidR="00D53F5F" w:rsidRDefault="00E615DE" w:rsidP="00CA5C1F">
      <w:pPr>
        <w:pStyle w:val="ae"/>
        <w:keepNext/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</w:pP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5C7E4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A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="000E0D9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Calculation of c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onditional</w:t>
      </w:r>
      <w:r w:rsidR="00C74967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choice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probability</w:t>
      </w:r>
      <w:r w:rsidR="0018426E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.  </w:t>
      </w:r>
      <w:r w:rsidR="00D267F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T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he conditional probability </w:t>
      </w:r>
      <w:r w:rsidR="00EE038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at trial </w:t>
      </w:r>
      <w:r w:rsidR="00EE0384" w:rsidRPr="00EE0384">
        <w:rPr>
          <w:rFonts w:ascii="Times New Roman" w:hAnsi="Times New Roman" w:cs="Times New Roman" w:hint="eastAsia"/>
          <w:b w:val="0"/>
          <w:i/>
          <w:color w:val="auto"/>
          <w:sz w:val="24"/>
          <w:szCs w:val="24"/>
          <w:lang w:eastAsia="ja-JP"/>
        </w:rPr>
        <w:t>t</w:t>
      </w:r>
      <w:r w:rsidR="00EE038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with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E038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the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variable-reward</w:t>
      </w:r>
      <w:r w:rsidR="00EE038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condition (Var.) was analyzed based on the action-outcome experience </w:t>
      </w:r>
      <w:r w:rsidR="00EE038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at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trial </w:t>
      </w:r>
      <w:r w:rsidR="00EE0384" w:rsidRPr="00EE0384">
        <w:rPr>
          <w:rFonts w:ascii="Times New Roman" w:hAnsi="Times New Roman" w:cs="Times New Roman" w:hint="eastAsia"/>
          <w:b w:val="0"/>
          <w:i/>
          <w:color w:val="auto"/>
          <w:sz w:val="24"/>
          <w:szCs w:val="24"/>
          <w:lang w:eastAsia="ja-JP"/>
        </w:rPr>
        <w:t>t</w:t>
      </w:r>
      <w:r w:rsidR="00EE038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-1 </w:t>
      </w:r>
      <w:r w:rsidR="007D5A5D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with</w:t>
      </w:r>
      <w:r w:rsidR="003C4FFF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C2241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the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variable- </w:t>
      </w:r>
      <w:r w:rsidR="00161EF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(Var.) </w:t>
      </w:r>
      <w:r w:rsidR="00D267F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and fixed-reward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condition</w:t>
      </w:r>
      <w:r w:rsidR="00B63BAE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s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61EF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(Fix.)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in (</w:t>
      </w:r>
      <w:proofErr w:type="spellStart"/>
      <w:r w:rsidR="00D267F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</w:t>
      </w:r>
      <w:proofErr w:type="spellEnd"/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) and (</w:t>
      </w:r>
      <w:r w:rsidR="00D267F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ii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), respectively. 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ction-outcome experiences 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</w:rPr>
        <w:t>were of</w:t>
      </w:r>
      <w:r w:rsidR="003C4FFF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4 types: optimal choice rewarded (Opt. rewarded); optimal choice not rewarded (Opt. not rewarded); non-optimal choice rewarded (Non-Opt. rewarded); non-optimal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choice not rewarded (Non-opt. not rewarded).  If the </w:t>
      </w:r>
      <w:r w:rsidR="004D5856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condition of </w:t>
      </w:r>
      <w:r w:rsidR="00154A36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trial </w:t>
      </w:r>
      <w:r w:rsidR="00154A36" w:rsidRPr="00154A36">
        <w:rPr>
          <w:rFonts w:ascii="Times New Roman" w:hAnsi="Times New Roman" w:cs="Times New Roman" w:hint="eastAsia"/>
          <w:b w:val="0"/>
          <w:i/>
          <w:color w:val="auto"/>
          <w:sz w:val="24"/>
          <w:szCs w:val="24"/>
          <w:lang w:eastAsia="ja-JP"/>
        </w:rPr>
        <w:t>t</w:t>
      </w:r>
      <w:r w:rsidR="00154A36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-1 was ignored, </w:t>
      </w:r>
      <w:r w:rsidR="0085786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con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ditional </w:t>
      </w:r>
      <w:r w:rsidR="0047170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choice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probabilities </w:t>
      </w:r>
      <w:r w:rsidR="00210DBE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in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119C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Var. - Var. and Fix. - Var.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sequences </w:t>
      </w:r>
      <w:r w:rsidR="0014518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should be</w:t>
      </w:r>
      <w:r w:rsidR="003C4FFF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the </w:t>
      </w:r>
      <w:r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same.</w:t>
      </w:r>
    </w:p>
    <w:p w14:paraId="2B92C0E0" w14:textId="33C5F73B" w:rsidR="00E615DE" w:rsidRDefault="00467255" w:rsidP="00CA5C1F">
      <w:pPr>
        <w:pStyle w:val="ae"/>
        <w:keepNext/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</w:pPr>
      <w:r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(B) 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Comparison of conditional </w:t>
      </w:r>
      <w:r w:rsidR="00AC1F2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choice 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probabilities </w:t>
      </w:r>
      <w:r w:rsidR="00F55B5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between </w:t>
      </w:r>
      <w:r w:rsidR="00CA08B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V</w:t>
      </w:r>
      <w:r w:rsidR="00FC59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ar.</w:t>
      </w:r>
      <w:r w:rsidR="009F072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FC59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-</w:t>
      </w:r>
      <w:r w:rsidR="009F072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CA08B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V</w:t>
      </w:r>
      <w:r w:rsidR="00FC59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ar.</w:t>
      </w:r>
      <w:r w:rsidR="00693E0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and </w:t>
      </w:r>
      <w:r w:rsidR="00CA08B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F</w:t>
      </w:r>
      <w:r w:rsidR="00FC59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ix.</w:t>
      </w:r>
      <w:r w:rsidR="009F072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FC59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-</w:t>
      </w:r>
      <w:r w:rsidR="009F072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CA08B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V</w:t>
      </w:r>
      <w:r w:rsidR="00FC59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ar.</w:t>
      </w:r>
      <w:r w:rsidR="00FC0AE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seq</w:t>
      </w:r>
      <w:bookmarkStart w:id="0" w:name="_GoBack"/>
      <w:bookmarkEnd w:id="0"/>
      <w:r w:rsidR="00FC0AE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uences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</w:t>
      </w:r>
      <w:r w:rsidR="00E056A4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eans and standard errors of probabilities are shown.  </w:t>
      </w:r>
      <w:r w:rsidR="00D86FB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Dot</w:t>
      </w:r>
      <w:r w:rsidR="0056155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ted</w:t>
      </w:r>
      <w:r w:rsidR="00D86FB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line shows the average choice probability.  </w:t>
      </w:r>
      <w:r w:rsidR="009F086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If rats </w:t>
      </w:r>
      <w:r w:rsidR="00C81967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perfectly distinguish</w:t>
      </w:r>
      <w:r w:rsidR="00C93EE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ed</w:t>
      </w:r>
      <w:r w:rsidR="009F086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8B6987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the </w:t>
      </w:r>
      <w:r w:rsidR="009F086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variable- and fixed-reward conditions, conditional probabilities </w:t>
      </w:r>
      <w:r w:rsidR="000130A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of</w:t>
      </w:r>
      <w:r w:rsidR="009F086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1B1E8B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Fix. - Var.</w:t>
      </w:r>
      <w:r w:rsidR="009F086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sequences (gray bars) </w:t>
      </w:r>
      <w:r w:rsidR="00F72093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should </w:t>
      </w:r>
      <w:r w:rsidR="001363E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bec</w:t>
      </w:r>
      <w:r w:rsidR="008B6987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o</w:t>
      </w:r>
      <w:r w:rsidR="001363E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me</w:t>
      </w:r>
      <w:r w:rsidR="00FD539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 xml:space="preserve">the </w:t>
      </w:r>
      <w:r w:rsidR="00FD539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same</w:t>
      </w:r>
      <w:r w:rsidR="00BF01D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in all </w:t>
      </w:r>
      <w:r w:rsidR="00BF01DA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>act</w:t>
      </w:r>
      <w:r w:rsidR="00BF01D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ion-outcome experiences</w:t>
      </w:r>
      <w:r w:rsidR="009E1F91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.  </w:t>
      </w:r>
      <w:r w:rsidR="005F7CF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On the other hand, </w:t>
      </w:r>
      <w:r w:rsidR="003869E3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</w:t>
      </w:r>
      <w:r w:rsidR="00CC64E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f rats </w:t>
      </w:r>
      <w:r w:rsidR="00051CC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ignore</w:t>
      </w:r>
      <w:r w:rsidR="00AF1B8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d</w:t>
      </w:r>
      <w:r w:rsidR="00CC64E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the </w:t>
      </w:r>
      <w:r w:rsidR="00B763EF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trial </w:t>
      </w:r>
      <w:r w:rsidR="00CC64E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conditions, conditional probabilities </w:t>
      </w:r>
      <w:r w:rsidR="007E0E1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in</w:t>
      </w:r>
      <w:r w:rsidR="00CC433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1B1E8B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Var. - Var.</w:t>
      </w:r>
      <w:r w:rsidR="00AF7476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and</w:t>
      </w:r>
      <w:r w:rsidR="00CC64E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1B1E8B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Fix. - Var.</w:t>
      </w:r>
      <w:r w:rsidR="00CC64E8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sequences</w:t>
      </w:r>
      <w:r w:rsidR="00AF7476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AF1B8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should be</w:t>
      </w:r>
      <w:r w:rsidR="004D3B2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3C4FFF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 xml:space="preserve">the </w:t>
      </w:r>
      <w:r w:rsidR="004D3B2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same.  </w:t>
      </w:r>
      <w:r w:rsidR="008F145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Our </w:t>
      </w:r>
      <w:r w:rsidR="008F1452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>results show that</w:t>
      </w:r>
      <w:r w:rsidR="00A53BD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D2597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n</w:t>
      </w:r>
      <w:r w:rsidR="00664F13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either</w:t>
      </w:r>
      <w:r w:rsidR="00400ED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021525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>case</w:t>
      </w:r>
      <w:r w:rsidR="00400ED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021525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>was</w:t>
      </w:r>
      <w:r w:rsidR="00400ED4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likely:</w:t>
      </w:r>
      <w:r w:rsidR="00DD6B5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B570D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gray bars varied depending on the action-outcome experiences, and </w:t>
      </w:r>
      <w:r w:rsidR="00DD6B5A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t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he white and </w:t>
      </w:r>
      <w:r w:rsidR="00DB72FF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gray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bars had significant differences under some experiences</w:t>
      </w:r>
      <w:r w:rsidR="0038628F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.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38628F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34711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These </w:t>
      </w:r>
      <w:r w:rsidR="00347112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>resu</w:t>
      </w:r>
      <w:r w:rsidR="0034711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lts 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indicat</w:t>
      </w:r>
      <w:r w:rsidR="00347112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e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that </w:t>
      </w:r>
      <w:r w:rsidR="00711DD7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rats </w:t>
      </w:r>
      <w:r w:rsidR="0036137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distinguished the trial condition </w:t>
      </w:r>
      <w:r w:rsidR="008A3C1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with some interference</w:t>
      </w:r>
      <w:r w:rsidR="008B38F3">
        <w:rPr>
          <w:rFonts w:ascii="Times New Roman" w:hAnsi="Times New Roman" w:cs="Times New Roman"/>
          <w:b w:val="0"/>
          <w:color w:val="auto"/>
          <w:sz w:val="24"/>
          <w:szCs w:val="24"/>
          <w:lang w:eastAsia="ja-JP"/>
        </w:rPr>
        <w:t>,</w:t>
      </w:r>
      <w:r w:rsidR="008A3C1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but</w:t>
      </w:r>
      <w:r w:rsidR="0036137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586DD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they </w:t>
      </w:r>
      <w:r w:rsidR="001569C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could </w:t>
      </w:r>
      <w:r w:rsidR="009227A0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utilize </w:t>
      </w:r>
      <w:r w:rsidR="00154AF6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experiences of </w:t>
      </w:r>
      <w:r w:rsidR="0031798E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variable- and fixed-reward conditions</w:t>
      </w:r>
      <w:r w:rsidR="008B38F3" w:rsidRPr="008B38F3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8B38F3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differently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D411A5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*, p &lt; 0.0</w:t>
      </w:r>
      <w:r w:rsidR="00D411A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5</w:t>
      </w:r>
      <w:r w:rsidR="000874EC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>;</w:t>
      </w:r>
      <w:r w:rsidR="00D411A5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 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**, p &lt; 0.01 </w:t>
      </w:r>
      <w:r w:rsidR="00DD6069">
        <w:rPr>
          <w:rFonts w:ascii="Times New Roman" w:hAnsi="Times New Roman" w:cs="Times New Roman" w:hint="eastAsia"/>
          <w:b w:val="0"/>
          <w:color w:val="auto"/>
          <w:sz w:val="24"/>
          <w:szCs w:val="24"/>
          <w:lang w:eastAsia="ja-JP"/>
        </w:rPr>
        <w:t xml:space="preserve">in a </w:t>
      </w:r>
      <w:r w:rsidR="00E615DE" w:rsidRPr="00E615DE">
        <w:rPr>
          <w:rFonts w:ascii="Times New Roman" w:hAnsi="Times New Roman" w:cs="Times New Roman"/>
          <w:b w:val="0"/>
          <w:color w:val="auto"/>
          <w:sz w:val="24"/>
          <w:szCs w:val="24"/>
        </w:rPr>
        <w:t>Mann-Whitney U-test.</w:t>
      </w:r>
    </w:p>
    <w:sectPr w:rsidR="00E615DE" w:rsidSect="00B1671E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A2A35" w14:textId="77777777" w:rsidR="00832505" w:rsidRDefault="00832505" w:rsidP="00117666">
      <w:pPr>
        <w:spacing w:after="0" w:line="240" w:lineRule="auto"/>
      </w:pPr>
      <w:r>
        <w:separator/>
      </w:r>
    </w:p>
  </w:endnote>
  <w:endnote w:type="continuationSeparator" w:id="0">
    <w:p w14:paraId="5B927D75" w14:textId="77777777" w:rsidR="00832505" w:rsidRDefault="00832505" w:rsidP="001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D2D98" w14:textId="77777777" w:rsidR="003B5B7B" w:rsidRPr="00577C4C" w:rsidRDefault="003B5B7B">
    <w:pPr>
      <w:pStyle w:val="a8"/>
      <w:rPr>
        <w:color w:val="C00000"/>
        <w:szCs w:val="24"/>
      </w:rPr>
    </w:pPr>
    <w:r w:rsidRPr="00577C4C">
      <w:rPr>
        <w:noProof/>
        <w:color w:val="C00000"/>
        <w:szCs w:val="24"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3559C5" wp14:editId="40C1B5AE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05" cy="42354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423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E1BF89" w14:textId="77777777" w:rsidR="003B5B7B" w:rsidRPr="00E9561B" w:rsidRDefault="00832505">
                          <w:pPr>
                            <w:rPr>
                              <w:color w:val="C00000"/>
                            </w:rPr>
                          </w:pPr>
                          <w:sdt>
                            <w:sdtPr>
                              <w:alias w:val="Author"/>
                              <w:id w:val="-59008901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proofErr w:type="gramStart"/>
                              <w:r w:rsidR="003B5B7B">
                                <w:rPr>
                                  <w:rFonts w:hint="eastAsia"/>
                                  <w:lang w:eastAsia="ja-JP"/>
                                </w:rPr>
                                <w:t>funamizu</w:t>
                              </w:r>
                              <w:proofErr w:type="spellEnd"/>
                              <w:proofErr w:type="gramEnd"/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33.3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" stroked="f">
              <v:textbox style="mso-fit-shape-to-text:t">
                <w:txbxContent>
                  <w:p w14:paraId="67E1BF89" w14:textId="77777777" w:rsidR="003B5B7B" w:rsidRPr="00E9561B" w:rsidRDefault="00A26376">
                    <w:pPr>
                      <w:rPr>
                        <w:color w:val="C00000"/>
                      </w:rPr>
                    </w:pPr>
                    <w:sdt>
                      <w:sdtPr>
                        <w:alias w:val="Author"/>
                        <w:id w:val="-590089014"/>
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<w:text/>
                      </w:sdtPr>
                      <w:sdtEndPr/>
                      <w:sdtContent>
                        <w:proofErr w:type="spellStart"/>
                        <w:proofErr w:type="gramStart"/>
                        <w:r w:rsidR="003B5B7B">
                          <w:rPr>
                            <w:rFonts w:hint="eastAsia"/>
                            <w:lang w:eastAsia="ja-JP"/>
                          </w:rPr>
                          <w:t>funamizu</w:t>
                        </w:r>
                        <w:proofErr w:type="spellEnd"/>
                        <w:proofErr w:type="gramEnd"/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63A941" wp14:editId="246102A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838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9DC4C7" w14:textId="77777777" w:rsidR="003B5B7B" w:rsidRPr="00577C4C" w:rsidRDefault="003B5B7B">
                          <w:pPr>
                            <w:pStyle w:val="a8"/>
                            <w:jc w:val="right"/>
                            <w:rPr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 w:rsidR="00561559">
                            <w:rPr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22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" filled="f" stroked="f" strokeweight=".5pt">
              <v:textbox style="mso-fit-shape-to-text:t">
                <w:txbxContent>
                  <w:p w14:paraId="2B9DC4C7" w14:textId="77777777" w:rsidR="003B5B7B" w:rsidRPr="00577C4C" w:rsidRDefault="003B5B7B">
                    <w:pPr>
                      <w:pStyle w:val="a8"/>
                      <w:jc w:val="right"/>
                      <w:rPr>
                        <w:color w:val="000000" w:themeColor="text1"/>
                        <w:sz w:val="24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 w:rsidR="00561559">
                      <w:rPr>
                        <w:noProof/>
                        <w:color w:val="000000" w:themeColor="text1"/>
                        <w:sz w:val="24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ja-JP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38B05514" wp14:editId="5FBCBCE0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" o:spid="_x0000_s1026" style="position:absolute;left:0;text-align:left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OI7H2DkAQAAEQ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6215E" w14:textId="77777777" w:rsidR="003B5B7B" w:rsidRPr="00577C4C" w:rsidRDefault="00832505">
    <w:pPr>
      <w:pStyle w:val="a8"/>
      <w:rPr>
        <w:b/>
        <w:sz w:val="20"/>
        <w:szCs w:val="24"/>
      </w:rPr>
    </w:pPr>
    <w:sdt>
      <w:sdtPr>
        <w:alias w:val="Autho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proofErr w:type="spellStart"/>
        <w:proofErr w:type="gramStart"/>
        <w:r w:rsidR="003B5B7B">
          <w:rPr>
            <w:rFonts w:hint="eastAsia"/>
            <w:lang w:eastAsia="ja-JP"/>
          </w:rPr>
          <w:t>funamizu</w:t>
        </w:r>
        <w:proofErr w:type="spellEnd"/>
        <w:proofErr w:type="gramEnd"/>
      </w:sdtContent>
    </w:sdt>
    <w:r w:rsidR="003B5B7B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A6CAB1" wp14:editId="27BAE90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838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F2C973" w14:textId="77777777" w:rsidR="003B5B7B" w:rsidRPr="00577C4C" w:rsidRDefault="003B5B7B">
                          <w:pPr>
                            <w:pStyle w:val="a8"/>
                            <w:jc w:val="right"/>
                            <w:rPr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22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" filled="f" stroked="f" strokeweight=".5pt">
              <v:textbox style="mso-fit-shape-to-text:t">
                <w:txbxContent>
                  <w:p w14:paraId="40F2C973" w14:textId="77777777" w:rsidR="003B5B7B" w:rsidRPr="00577C4C" w:rsidRDefault="003B5B7B">
                    <w:pPr>
                      <w:pStyle w:val="a8"/>
                      <w:jc w:val="right"/>
                      <w:rPr>
                        <w:color w:val="000000" w:themeColor="text1"/>
                        <w:sz w:val="24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 w:val="24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3B5B7B">
      <w:rPr>
        <w:noProof/>
        <w:color w:val="4F81BD" w:themeColor="accent1"/>
        <w:lang w:eastAsia="ja-JP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488A8DA1" wp14:editId="06683C66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58" o:spid="_x0000_s1026" style="position:absolute;left:0;text-align:left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F97F15" w14:textId="77777777" w:rsidR="00832505" w:rsidRDefault="00832505" w:rsidP="00117666">
      <w:pPr>
        <w:spacing w:after="0" w:line="240" w:lineRule="auto"/>
      </w:pPr>
      <w:r>
        <w:separator/>
      </w:r>
    </w:p>
  </w:footnote>
  <w:footnote w:type="continuationSeparator" w:id="0">
    <w:p w14:paraId="1F8F4364" w14:textId="77777777" w:rsidR="00832505" w:rsidRDefault="00832505" w:rsidP="001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3771B" w14:textId="77777777" w:rsidR="003B5B7B" w:rsidRPr="007E3148" w:rsidRDefault="003B5B7B">
    <w:pPr>
      <w:pStyle w:val="a6"/>
      <w:rPr>
        <w:b/>
        <w:lang w:eastAsia="ja-JP"/>
      </w:rPr>
    </w:pPr>
    <w:r>
      <w:rPr>
        <w:rFonts w:hint="eastAsia"/>
        <w:b/>
        <w:i/>
        <w:sz w:val="20"/>
        <w:lang w:eastAsia="ja-JP"/>
      </w:rPr>
      <w:t>Funamizu</w:t>
    </w:r>
    <w:r w:rsidRPr="007E3148">
      <w:rPr>
        <w:b/>
        <w:i/>
        <w:sz w:val="20"/>
        <w:vertAlign w:val="subscript"/>
      </w:rPr>
      <w:t xml:space="preserve"> </w:t>
    </w:r>
    <w:r w:rsidRPr="007E3148">
      <w:rPr>
        <w:b/>
        <w:i/>
        <w:sz w:val="20"/>
      </w:rPr>
      <w:t>et al.</w:t>
    </w:r>
    <w:r w:rsidRPr="007E3148">
      <w:rPr>
        <w:b/>
      </w:rPr>
      <w:ptab w:relativeTo="margin" w:alignment="center" w:leader="none"/>
    </w:r>
    <w:r w:rsidRPr="007E3148">
      <w:rPr>
        <w:b/>
      </w:rPr>
      <w:ptab w:relativeTo="margin" w:alignment="right" w:leader="none"/>
    </w:r>
    <w:r>
      <w:rPr>
        <w:rFonts w:hint="eastAsia"/>
        <w:b/>
        <w:lang w:eastAsia="ja-JP"/>
      </w:rPr>
      <w:t>Interference in cortex and striatum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D7AB1" w14:textId="77777777" w:rsidR="003B5B7B" w:rsidRDefault="003B5B7B">
    <w:pPr>
      <w:pStyle w:val="a6"/>
    </w:pPr>
    <w:r>
      <w:rPr>
        <w:b/>
        <w:color w:val="A6A6A6" w:themeColor="background1" w:themeShade="A6"/>
      </w:rPr>
      <w:t>Frontiers</w:t>
    </w:r>
    <w:r w:rsidRPr="007E3148">
      <w:rPr>
        <w:b/>
      </w:rPr>
      <w:ptab w:relativeTo="margin" w:alignment="center" w:leader="none"/>
    </w:r>
    <w:r>
      <w:tab/>
      <w:t>Supplementary Material</w:t>
    </w:r>
  </w:p>
  <w:p w14:paraId="1FE87B25" w14:textId="77777777" w:rsidR="003B5B7B" w:rsidRDefault="003B5B7B" w:rsidP="00E52377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E2"/>
    <w:rsid w:val="00011897"/>
    <w:rsid w:val="000130A4"/>
    <w:rsid w:val="00015CDD"/>
    <w:rsid w:val="00021525"/>
    <w:rsid w:val="00021BB1"/>
    <w:rsid w:val="0002259B"/>
    <w:rsid w:val="00026A9D"/>
    <w:rsid w:val="00034304"/>
    <w:rsid w:val="00035434"/>
    <w:rsid w:val="0004270D"/>
    <w:rsid w:val="00042A03"/>
    <w:rsid w:val="000439B1"/>
    <w:rsid w:val="000457E6"/>
    <w:rsid w:val="00051CC2"/>
    <w:rsid w:val="00060617"/>
    <w:rsid w:val="0006700E"/>
    <w:rsid w:val="00077D53"/>
    <w:rsid w:val="00080FB0"/>
    <w:rsid w:val="000821F2"/>
    <w:rsid w:val="000874EC"/>
    <w:rsid w:val="00090BE2"/>
    <w:rsid w:val="00094C9E"/>
    <w:rsid w:val="00094EEB"/>
    <w:rsid w:val="000A709F"/>
    <w:rsid w:val="000B7096"/>
    <w:rsid w:val="000C262B"/>
    <w:rsid w:val="000C52B9"/>
    <w:rsid w:val="000C650B"/>
    <w:rsid w:val="000D1A33"/>
    <w:rsid w:val="000D2720"/>
    <w:rsid w:val="000D2D30"/>
    <w:rsid w:val="000D67DB"/>
    <w:rsid w:val="000D6F75"/>
    <w:rsid w:val="000E0D98"/>
    <w:rsid w:val="000E4491"/>
    <w:rsid w:val="000F6154"/>
    <w:rsid w:val="000F66AE"/>
    <w:rsid w:val="00101AB2"/>
    <w:rsid w:val="00101B16"/>
    <w:rsid w:val="0010746A"/>
    <w:rsid w:val="00117666"/>
    <w:rsid w:val="001363EA"/>
    <w:rsid w:val="00145189"/>
    <w:rsid w:val="00154A36"/>
    <w:rsid w:val="00154AF6"/>
    <w:rsid w:val="001569C0"/>
    <w:rsid w:val="00156CC8"/>
    <w:rsid w:val="00160065"/>
    <w:rsid w:val="00161EF4"/>
    <w:rsid w:val="00177D84"/>
    <w:rsid w:val="001821A0"/>
    <w:rsid w:val="0018426E"/>
    <w:rsid w:val="00193831"/>
    <w:rsid w:val="001A0670"/>
    <w:rsid w:val="001B005E"/>
    <w:rsid w:val="001B1E8B"/>
    <w:rsid w:val="001B5C8F"/>
    <w:rsid w:val="001C09AB"/>
    <w:rsid w:val="001D2D21"/>
    <w:rsid w:val="002065AC"/>
    <w:rsid w:val="00210DBE"/>
    <w:rsid w:val="002462F4"/>
    <w:rsid w:val="002546DB"/>
    <w:rsid w:val="00254810"/>
    <w:rsid w:val="00256607"/>
    <w:rsid w:val="002566F0"/>
    <w:rsid w:val="0025700C"/>
    <w:rsid w:val="00263B95"/>
    <w:rsid w:val="00265F7D"/>
    <w:rsid w:val="00267906"/>
    <w:rsid w:val="00267D18"/>
    <w:rsid w:val="0027790A"/>
    <w:rsid w:val="00285D03"/>
    <w:rsid w:val="002868E2"/>
    <w:rsid w:val="002869C3"/>
    <w:rsid w:val="00286ED9"/>
    <w:rsid w:val="00292CF2"/>
    <w:rsid w:val="002936E4"/>
    <w:rsid w:val="002A0272"/>
    <w:rsid w:val="002C74CA"/>
    <w:rsid w:val="002C7A8D"/>
    <w:rsid w:val="002D2DE5"/>
    <w:rsid w:val="002E2FCC"/>
    <w:rsid w:val="002E33BD"/>
    <w:rsid w:val="002F1FB7"/>
    <w:rsid w:val="002F2755"/>
    <w:rsid w:val="00306219"/>
    <w:rsid w:val="003067B3"/>
    <w:rsid w:val="0031798E"/>
    <w:rsid w:val="00344919"/>
    <w:rsid w:val="00345D8D"/>
    <w:rsid w:val="00347112"/>
    <w:rsid w:val="003544FB"/>
    <w:rsid w:val="00361375"/>
    <w:rsid w:val="00365984"/>
    <w:rsid w:val="00367EB5"/>
    <w:rsid w:val="003734AA"/>
    <w:rsid w:val="0038628F"/>
    <w:rsid w:val="003869E3"/>
    <w:rsid w:val="003873B1"/>
    <w:rsid w:val="003935F0"/>
    <w:rsid w:val="00394776"/>
    <w:rsid w:val="003A61A0"/>
    <w:rsid w:val="003B186D"/>
    <w:rsid w:val="003B5B7B"/>
    <w:rsid w:val="003C0BE8"/>
    <w:rsid w:val="003C4FFF"/>
    <w:rsid w:val="003D1A57"/>
    <w:rsid w:val="003D2F2D"/>
    <w:rsid w:val="003D342E"/>
    <w:rsid w:val="003E4F17"/>
    <w:rsid w:val="003F4E60"/>
    <w:rsid w:val="003F6B7C"/>
    <w:rsid w:val="00400ED4"/>
    <w:rsid w:val="00401590"/>
    <w:rsid w:val="00403BCA"/>
    <w:rsid w:val="004116AD"/>
    <w:rsid w:val="00422FFE"/>
    <w:rsid w:val="004269F1"/>
    <w:rsid w:val="0042753E"/>
    <w:rsid w:val="00440335"/>
    <w:rsid w:val="00441CE4"/>
    <w:rsid w:val="004579BA"/>
    <w:rsid w:val="00467255"/>
    <w:rsid w:val="0047170A"/>
    <w:rsid w:val="004759E1"/>
    <w:rsid w:val="00476C7C"/>
    <w:rsid w:val="00485CC7"/>
    <w:rsid w:val="004861E5"/>
    <w:rsid w:val="00487996"/>
    <w:rsid w:val="00493220"/>
    <w:rsid w:val="004961FF"/>
    <w:rsid w:val="004A1219"/>
    <w:rsid w:val="004B7876"/>
    <w:rsid w:val="004C284E"/>
    <w:rsid w:val="004D0823"/>
    <w:rsid w:val="004D3B25"/>
    <w:rsid w:val="004D5856"/>
    <w:rsid w:val="004F2B5D"/>
    <w:rsid w:val="004F6D15"/>
    <w:rsid w:val="00501A90"/>
    <w:rsid w:val="00517A89"/>
    <w:rsid w:val="00522CC2"/>
    <w:rsid w:val="005250F2"/>
    <w:rsid w:val="005266DE"/>
    <w:rsid w:val="00527D77"/>
    <w:rsid w:val="00531C0A"/>
    <w:rsid w:val="00542507"/>
    <w:rsid w:val="00544B2A"/>
    <w:rsid w:val="00555C83"/>
    <w:rsid w:val="00560C4D"/>
    <w:rsid w:val="00561559"/>
    <w:rsid w:val="00562EF0"/>
    <w:rsid w:val="00571AA3"/>
    <w:rsid w:val="00572F46"/>
    <w:rsid w:val="005770C2"/>
    <w:rsid w:val="00586DD0"/>
    <w:rsid w:val="00593EEA"/>
    <w:rsid w:val="00597EF3"/>
    <w:rsid w:val="005C46B4"/>
    <w:rsid w:val="005C65EA"/>
    <w:rsid w:val="005C7E4A"/>
    <w:rsid w:val="005D057F"/>
    <w:rsid w:val="005D6AD1"/>
    <w:rsid w:val="005E3A35"/>
    <w:rsid w:val="005F3B26"/>
    <w:rsid w:val="005F7CFC"/>
    <w:rsid w:val="00600DAA"/>
    <w:rsid w:val="00601A1C"/>
    <w:rsid w:val="006259C7"/>
    <w:rsid w:val="00653566"/>
    <w:rsid w:val="00654E8F"/>
    <w:rsid w:val="00655F3E"/>
    <w:rsid w:val="00656498"/>
    <w:rsid w:val="00660D05"/>
    <w:rsid w:val="00664F13"/>
    <w:rsid w:val="00667225"/>
    <w:rsid w:val="00672A96"/>
    <w:rsid w:val="00682076"/>
    <w:rsid w:val="006837D2"/>
    <w:rsid w:val="00684812"/>
    <w:rsid w:val="00693E02"/>
    <w:rsid w:val="006A587A"/>
    <w:rsid w:val="006A7441"/>
    <w:rsid w:val="006B7D14"/>
    <w:rsid w:val="006C751A"/>
    <w:rsid w:val="006D0EDB"/>
    <w:rsid w:val="006E0797"/>
    <w:rsid w:val="006F2539"/>
    <w:rsid w:val="006F5651"/>
    <w:rsid w:val="006F6627"/>
    <w:rsid w:val="00703436"/>
    <w:rsid w:val="00703C4E"/>
    <w:rsid w:val="00703E3B"/>
    <w:rsid w:val="0070566C"/>
    <w:rsid w:val="00711DD7"/>
    <w:rsid w:val="00721A54"/>
    <w:rsid w:val="00722AD4"/>
    <w:rsid w:val="00725A7D"/>
    <w:rsid w:val="00726837"/>
    <w:rsid w:val="00740E53"/>
    <w:rsid w:val="00742020"/>
    <w:rsid w:val="00772024"/>
    <w:rsid w:val="007723CA"/>
    <w:rsid w:val="007758B7"/>
    <w:rsid w:val="00776350"/>
    <w:rsid w:val="00790BB3"/>
    <w:rsid w:val="00797DE2"/>
    <w:rsid w:val="007A2648"/>
    <w:rsid w:val="007A36BD"/>
    <w:rsid w:val="007A782F"/>
    <w:rsid w:val="007B4971"/>
    <w:rsid w:val="007C206C"/>
    <w:rsid w:val="007C2438"/>
    <w:rsid w:val="007C65DC"/>
    <w:rsid w:val="007D5A5D"/>
    <w:rsid w:val="007D732E"/>
    <w:rsid w:val="007E0E1C"/>
    <w:rsid w:val="007E364D"/>
    <w:rsid w:val="007E4BCC"/>
    <w:rsid w:val="00800CB5"/>
    <w:rsid w:val="008133E7"/>
    <w:rsid w:val="00817DD6"/>
    <w:rsid w:val="00825076"/>
    <w:rsid w:val="0082598E"/>
    <w:rsid w:val="00825D6A"/>
    <w:rsid w:val="00832505"/>
    <w:rsid w:val="008455DB"/>
    <w:rsid w:val="0085786A"/>
    <w:rsid w:val="0086414A"/>
    <w:rsid w:val="00865459"/>
    <w:rsid w:val="0087097A"/>
    <w:rsid w:val="00876EB2"/>
    <w:rsid w:val="008838CC"/>
    <w:rsid w:val="00884CE6"/>
    <w:rsid w:val="00884E68"/>
    <w:rsid w:val="0088607B"/>
    <w:rsid w:val="00891494"/>
    <w:rsid w:val="008A0F58"/>
    <w:rsid w:val="008A3C10"/>
    <w:rsid w:val="008B38F3"/>
    <w:rsid w:val="008B6987"/>
    <w:rsid w:val="008C0925"/>
    <w:rsid w:val="008C1BEA"/>
    <w:rsid w:val="008C7ED7"/>
    <w:rsid w:val="008D6411"/>
    <w:rsid w:val="008E1C72"/>
    <w:rsid w:val="008E4BEB"/>
    <w:rsid w:val="008F1452"/>
    <w:rsid w:val="009029F0"/>
    <w:rsid w:val="009030E2"/>
    <w:rsid w:val="0090796E"/>
    <w:rsid w:val="009227A0"/>
    <w:rsid w:val="00924990"/>
    <w:rsid w:val="009264C2"/>
    <w:rsid w:val="00936AF6"/>
    <w:rsid w:val="00943573"/>
    <w:rsid w:val="0096759B"/>
    <w:rsid w:val="00972B60"/>
    <w:rsid w:val="00981BBD"/>
    <w:rsid w:val="0098287F"/>
    <w:rsid w:val="00984A49"/>
    <w:rsid w:val="009B0682"/>
    <w:rsid w:val="009C2B12"/>
    <w:rsid w:val="009C322D"/>
    <w:rsid w:val="009D44DA"/>
    <w:rsid w:val="009D5623"/>
    <w:rsid w:val="009D5988"/>
    <w:rsid w:val="009E1F91"/>
    <w:rsid w:val="009E43D8"/>
    <w:rsid w:val="009F0722"/>
    <w:rsid w:val="009F0843"/>
    <w:rsid w:val="009F0865"/>
    <w:rsid w:val="009F0CC5"/>
    <w:rsid w:val="009F7D8E"/>
    <w:rsid w:val="00A04217"/>
    <w:rsid w:val="00A05DA0"/>
    <w:rsid w:val="00A072E1"/>
    <w:rsid w:val="00A10D65"/>
    <w:rsid w:val="00A160D8"/>
    <w:rsid w:val="00A24111"/>
    <w:rsid w:val="00A26376"/>
    <w:rsid w:val="00A27AD2"/>
    <w:rsid w:val="00A32AA4"/>
    <w:rsid w:val="00A33700"/>
    <w:rsid w:val="00A537AF"/>
    <w:rsid w:val="00A53BD2"/>
    <w:rsid w:val="00A62D67"/>
    <w:rsid w:val="00A65D5B"/>
    <w:rsid w:val="00A664B5"/>
    <w:rsid w:val="00A70D05"/>
    <w:rsid w:val="00A77FC5"/>
    <w:rsid w:val="00A92579"/>
    <w:rsid w:val="00A956DE"/>
    <w:rsid w:val="00A97506"/>
    <w:rsid w:val="00AB22A3"/>
    <w:rsid w:val="00AC1F2C"/>
    <w:rsid w:val="00AC21E8"/>
    <w:rsid w:val="00AD32D0"/>
    <w:rsid w:val="00AD5A12"/>
    <w:rsid w:val="00AE6108"/>
    <w:rsid w:val="00AE640A"/>
    <w:rsid w:val="00AE691F"/>
    <w:rsid w:val="00AF1B80"/>
    <w:rsid w:val="00AF25F3"/>
    <w:rsid w:val="00AF7476"/>
    <w:rsid w:val="00B04256"/>
    <w:rsid w:val="00B04451"/>
    <w:rsid w:val="00B1671E"/>
    <w:rsid w:val="00B345ED"/>
    <w:rsid w:val="00B42934"/>
    <w:rsid w:val="00B43B0B"/>
    <w:rsid w:val="00B570DC"/>
    <w:rsid w:val="00B62A64"/>
    <w:rsid w:val="00B63BAE"/>
    <w:rsid w:val="00B717B8"/>
    <w:rsid w:val="00B73BE4"/>
    <w:rsid w:val="00B763EF"/>
    <w:rsid w:val="00B76648"/>
    <w:rsid w:val="00B84FC5"/>
    <w:rsid w:val="00B86582"/>
    <w:rsid w:val="00BA3841"/>
    <w:rsid w:val="00BB6651"/>
    <w:rsid w:val="00BB7D99"/>
    <w:rsid w:val="00BD0391"/>
    <w:rsid w:val="00BD165F"/>
    <w:rsid w:val="00BD5550"/>
    <w:rsid w:val="00BE5E8C"/>
    <w:rsid w:val="00BF01DA"/>
    <w:rsid w:val="00BF01EA"/>
    <w:rsid w:val="00C03CC9"/>
    <w:rsid w:val="00C043E3"/>
    <w:rsid w:val="00C10570"/>
    <w:rsid w:val="00C16EF6"/>
    <w:rsid w:val="00C22419"/>
    <w:rsid w:val="00C22D7B"/>
    <w:rsid w:val="00C26DD5"/>
    <w:rsid w:val="00C50F59"/>
    <w:rsid w:val="00C52A7B"/>
    <w:rsid w:val="00C53AA9"/>
    <w:rsid w:val="00C679AA"/>
    <w:rsid w:val="00C71544"/>
    <w:rsid w:val="00C726EE"/>
    <w:rsid w:val="00C74967"/>
    <w:rsid w:val="00C75972"/>
    <w:rsid w:val="00C779E6"/>
    <w:rsid w:val="00C81967"/>
    <w:rsid w:val="00C851EB"/>
    <w:rsid w:val="00C87539"/>
    <w:rsid w:val="00C92501"/>
    <w:rsid w:val="00C934DD"/>
    <w:rsid w:val="00C93EE5"/>
    <w:rsid w:val="00CA08B9"/>
    <w:rsid w:val="00CA5C1F"/>
    <w:rsid w:val="00CA7660"/>
    <w:rsid w:val="00CB32A8"/>
    <w:rsid w:val="00CB6854"/>
    <w:rsid w:val="00CC433A"/>
    <w:rsid w:val="00CC64E8"/>
    <w:rsid w:val="00CC67C6"/>
    <w:rsid w:val="00CD066B"/>
    <w:rsid w:val="00CF5A9D"/>
    <w:rsid w:val="00D047FA"/>
    <w:rsid w:val="00D1144D"/>
    <w:rsid w:val="00D1379D"/>
    <w:rsid w:val="00D163AC"/>
    <w:rsid w:val="00D17917"/>
    <w:rsid w:val="00D24075"/>
    <w:rsid w:val="00D2597A"/>
    <w:rsid w:val="00D25BB2"/>
    <w:rsid w:val="00D267F1"/>
    <w:rsid w:val="00D32283"/>
    <w:rsid w:val="00D3249F"/>
    <w:rsid w:val="00D411A5"/>
    <w:rsid w:val="00D46B07"/>
    <w:rsid w:val="00D506BB"/>
    <w:rsid w:val="00D528A8"/>
    <w:rsid w:val="00D53C33"/>
    <w:rsid w:val="00D53F5F"/>
    <w:rsid w:val="00D572EA"/>
    <w:rsid w:val="00D61F5D"/>
    <w:rsid w:val="00D6417D"/>
    <w:rsid w:val="00D71EB1"/>
    <w:rsid w:val="00D76D75"/>
    <w:rsid w:val="00D8176E"/>
    <w:rsid w:val="00D86FB1"/>
    <w:rsid w:val="00DB42FC"/>
    <w:rsid w:val="00DB43E0"/>
    <w:rsid w:val="00DB59C3"/>
    <w:rsid w:val="00DB6E26"/>
    <w:rsid w:val="00DB72FF"/>
    <w:rsid w:val="00DC2872"/>
    <w:rsid w:val="00DC72C6"/>
    <w:rsid w:val="00DD6069"/>
    <w:rsid w:val="00DD6B5A"/>
    <w:rsid w:val="00DE20B6"/>
    <w:rsid w:val="00DE23E8"/>
    <w:rsid w:val="00DE2422"/>
    <w:rsid w:val="00DE7D24"/>
    <w:rsid w:val="00DF0A12"/>
    <w:rsid w:val="00DF3459"/>
    <w:rsid w:val="00DF347C"/>
    <w:rsid w:val="00DF6C03"/>
    <w:rsid w:val="00DF6E97"/>
    <w:rsid w:val="00DF777A"/>
    <w:rsid w:val="00E0136F"/>
    <w:rsid w:val="00E056A4"/>
    <w:rsid w:val="00E05920"/>
    <w:rsid w:val="00E143F5"/>
    <w:rsid w:val="00E15420"/>
    <w:rsid w:val="00E16865"/>
    <w:rsid w:val="00E2341E"/>
    <w:rsid w:val="00E317CD"/>
    <w:rsid w:val="00E369BD"/>
    <w:rsid w:val="00E47178"/>
    <w:rsid w:val="00E52377"/>
    <w:rsid w:val="00E53F39"/>
    <w:rsid w:val="00E615DE"/>
    <w:rsid w:val="00E64E17"/>
    <w:rsid w:val="00E736BD"/>
    <w:rsid w:val="00E83DE8"/>
    <w:rsid w:val="00E866C9"/>
    <w:rsid w:val="00EA3D3C"/>
    <w:rsid w:val="00EA71CA"/>
    <w:rsid w:val="00EC44F2"/>
    <w:rsid w:val="00EE0384"/>
    <w:rsid w:val="00EE71FC"/>
    <w:rsid w:val="00EF0C39"/>
    <w:rsid w:val="00F06408"/>
    <w:rsid w:val="00F119C4"/>
    <w:rsid w:val="00F159F5"/>
    <w:rsid w:val="00F17151"/>
    <w:rsid w:val="00F367DB"/>
    <w:rsid w:val="00F448DF"/>
    <w:rsid w:val="00F536D3"/>
    <w:rsid w:val="00F54DAA"/>
    <w:rsid w:val="00F55B58"/>
    <w:rsid w:val="00F6091C"/>
    <w:rsid w:val="00F61D89"/>
    <w:rsid w:val="00F72093"/>
    <w:rsid w:val="00F841B2"/>
    <w:rsid w:val="00F878F1"/>
    <w:rsid w:val="00F93192"/>
    <w:rsid w:val="00FB1D96"/>
    <w:rsid w:val="00FB534D"/>
    <w:rsid w:val="00FB5A62"/>
    <w:rsid w:val="00FB5ED4"/>
    <w:rsid w:val="00FC0AEC"/>
    <w:rsid w:val="00FC10F2"/>
    <w:rsid w:val="00FC59A4"/>
    <w:rsid w:val="00FC6DEB"/>
    <w:rsid w:val="00FD390D"/>
    <w:rsid w:val="00FD5394"/>
    <w:rsid w:val="00FF34FC"/>
    <w:rsid w:val="00FF5F45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F8EA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66"/>
  </w:style>
  <w:style w:type="paragraph" w:styleId="1">
    <w:name w:val="heading 1"/>
    <w:basedOn w:val="a"/>
    <w:next w:val="a"/>
    <w:link w:val="10"/>
    <w:uiPriority w:val="9"/>
    <w:qFormat/>
    <w:rsid w:val="00117666"/>
    <w:pPr>
      <w:spacing w:before="240" w:line="240" w:lineRule="auto"/>
      <w:outlineLvl w:val="0"/>
    </w:pPr>
    <w:rPr>
      <w:rFonts w:ascii="Times New Roman" w:hAnsi="Times New Roman" w:cs="Times New Roman"/>
      <w:b/>
      <w:color w:val="0070C0"/>
      <w:sz w:val="24"/>
      <w:szCs w:val="24"/>
    </w:rPr>
  </w:style>
  <w:style w:type="paragraph" w:styleId="2">
    <w:name w:val="heading 2"/>
    <w:basedOn w:val="a"/>
    <w:next w:val="a"/>
    <w:link w:val="20"/>
    <w:qFormat/>
    <w:rsid w:val="00117666"/>
    <w:pPr>
      <w:spacing w:line="240" w:lineRule="auto"/>
      <w:outlineLvl w:val="1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17666"/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20">
    <w:name w:val="見出し 2 (文字)"/>
    <w:basedOn w:val="a0"/>
    <w:link w:val="2"/>
    <w:rsid w:val="00117666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styleId="a3">
    <w:name w:val="Emphasis"/>
    <w:basedOn w:val="a0"/>
    <w:uiPriority w:val="20"/>
    <w:qFormat/>
    <w:rsid w:val="00117666"/>
    <w:rPr>
      <w:i/>
      <w:iCs/>
    </w:rPr>
  </w:style>
  <w:style w:type="paragraph" w:styleId="a4">
    <w:name w:val="List Paragraph"/>
    <w:basedOn w:val="a"/>
    <w:uiPriority w:val="34"/>
    <w:qFormat/>
    <w:rsid w:val="00117666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a5">
    <w:name w:val="Strong"/>
    <w:basedOn w:val="a0"/>
    <w:uiPriority w:val="22"/>
    <w:qFormat/>
    <w:rsid w:val="00117666"/>
    <w:rPr>
      <w:b/>
      <w:bCs/>
    </w:rPr>
  </w:style>
  <w:style w:type="paragraph" w:styleId="Web">
    <w:name w:val="Normal (Web)"/>
    <w:basedOn w:val="a"/>
    <w:uiPriority w:val="99"/>
    <w:unhideWhenUsed/>
    <w:rsid w:val="00117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117666"/>
  </w:style>
  <w:style w:type="paragraph" w:styleId="a8">
    <w:name w:val="footer"/>
    <w:basedOn w:val="a"/>
    <w:link w:val="a9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117666"/>
  </w:style>
  <w:style w:type="character" w:customStyle="1" w:styleId="apple-converted-space">
    <w:name w:val="apple-converted-space"/>
    <w:basedOn w:val="a0"/>
    <w:rsid w:val="00117666"/>
  </w:style>
  <w:style w:type="table" w:styleId="aa">
    <w:name w:val="Table Grid"/>
    <w:basedOn w:val="a1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117666"/>
    <w:pPr>
      <w:spacing w:after="0" w:line="240" w:lineRule="auto"/>
    </w:pPr>
    <w:rPr>
      <w:sz w:val="20"/>
      <w:szCs w:val="20"/>
    </w:rPr>
  </w:style>
  <w:style w:type="character" w:customStyle="1" w:styleId="ac">
    <w:name w:val="脚注文字列 (文字)"/>
    <w:basedOn w:val="a0"/>
    <w:link w:val="ab"/>
    <w:uiPriority w:val="99"/>
    <w:semiHidden/>
    <w:rsid w:val="00117666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17666"/>
    <w:rPr>
      <w:vertAlign w:val="superscript"/>
    </w:rPr>
  </w:style>
  <w:style w:type="paragraph" w:styleId="ae">
    <w:name w:val="caption"/>
    <w:basedOn w:val="a"/>
    <w:next w:val="a"/>
    <w:uiPriority w:val="35"/>
    <w:unhideWhenUsed/>
    <w:qFormat/>
    <w:rsid w:val="001176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11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吹き出し (文字)"/>
    <w:basedOn w:val="a0"/>
    <w:link w:val="af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af1">
    <w:name w:val="line number"/>
    <w:basedOn w:val="a0"/>
    <w:uiPriority w:val="99"/>
    <w:semiHidden/>
    <w:unhideWhenUsed/>
    <w:rsid w:val="00117666"/>
  </w:style>
  <w:style w:type="paragraph" w:styleId="af2">
    <w:name w:val="endnote text"/>
    <w:basedOn w:val="a"/>
    <w:link w:val="af3"/>
    <w:uiPriority w:val="99"/>
    <w:semiHidden/>
    <w:unhideWhenUsed/>
    <w:rsid w:val="00CD066B"/>
    <w:pPr>
      <w:spacing w:after="0" w:line="240" w:lineRule="auto"/>
    </w:pPr>
    <w:rPr>
      <w:sz w:val="20"/>
      <w:szCs w:val="20"/>
    </w:rPr>
  </w:style>
  <w:style w:type="character" w:customStyle="1" w:styleId="af3">
    <w:name w:val="文末脚注文字列 (文字)"/>
    <w:basedOn w:val="a0"/>
    <w:link w:val="af2"/>
    <w:uiPriority w:val="99"/>
    <w:semiHidden/>
    <w:rsid w:val="00CD066B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D066B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725A7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25A7D"/>
    <w:pPr>
      <w:spacing w:line="240" w:lineRule="auto"/>
    </w:pPr>
    <w:rPr>
      <w:sz w:val="20"/>
      <w:szCs w:val="20"/>
    </w:rPr>
  </w:style>
  <w:style w:type="character" w:customStyle="1" w:styleId="af7">
    <w:name w:val="コメント文字列 (文字)"/>
    <w:basedOn w:val="a0"/>
    <w:link w:val="af6"/>
    <w:uiPriority w:val="99"/>
    <w:semiHidden/>
    <w:rsid w:val="00725A7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25A7D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725A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666"/>
  </w:style>
  <w:style w:type="paragraph" w:styleId="1">
    <w:name w:val="heading 1"/>
    <w:basedOn w:val="a"/>
    <w:next w:val="a"/>
    <w:link w:val="10"/>
    <w:uiPriority w:val="9"/>
    <w:qFormat/>
    <w:rsid w:val="00117666"/>
    <w:pPr>
      <w:spacing w:before="240" w:line="240" w:lineRule="auto"/>
      <w:outlineLvl w:val="0"/>
    </w:pPr>
    <w:rPr>
      <w:rFonts w:ascii="Times New Roman" w:hAnsi="Times New Roman" w:cs="Times New Roman"/>
      <w:b/>
      <w:color w:val="0070C0"/>
      <w:sz w:val="24"/>
      <w:szCs w:val="24"/>
    </w:rPr>
  </w:style>
  <w:style w:type="paragraph" w:styleId="2">
    <w:name w:val="heading 2"/>
    <w:basedOn w:val="a"/>
    <w:next w:val="a"/>
    <w:link w:val="20"/>
    <w:qFormat/>
    <w:rsid w:val="00117666"/>
    <w:pPr>
      <w:spacing w:line="240" w:lineRule="auto"/>
      <w:outlineLvl w:val="1"/>
    </w:pPr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17666"/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20">
    <w:name w:val="見出し 2 (文字)"/>
    <w:basedOn w:val="a0"/>
    <w:link w:val="2"/>
    <w:rsid w:val="00117666"/>
    <w:rPr>
      <w:rFonts w:ascii="Times New Roman" w:hAnsi="Times New Roman" w:cs="Times New Roman"/>
      <w:b/>
      <w:color w:val="000000" w:themeColor="text1"/>
      <w:sz w:val="24"/>
      <w:szCs w:val="24"/>
    </w:rPr>
  </w:style>
  <w:style w:type="character" w:styleId="a3">
    <w:name w:val="Emphasis"/>
    <w:basedOn w:val="a0"/>
    <w:uiPriority w:val="20"/>
    <w:qFormat/>
    <w:rsid w:val="00117666"/>
    <w:rPr>
      <w:i/>
      <w:iCs/>
    </w:rPr>
  </w:style>
  <w:style w:type="paragraph" w:styleId="a4">
    <w:name w:val="List Paragraph"/>
    <w:basedOn w:val="a"/>
    <w:uiPriority w:val="34"/>
    <w:qFormat/>
    <w:rsid w:val="00117666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a5">
    <w:name w:val="Strong"/>
    <w:basedOn w:val="a0"/>
    <w:uiPriority w:val="22"/>
    <w:qFormat/>
    <w:rsid w:val="00117666"/>
    <w:rPr>
      <w:b/>
      <w:bCs/>
    </w:rPr>
  </w:style>
  <w:style w:type="paragraph" w:styleId="Web">
    <w:name w:val="Normal (Web)"/>
    <w:basedOn w:val="a"/>
    <w:uiPriority w:val="99"/>
    <w:unhideWhenUsed/>
    <w:rsid w:val="00117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117666"/>
  </w:style>
  <w:style w:type="paragraph" w:styleId="a8">
    <w:name w:val="footer"/>
    <w:basedOn w:val="a"/>
    <w:link w:val="a9"/>
    <w:uiPriority w:val="99"/>
    <w:unhideWhenUsed/>
    <w:rsid w:val="0011766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117666"/>
  </w:style>
  <w:style w:type="character" w:customStyle="1" w:styleId="apple-converted-space">
    <w:name w:val="apple-converted-space"/>
    <w:basedOn w:val="a0"/>
    <w:rsid w:val="00117666"/>
  </w:style>
  <w:style w:type="table" w:styleId="aa">
    <w:name w:val="Table Grid"/>
    <w:basedOn w:val="a1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117666"/>
    <w:pPr>
      <w:spacing w:after="0" w:line="240" w:lineRule="auto"/>
    </w:pPr>
    <w:rPr>
      <w:sz w:val="20"/>
      <w:szCs w:val="20"/>
    </w:rPr>
  </w:style>
  <w:style w:type="character" w:customStyle="1" w:styleId="ac">
    <w:name w:val="脚注文字列 (文字)"/>
    <w:basedOn w:val="a0"/>
    <w:link w:val="ab"/>
    <w:uiPriority w:val="99"/>
    <w:semiHidden/>
    <w:rsid w:val="00117666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17666"/>
    <w:rPr>
      <w:vertAlign w:val="superscript"/>
    </w:rPr>
  </w:style>
  <w:style w:type="paragraph" w:styleId="ae">
    <w:name w:val="caption"/>
    <w:basedOn w:val="a"/>
    <w:next w:val="a"/>
    <w:uiPriority w:val="35"/>
    <w:unhideWhenUsed/>
    <w:qFormat/>
    <w:rsid w:val="001176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11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吹き出し (文字)"/>
    <w:basedOn w:val="a0"/>
    <w:link w:val="af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af1">
    <w:name w:val="line number"/>
    <w:basedOn w:val="a0"/>
    <w:uiPriority w:val="99"/>
    <w:semiHidden/>
    <w:unhideWhenUsed/>
    <w:rsid w:val="00117666"/>
  </w:style>
  <w:style w:type="paragraph" w:styleId="af2">
    <w:name w:val="endnote text"/>
    <w:basedOn w:val="a"/>
    <w:link w:val="af3"/>
    <w:uiPriority w:val="99"/>
    <w:semiHidden/>
    <w:unhideWhenUsed/>
    <w:rsid w:val="00CD066B"/>
    <w:pPr>
      <w:spacing w:after="0" w:line="240" w:lineRule="auto"/>
    </w:pPr>
    <w:rPr>
      <w:sz w:val="20"/>
      <w:szCs w:val="20"/>
    </w:rPr>
  </w:style>
  <w:style w:type="character" w:customStyle="1" w:styleId="af3">
    <w:name w:val="文末脚注文字列 (文字)"/>
    <w:basedOn w:val="a0"/>
    <w:link w:val="af2"/>
    <w:uiPriority w:val="99"/>
    <w:semiHidden/>
    <w:rsid w:val="00CD066B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D066B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725A7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25A7D"/>
    <w:pPr>
      <w:spacing w:line="240" w:lineRule="auto"/>
    </w:pPr>
    <w:rPr>
      <w:sz w:val="20"/>
      <w:szCs w:val="20"/>
    </w:rPr>
  </w:style>
  <w:style w:type="character" w:customStyle="1" w:styleId="af7">
    <w:name w:val="コメント文字列 (文字)"/>
    <w:basedOn w:val="a0"/>
    <w:link w:val="af6"/>
    <w:uiPriority w:val="99"/>
    <w:semiHidden/>
    <w:rsid w:val="00725A7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25A7D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725A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namizu\Desktop\Frontiers%20Supplementary%20Material\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7D6D3B1D98A4DBDABF4450C7B4616" ma:contentTypeVersion="7" ma:contentTypeDescription="Create a new document." ma:contentTypeScope="" ma:versionID="daaa3608c6f5b8d679bb5ac373a00291">
  <xsd:schema xmlns:xsd="http://www.w3.org/2001/XMLSchema" xmlns:p="http://schemas.microsoft.com/office/2006/metadata/properties" xmlns:ns2="7898005d-a80a-4900-8337-69a734cae547" targetNamespace="http://schemas.microsoft.com/office/2006/metadata/properties" ma:root="true" ma:fieldsID="c5a4b8b7542ef94c2b7525e30ecc3fbd" ns2:_="">
    <xsd:import namespace="7898005d-a80a-4900-8337-69a734cae547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898005d-a80a-4900-8337-69a734cae547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FileFormat xmlns="7898005d-a80a-4900-8337-69a734cae547">DOCX</FileFormat>
    <DocumentId xmlns="7898005d-a80a-4900-8337-69a734cae547">Data Sheet 1.DOCX</DocumentId>
    <IsDeleted xmlns="7898005d-a80a-4900-8337-69a734cae547">false</IsDeleted>
    <Checked_x0020_Out_x0020_To xmlns="7898005d-a80a-4900-8337-69a734cae547">
      <UserInfo>
        <DisplayName/>
        <AccountId xsi:nil="true"/>
        <AccountType/>
      </UserInfo>
    </Checked_x0020_Out_x0020_To>
    <DocumentType xmlns="7898005d-a80a-4900-8337-69a734cae547">Data Sheet</DocumentType>
    <TitleName xmlns="7898005d-a80a-4900-8337-69a734cae547">Data Sheet 1.DOCX</TitleName>
    <StageName xmlns="7898005d-a80a-4900-8337-69a734cae547" xsi:nil="true"/>
  </documentManagement>
</p:properties>
</file>

<file path=customXml/itemProps1.xml><?xml version="1.0" encoding="utf-8"?>
<ds:datastoreItem xmlns:ds="http://schemas.openxmlformats.org/officeDocument/2006/customXml" ds:itemID="{96663969-B48A-4D16-BCB8-A4BFD2574EC3}"/>
</file>

<file path=customXml/itemProps2.xml><?xml version="1.0" encoding="utf-8"?>
<ds:datastoreItem xmlns:ds="http://schemas.openxmlformats.org/officeDocument/2006/customXml" ds:itemID="{4FFE8B9D-B77A-4AD0-8130-5F07552C5311}"/>
</file>

<file path=customXml/itemProps3.xml><?xml version="1.0" encoding="utf-8"?>
<ds:datastoreItem xmlns:ds="http://schemas.openxmlformats.org/officeDocument/2006/customXml" ds:itemID="{5A196C26-8CB6-4A50-BB48-CE6A1B61B88A}"/>
</file>

<file path=customXml/itemProps4.xml><?xml version="1.0" encoding="utf-8"?>
<ds:datastoreItem xmlns:ds="http://schemas.openxmlformats.org/officeDocument/2006/customXml" ds:itemID="{27A368EF-0BAC-4588-9E4D-8F7C8A90018E}"/>
</file>

<file path=docProps/app.xml><?xml version="1.0" encoding="utf-8"?>
<Properties xmlns="http://schemas.openxmlformats.org/officeDocument/2006/extended-properties" xmlns:vt="http://schemas.openxmlformats.org/officeDocument/2006/docPropsVTypes">
  <Template>Word_Template</Template>
  <TotalTime>35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funamizu</dc:creator>
  <cp:lastModifiedBy>funamizu</cp:lastModifiedBy>
  <cp:revision>111</cp:revision>
  <cp:lastPrinted>2014-12-25T07:23:00Z</cp:lastPrinted>
  <dcterms:created xsi:type="dcterms:W3CDTF">2014-12-26T11:01:00Z</dcterms:created>
  <dcterms:modified xsi:type="dcterms:W3CDTF">2014-12-26T13:33:00Z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0x0101004DA7D6D3B1D98A4DBDABF4450C7B4616</vt:lpwstr>
  </property>
</Properties>
</file>