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3E1748A1" w14:textId="77777777" w:rsidR="00D440E2" w:rsidRDefault="00D440E2" w:rsidP="00D440E2">
      <w:pPr>
        <w:pStyle w:val="Title"/>
      </w:pPr>
      <w:r w:rsidRPr="00D440E2">
        <w:t>Moral Reasoning Through the Eyes of Persons with Behavioral Variant Frontotemporal Dementia</w:t>
      </w:r>
    </w:p>
    <w:p w14:paraId="25D2C293" w14:textId="3A151CD3" w:rsidR="002868E2" w:rsidRPr="00994A3D" w:rsidRDefault="00D440E2" w:rsidP="0001436A">
      <w:pPr>
        <w:pStyle w:val="AuthorList"/>
      </w:pPr>
      <w:r w:rsidRPr="00280486">
        <w:rPr>
          <w:rFonts w:eastAsia="SimSun"/>
          <w:kern w:val="24"/>
          <w:lang w:eastAsia="ja-JP"/>
        </w:rPr>
        <w:t>Rea Antoniou</w:t>
      </w:r>
      <w:r w:rsidR="002868E2" w:rsidRPr="00994A3D">
        <w:t xml:space="preserve">*, </w:t>
      </w:r>
      <w:r w:rsidRPr="00280486">
        <w:rPr>
          <w:rFonts w:eastAsia="SimSun"/>
          <w:kern w:val="24"/>
          <w:lang w:eastAsia="ja-JP"/>
        </w:rPr>
        <w:t xml:space="preserve">Tobias </w:t>
      </w:r>
      <w:proofErr w:type="spellStart"/>
      <w:r w:rsidRPr="00280486">
        <w:rPr>
          <w:rFonts w:eastAsia="SimSun"/>
          <w:kern w:val="24"/>
          <w:lang w:eastAsia="ja-JP"/>
        </w:rPr>
        <w:t>Hausermann</w:t>
      </w:r>
      <w:proofErr w:type="spellEnd"/>
      <w:r w:rsidR="002868E2" w:rsidRPr="00994A3D">
        <w:t xml:space="preserve">, </w:t>
      </w:r>
      <w:r w:rsidR="00432A2B" w:rsidRPr="00280486">
        <w:rPr>
          <w:rFonts w:eastAsia="SimSun"/>
          <w:kern w:val="24"/>
          <w:lang w:eastAsia="ja-JP"/>
        </w:rPr>
        <w:t xml:space="preserve">Alissa Bernstein </w:t>
      </w:r>
      <w:r w:rsidR="00432A2B">
        <w:rPr>
          <w:rFonts w:eastAsia="SimSun"/>
          <w:kern w:val="24"/>
          <w:lang w:eastAsia="ja-JP"/>
        </w:rPr>
        <w:t>Sideman</w:t>
      </w:r>
      <w:r>
        <w:rPr>
          <w:rFonts w:eastAsia="SimSun"/>
          <w:kern w:val="24"/>
          <w:lang w:eastAsia="ja-JP"/>
        </w:rPr>
        <w:t xml:space="preserve">, Kristina </w:t>
      </w:r>
      <w:r w:rsidRPr="00280486">
        <w:rPr>
          <w:rFonts w:eastAsia="SimSun"/>
          <w:kern w:val="24"/>
          <w:lang w:eastAsia="ja-JP"/>
        </w:rPr>
        <w:t>Celeste Fong</w:t>
      </w:r>
      <w:r>
        <w:rPr>
          <w:rFonts w:eastAsia="SimSun"/>
          <w:kern w:val="24"/>
          <w:lang w:eastAsia="ja-JP"/>
        </w:rPr>
        <w:t xml:space="preserve">,  </w:t>
      </w:r>
      <w:r w:rsidRPr="00280486">
        <w:rPr>
          <w:rFonts w:eastAsia="SimSun"/>
          <w:kern w:val="24"/>
          <w:lang w:eastAsia="ja-JP"/>
        </w:rPr>
        <w:t>Patrick Callahan</w:t>
      </w:r>
      <w:r>
        <w:rPr>
          <w:rFonts w:eastAsia="SimSun"/>
          <w:kern w:val="24"/>
          <w:lang w:eastAsia="ja-JP"/>
        </w:rPr>
        <w:t xml:space="preserve">, </w:t>
      </w:r>
      <w:r w:rsidRPr="006F7B35">
        <w:rPr>
          <w:rFonts w:eastAsia="SimSun"/>
          <w:kern w:val="24"/>
          <w:lang w:eastAsia="ja-JP"/>
        </w:rPr>
        <w:t>Bruce L. Miller</w:t>
      </w:r>
      <w:r>
        <w:rPr>
          <w:rFonts w:eastAsia="SimSun"/>
          <w:kern w:val="24"/>
          <w:lang w:eastAsia="ja-JP"/>
        </w:rPr>
        <w:t xml:space="preserve">, </w:t>
      </w:r>
      <w:r w:rsidRPr="006F7B35">
        <w:rPr>
          <w:rFonts w:eastAsia="SimSun"/>
          <w:kern w:val="24"/>
          <w:lang w:eastAsia="ja-JP"/>
        </w:rPr>
        <w:t>Joel H. Kramer</w:t>
      </w:r>
      <w:r>
        <w:rPr>
          <w:rFonts w:eastAsia="SimSun"/>
          <w:kern w:val="24"/>
          <w:lang w:eastAsia="ja-JP"/>
        </w:rPr>
        <w:t xml:space="preserve">, </w:t>
      </w:r>
      <w:r w:rsidRPr="00280486">
        <w:rPr>
          <w:rFonts w:eastAsia="SimSun"/>
          <w:kern w:val="24"/>
          <w:lang w:eastAsia="ja-JP"/>
        </w:rPr>
        <w:t>Winston Chiong</w:t>
      </w:r>
      <w:r>
        <w:rPr>
          <w:rFonts w:eastAsia="SimSun"/>
          <w:kern w:val="24"/>
          <w:lang w:eastAsia="ja-JP"/>
        </w:rPr>
        <w:t xml:space="preserve"> and </w:t>
      </w:r>
      <w:r w:rsidRPr="00280486">
        <w:rPr>
          <w:rFonts w:eastAsia="SimSun"/>
          <w:kern w:val="24"/>
          <w:lang w:eastAsia="ja-JP"/>
        </w:rPr>
        <w:t xml:space="preserve">Katherine </w:t>
      </w:r>
      <w:bookmarkStart w:id="0" w:name="_Hlk75276266"/>
      <w:r w:rsidRPr="00280486">
        <w:rPr>
          <w:rFonts w:eastAsia="SimSun"/>
          <w:kern w:val="24"/>
          <w:lang w:eastAsia="ja-JP"/>
        </w:rPr>
        <w:t xml:space="preserve">P. </w:t>
      </w:r>
      <w:bookmarkEnd w:id="0"/>
      <w:r w:rsidRPr="00280486">
        <w:rPr>
          <w:rFonts w:eastAsia="SimSun"/>
          <w:kern w:val="24"/>
          <w:lang w:eastAsia="ja-JP"/>
        </w:rPr>
        <w:t>Rankin</w:t>
      </w:r>
    </w:p>
    <w:p w14:paraId="217F3AE0" w14:textId="52EC6F24"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D440E2" w:rsidRPr="00D440E2">
        <w:rPr>
          <w:rFonts w:cs="Times New Roman"/>
        </w:rPr>
        <w:t>Rea.Antoniou@ucsf.edu</w:t>
      </w:r>
    </w:p>
    <w:p w14:paraId="5E584EE8" w14:textId="5134D9C1" w:rsidR="00994A3D" w:rsidRPr="00994A3D" w:rsidRDefault="00654E8F" w:rsidP="00D440E2">
      <w:pPr>
        <w:pStyle w:val="Heading1"/>
      </w:pPr>
      <w:r w:rsidRPr="00994A3D">
        <w:t>Supplementary Data</w:t>
      </w:r>
      <w:r w:rsidR="00D440E2">
        <w:t xml:space="preserve"> </w:t>
      </w:r>
      <w:r w:rsidRPr="00994A3D">
        <w:t>Tables</w:t>
      </w:r>
    </w:p>
    <w:p w14:paraId="643D1857" w14:textId="52B4A687" w:rsidR="00D440E2" w:rsidRPr="00887507" w:rsidRDefault="00D440E2" w:rsidP="00887507">
      <w:pPr>
        <w:pBdr>
          <w:bottom w:val="single" w:sz="4" w:space="1" w:color="auto"/>
        </w:pBdr>
        <w:spacing w:after="0" w:line="360" w:lineRule="auto"/>
        <w:rPr>
          <w:rFonts w:eastAsia="Times New Roman" w:cs="Times New Roman"/>
          <w:b/>
          <w:szCs w:val="24"/>
          <w:lang w:eastAsia="en-GB"/>
        </w:rPr>
      </w:pPr>
      <w:r w:rsidRPr="00272BCF">
        <w:rPr>
          <w:rFonts w:eastAsia="Times New Roman" w:cs="Times New Roman"/>
          <w:b/>
          <w:szCs w:val="24"/>
          <w:lang w:eastAsia="en-GB"/>
        </w:rPr>
        <w:t>Table 1</w:t>
      </w:r>
      <w:r w:rsidR="00EB2F8C">
        <w:rPr>
          <w:rFonts w:eastAsia="Times New Roman" w:cs="Times New Roman"/>
          <w:b/>
          <w:szCs w:val="24"/>
          <w:lang w:eastAsia="en-GB"/>
        </w:rPr>
        <w:t>.</w:t>
      </w:r>
      <w:r w:rsidR="008312A5">
        <w:rPr>
          <w:rFonts w:eastAsia="Times New Roman" w:cs="Times New Roman"/>
          <w:b/>
          <w:szCs w:val="24"/>
          <w:lang w:eastAsia="en-GB"/>
        </w:rPr>
        <w:t xml:space="preserve"> </w:t>
      </w:r>
      <w:r w:rsidR="008312A5" w:rsidRPr="008312A5">
        <w:rPr>
          <w:b/>
          <w:bCs/>
          <w:lang w:eastAsia="en-GB"/>
        </w:rPr>
        <w:t>Semi-structured Interview</w:t>
      </w:r>
      <w:r w:rsidR="00887507">
        <w:rPr>
          <w:b/>
          <w:bCs/>
          <w:lang w:eastAsia="en-GB"/>
        </w:rPr>
        <w:t xml:space="preserve"> Part A</w:t>
      </w:r>
      <w:r w:rsidR="008312A5" w:rsidRPr="008312A5">
        <w:rPr>
          <w:b/>
          <w:bCs/>
          <w:lang w:eastAsia="en-GB"/>
        </w:rPr>
        <w:t xml:space="preserve">: </w:t>
      </w:r>
      <w:r w:rsidR="00887507">
        <w:rPr>
          <w:b/>
          <w:bCs/>
          <w:lang w:eastAsia="en-GB"/>
        </w:rPr>
        <w:t>Moral Dilemmas by Category</w:t>
      </w:r>
    </w:p>
    <w:tbl>
      <w:tblPr>
        <w:tblW w:w="9450" w:type="dxa"/>
        <w:tblLayout w:type="fixed"/>
        <w:tblCellMar>
          <w:top w:w="15" w:type="dxa"/>
          <w:left w:w="15" w:type="dxa"/>
          <w:bottom w:w="15" w:type="dxa"/>
          <w:right w:w="15" w:type="dxa"/>
        </w:tblCellMar>
        <w:tblLook w:val="04A0" w:firstRow="1" w:lastRow="0" w:firstColumn="1" w:lastColumn="0" w:noHBand="0" w:noVBand="1"/>
      </w:tblPr>
      <w:tblGrid>
        <w:gridCol w:w="1530"/>
        <w:gridCol w:w="7920"/>
      </w:tblGrid>
      <w:tr w:rsidR="00887507" w:rsidRPr="00272BCF" w14:paraId="7DB2B0A5" w14:textId="77777777" w:rsidTr="00887507">
        <w:trPr>
          <w:trHeight w:val="175"/>
        </w:trPr>
        <w:tc>
          <w:tcPr>
            <w:tcW w:w="1530" w:type="dxa"/>
            <w:tcBorders>
              <w:bottom w:val="single" w:sz="4" w:space="0" w:color="auto"/>
            </w:tcBorders>
            <w:tcMar>
              <w:top w:w="100" w:type="dxa"/>
              <w:left w:w="100" w:type="dxa"/>
              <w:bottom w:w="100" w:type="dxa"/>
              <w:right w:w="100" w:type="dxa"/>
            </w:tcMar>
          </w:tcPr>
          <w:p w14:paraId="16DBBE37" w14:textId="2FEC6179" w:rsidR="00887507" w:rsidRPr="00272BCF" w:rsidRDefault="00887507" w:rsidP="00D440E2">
            <w:pPr>
              <w:rPr>
                <w:color w:val="000000"/>
              </w:rPr>
            </w:pPr>
            <w:r w:rsidRPr="00272BCF">
              <w:rPr>
                <w:color w:val="000000"/>
              </w:rPr>
              <w:t>Personal Rights </w:t>
            </w:r>
          </w:p>
        </w:tc>
        <w:tc>
          <w:tcPr>
            <w:tcW w:w="7920" w:type="dxa"/>
            <w:tcBorders>
              <w:bottom w:val="single" w:sz="4" w:space="0" w:color="auto"/>
            </w:tcBorders>
          </w:tcPr>
          <w:p w14:paraId="10400EAB" w14:textId="77777777" w:rsidR="00887507" w:rsidRDefault="00887507" w:rsidP="00D440E2">
            <w:pPr>
              <w:rPr>
                <w:color w:val="000000"/>
              </w:rPr>
            </w:pPr>
            <w:r>
              <w:rPr>
                <w:bCs/>
                <w:color w:val="000000"/>
              </w:rPr>
              <w:t xml:space="preserve">1. </w:t>
            </w:r>
            <w:r w:rsidRPr="00C47DAE">
              <w:rPr>
                <w:bCs/>
                <w:color w:val="000000"/>
              </w:rPr>
              <w:t>Imagine that a runaway trolley is heading down the tracks toward five workers and will kill them if it keeps going. You are on a footbridge over the tracks, in between the approaching trolley and the five workers. Next to you on this footbridge is a stranger who is very large. The only way to save the lives of the five workers is to push this stranger off the bridge and onto the tracks below where his large body will stop the trolley. The stranger will die if you do this, but the five workers will be saved. Would you push the stranger onto the tracks to save the five workers?</w:t>
            </w:r>
          </w:p>
          <w:p w14:paraId="047F5D03" w14:textId="77777777" w:rsidR="00887507" w:rsidRPr="00D440E2" w:rsidRDefault="00887507" w:rsidP="00D440E2">
            <w:pPr>
              <w:rPr>
                <w:i/>
                <w:color w:val="000000"/>
              </w:rPr>
            </w:pPr>
            <w:r w:rsidRPr="00D440E2">
              <w:rPr>
                <w:bCs/>
                <w:i/>
                <w:color w:val="000000"/>
              </w:rPr>
              <w:t>Possible Answers</w:t>
            </w:r>
          </w:p>
          <w:p w14:paraId="251FF9FC" w14:textId="77777777" w:rsidR="00887507" w:rsidRPr="00D440E2" w:rsidRDefault="00887507" w:rsidP="00D440E2">
            <w:pPr>
              <w:pStyle w:val="ListParagraph"/>
              <w:numPr>
                <w:ilvl w:val="0"/>
                <w:numId w:val="24"/>
              </w:numPr>
              <w:rPr>
                <w:color w:val="000000"/>
              </w:rPr>
            </w:pPr>
            <w:proofErr w:type="gramStart"/>
            <w:r w:rsidRPr="00D440E2">
              <w:rPr>
                <w:color w:val="000000"/>
              </w:rPr>
              <w:t>Definitely yes</w:t>
            </w:r>
            <w:proofErr w:type="gramEnd"/>
            <w:r w:rsidRPr="00D440E2">
              <w:rPr>
                <w:color w:val="000000"/>
              </w:rPr>
              <w:t xml:space="preserve"> = 1</w:t>
            </w:r>
          </w:p>
          <w:p w14:paraId="56C5ED5F" w14:textId="77777777" w:rsidR="00887507" w:rsidRPr="00D440E2" w:rsidRDefault="00887507" w:rsidP="00D440E2">
            <w:pPr>
              <w:pStyle w:val="ListParagraph"/>
              <w:numPr>
                <w:ilvl w:val="0"/>
                <w:numId w:val="24"/>
              </w:numPr>
              <w:rPr>
                <w:color w:val="000000"/>
              </w:rPr>
            </w:pPr>
            <w:r w:rsidRPr="00D440E2">
              <w:rPr>
                <w:color w:val="000000"/>
              </w:rPr>
              <w:t>Probably yes = 2</w:t>
            </w:r>
          </w:p>
          <w:p w14:paraId="02303187" w14:textId="77777777" w:rsidR="00887507" w:rsidRPr="00D440E2" w:rsidRDefault="00887507" w:rsidP="00D440E2">
            <w:pPr>
              <w:pStyle w:val="ListParagraph"/>
              <w:numPr>
                <w:ilvl w:val="0"/>
                <w:numId w:val="24"/>
              </w:numPr>
              <w:rPr>
                <w:color w:val="000000"/>
              </w:rPr>
            </w:pPr>
            <w:r w:rsidRPr="00D440E2">
              <w:rPr>
                <w:color w:val="000000"/>
              </w:rPr>
              <w:t>Probably no = 3</w:t>
            </w:r>
          </w:p>
          <w:p w14:paraId="0DE8BD9F" w14:textId="77777777" w:rsidR="00887507" w:rsidRPr="00D440E2" w:rsidRDefault="00887507" w:rsidP="00D440E2">
            <w:pPr>
              <w:pStyle w:val="ListParagraph"/>
              <w:numPr>
                <w:ilvl w:val="0"/>
                <w:numId w:val="24"/>
              </w:numPr>
              <w:rPr>
                <w:color w:val="000000"/>
              </w:rPr>
            </w:pPr>
            <w:proofErr w:type="gramStart"/>
            <w:r w:rsidRPr="00D440E2">
              <w:rPr>
                <w:color w:val="000000"/>
              </w:rPr>
              <w:t>Definitely no</w:t>
            </w:r>
            <w:proofErr w:type="gramEnd"/>
            <w:r w:rsidRPr="00D440E2">
              <w:rPr>
                <w:color w:val="000000"/>
              </w:rPr>
              <w:t xml:space="preserve"> = 4</w:t>
            </w:r>
          </w:p>
          <w:p w14:paraId="34BF2B5F" w14:textId="77777777" w:rsidR="00887507" w:rsidRPr="0009646B" w:rsidRDefault="00887507" w:rsidP="00D440E2">
            <w:pPr>
              <w:rPr>
                <w:bCs/>
                <w:color w:val="000000"/>
              </w:rPr>
            </w:pPr>
            <w:r w:rsidRPr="0009646B">
              <w:rPr>
                <w:bCs/>
                <w:color w:val="000000"/>
              </w:rPr>
              <w:t xml:space="preserve">Could you please explain in 2 to 3 sentences why you chose this option? </w:t>
            </w:r>
            <w:r>
              <w:rPr>
                <w:bCs/>
                <w:color w:val="000000"/>
              </w:rPr>
              <w:t>H</w:t>
            </w:r>
            <w:r w:rsidRPr="00990E92">
              <w:rPr>
                <w:bCs/>
                <w:color w:val="000000"/>
              </w:rPr>
              <w:t>ow did you feel when responding to this dilemma?</w:t>
            </w:r>
          </w:p>
          <w:p w14:paraId="24EFA53E" w14:textId="77777777" w:rsidR="00887507" w:rsidRPr="00990E92" w:rsidRDefault="00887507" w:rsidP="00D440E2">
            <w:pPr>
              <w:spacing w:before="0" w:after="0"/>
            </w:pPr>
            <w:r>
              <w:t xml:space="preserve">2. </w:t>
            </w:r>
            <w:r w:rsidRPr="00C47DAE">
              <w:t>Imagine that you are leading a group that is lost in the wilderness. Your group includes a family of six with a genetic vitamin deficiency. A few people's kidneys contain large amounts of this vitamin. There is one such person in your group. The only way to save the lives of the six family members is to remove one of this man's kidneys and take the necessary vitamins from it. He will not die if you do this, but his health will get worse. He does not want to give his kidney, but you have the power to do what you choose. Would you take this man's kidney to save the vitamin-deficient family?</w:t>
            </w:r>
          </w:p>
          <w:p w14:paraId="18A30B2D" w14:textId="77777777" w:rsidR="00887507" w:rsidRDefault="00887507" w:rsidP="00D440E2">
            <w:pPr>
              <w:spacing w:before="0" w:after="0"/>
              <w:rPr>
                <w:bCs/>
                <w:iCs/>
              </w:rPr>
            </w:pPr>
          </w:p>
          <w:p w14:paraId="41F0740C" w14:textId="77777777" w:rsidR="00887507" w:rsidRPr="00D440E2" w:rsidRDefault="00887507" w:rsidP="00D440E2">
            <w:pPr>
              <w:spacing w:before="0" w:after="0"/>
              <w:rPr>
                <w:bCs/>
                <w:i/>
              </w:rPr>
            </w:pPr>
            <w:r w:rsidRPr="00D440E2">
              <w:rPr>
                <w:bCs/>
                <w:i/>
              </w:rPr>
              <w:t>Possible Answers</w:t>
            </w:r>
          </w:p>
          <w:p w14:paraId="40A0BAC3" w14:textId="77777777" w:rsidR="00887507" w:rsidRPr="00E66098" w:rsidRDefault="00887507" w:rsidP="00D440E2">
            <w:pPr>
              <w:spacing w:before="0" w:after="0"/>
              <w:rPr>
                <w:bCs/>
                <w:iCs/>
              </w:rPr>
            </w:pPr>
          </w:p>
          <w:p w14:paraId="7129B2D6" w14:textId="77777777" w:rsidR="00887507" w:rsidRPr="00D440E2" w:rsidRDefault="00887507" w:rsidP="00D440E2">
            <w:pPr>
              <w:pStyle w:val="ListParagraph"/>
              <w:numPr>
                <w:ilvl w:val="0"/>
                <w:numId w:val="27"/>
              </w:numPr>
              <w:spacing w:before="0" w:after="0"/>
            </w:pPr>
            <w:proofErr w:type="gramStart"/>
            <w:r w:rsidRPr="00D440E2">
              <w:lastRenderedPageBreak/>
              <w:t>Definitely yes</w:t>
            </w:r>
            <w:proofErr w:type="gramEnd"/>
            <w:r w:rsidRPr="00D440E2">
              <w:t xml:space="preserve"> = 1</w:t>
            </w:r>
          </w:p>
          <w:p w14:paraId="67BEC070" w14:textId="77777777" w:rsidR="00887507" w:rsidRPr="00D440E2" w:rsidRDefault="00887507" w:rsidP="00D440E2">
            <w:pPr>
              <w:pStyle w:val="ListParagraph"/>
              <w:numPr>
                <w:ilvl w:val="0"/>
                <w:numId w:val="27"/>
              </w:numPr>
              <w:spacing w:before="0" w:after="0"/>
            </w:pPr>
            <w:r w:rsidRPr="00D440E2">
              <w:t>Probably yes = 2</w:t>
            </w:r>
          </w:p>
          <w:p w14:paraId="1BE97CE7" w14:textId="77777777" w:rsidR="00887507" w:rsidRPr="00D440E2" w:rsidRDefault="00887507" w:rsidP="00D440E2">
            <w:pPr>
              <w:pStyle w:val="ListParagraph"/>
              <w:numPr>
                <w:ilvl w:val="0"/>
                <w:numId w:val="27"/>
              </w:numPr>
              <w:spacing w:before="0" w:after="0"/>
            </w:pPr>
            <w:r w:rsidRPr="00D440E2">
              <w:t>Probably no = 3</w:t>
            </w:r>
          </w:p>
          <w:p w14:paraId="67697931" w14:textId="77777777" w:rsidR="00887507" w:rsidRDefault="00887507" w:rsidP="00D440E2">
            <w:pPr>
              <w:pStyle w:val="ListParagraph"/>
              <w:numPr>
                <w:ilvl w:val="0"/>
                <w:numId w:val="27"/>
              </w:numPr>
              <w:spacing w:before="0" w:after="0"/>
            </w:pPr>
            <w:proofErr w:type="gramStart"/>
            <w:r w:rsidRPr="00D440E2">
              <w:t>Definitely no</w:t>
            </w:r>
            <w:proofErr w:type="gramEnd"/>
            <w:r w:rsidRPr="00D440E2">
              <w:t xml:space="preserve"> = 4</w:t>
            </w:r>
          </w:p>
          <w:p w14:paraId="545B2D62" w14:textId="77777777" w:rsidR="00887507" w:rsidRPr="00D440E2" w:rsidRDefault="00887507" w:rsidP="00D440E2">
            <w:pPr>
              <w:pStyle w:val="ListParagraph"/>
              <w:numPr>
                <w:ilvl w:val="0"/>
                <w:numId w:val="0"/>
              </w:numPr>
              <w:spacing w:before="0" w:after="0"/>
              <w:ind w:left="720"/>
            </w:pPr>
          </w:p>
          <w:p w14:paraId="071CFA15" w14:textId="48E8E79C" w:rsidR="00887507" w:rsidRPr="00272BCF" w:rsidRDefault="00887507" w:rsidP="00D440E2">
            <w:pPr>
              <w:rPr>
                <w:color w:val="000000"/>
              </w:rPr>
            </w:pPr>
            <w:r w:rsidRPr="0009646B">
              <w:rPr>
                <w:bCs/>
              </w:rPr>
              <w:t xml:space="preserve">Could you please explain in 2 to 3 sentences why you chose this option? </w:t>
            </w:r>
            <w:r>
              <w:rPr>
                <w:bCs/>
              </w:rPr>
              <w:t>H</w:t>
            </w:r>
            <w:r w:rsidRPr="00990E92">
              <w:rPr>
                <w:bCs/>
              </w:rPr>
              <w:t>ow did you feel when responding to this dilemma?</w:t>
            </w:r>
          </w:p>
        </w:tc>
      </w:tr>
      <w:tr w:rsidR="00887507" w:rsidRPr="00272BCF" w14:paraId="07C47944" w14:textId="77777777" w:rsidTr="00887507">
        <w:trPr>
          <w:trHeight w:val="1160"/>
        </w:trPr>
        <w:tc>
          <w:tcPr>
            <w:tcW w:w="1530" w:type="dxa"/>
            <w:tcBorders>
              <w:bottom w:val="single" w:sz="4" w:space="0" w:color="auto"/>
            </w:tcBorders>
            <w:tcMar>
              <w:top w:w="100" w:type="dxa"/>
              <w:left w:w="100" w:type="dxa"/>
              <w:bottom w:w="100" w:type="dxa"/>
              <w:right w:w="100" w:type="dxa"/>
            </w:tcMar>
          </w:tcPr>
          <w:p w14:paraId="4B2FB2E9" w14:textId="64254F0D" w:rsidR="00887507" w:rsidRPr="00272BCF" w:rsidRDefault="00887507" w:rsidP="00D440E2">
            <w:pPr>
              <w:rPr>
                <w:color w:val="000000"/>
              </w:rPr>
            </w:pPr>
            <w:r w:rsidRPr="00272BCF">
              <w:lastRenderedPageBreak/>
              <w:t>Agent-centered Permissions</w:t>
            </w:r>
          </w:p>
        </w:tc>
        <w:tc>
          <w:tcPr>
            <w:tcW w:w="7920" w:type="dxa"/>
            <w:tcBorders>
              <w:bottom w:val="single" w:sz="4" w:space="0" w:color="auto"/>
            </w:tcBorders>
          </w:tcPr>
          <w:p w14:paraId="418AB06A" w14:textId="77777777" w:rsidR="00887507" w:rsidRPr="00990E92" w:rsidRDefault="00887507" w:rsidP="00D440E2">
            <w:r>
              <w:t xml:space="preserve">1. </w:t>
            </w:r>
            <w:r w:rsidRPr="00C47DAE">
              <w:t>Imagine that while waiting for a bus you begin to talk with a stranger. You have seen him on TV news shows, and he is a very rich but strange man. He says that he has $10,000 in his wallet, and then gives you a choice. He says you can take the money for personal use. However, if you do not take the money, he will donate $1,000,000 to a charity to cure HIV. He will not make that donation if you take his money now. Given what you know about him, you are sure that he will keep his word.</w:t>
            </w:r>
            <w:r>
              <w:t xml:space="preserve"> </w:t>
            </w:r>
            <w:r w:rsidRPr="00C47DAE">
              <w:t>Would you refuse to take the money so this man will donate more money to cure HIV?</w:t>
            </w:r>
          </w:p>
          <w:p w14:paraId="009E9C2B" w14:textId="77777777" w:rsidR="00887507" w:rsidRPr="00D87750" w:rsidRDefault="00887507" w:rsidP="00D440E2">
            <w:pPr>
              <w:rPr>
                <w:bCs/>
                <w:i/>
                <w:iCs/>
              </w:rPr>
            </w:pPr>
            <w:r w:rsidRPr="00D87750">
              <w:rPr>
                <w:bCs/>
                <w:i/>
                <w:iCs/>
              </w:rPr>
              <w:t>Possible Answers</w:t>
            </w:r>
          </w:p>
          <w:p w14:paraId="5FD9BFF0" w14:textId="77777777" w:rsidR="00887507" w:rsidRPr="00D87750" w:rsidRDefault="00887507" w:rsidP="00D440E2">
            <w:pPr>
              <w:pStyle w:val="ListParagraph"/>
              <w:numPr>
                <w:ilvl w:val="0"/>
                <w:numId w:val="28"/>
              </w:numPr>
            </w:pPr>
            <w:proofErr w:type="gramStart"/>
            <w:r w:rsidRPr="00D87750">
              <w:t>Definitely yes</w:t>
            </w:r>
            <w:proofErr w:type="gramEnd"/>
            <w:r w:rsidRPr="00D87750">
              <w:t xml:space="preserve"> = 1</w:t>
            </w:r>
          </w:p>
          <w:p w14:paraId="3FA53B5F" w14:textId="77777777" w:rsidR="00887507" w:rsidRPr="00D87750" w:rsidRDefault="00887507" w:rsidP="00D440E2">
            <w:pPr>
              <w:pStyle w:val="ListParagraph"/>
              <w:numPr>
                <w:ilvl w:val="0"/>
                <w:numId w:val="28"/>
              </w:numPr>
            </w:pPr>
            <w:r w:rsidRPr="00D87750">
              <w:t>Probably yes = 2</w:t>
            </w:r>
          </w:p>
          <w:p w14:paraId="40E38101" w14:textId="77777777" w:rsidR="00887507" w:rsidRPr="00D87750" w:rsidRDefault="00887507" w:rsidP="00D440E2">
            <w:pPr>
              <w:pStyle w:val="ListParagraph"/>
              <w:numPr>
                <w:ilvl w:val="0"/>
                <w:numId w:val="28"/>
              </w:numPr>
            </w:pPr>
            <w:r w:rsidRPr="00D87750">
              <w:t>Probably no = 3</w:t>
            </w:r>
          </w:p>
          <w:p w14:paraId="72D8E6DE" w14:textId="77777777" w:rsidR="00887507" w:rsidRDefault="00887507" w:rsidP="00D440E2">
            <w:pPr>
              <w:pStyle w:val="ListParagraph"/>
              <w:numPr>
                <w:ilvl w:val="0"/>
                <w:numId w:val="28"/>
              </w:numPr>
            </w:pPr>
            <w:proofErr w:type="gramStart"/>
            <w:r w:rsidRPr="00E66098">
              <w:t>Definitely no</w:t>
            </w:r>
            <w:proofErr w:type="gramEnd"/>
            <w:r w:rsidRPr="00E66098">
              <w:t xml:space="preserve"> = 4</w:t>
            </w:r>
          </w:p>
          <w:p w14:paraId="061DB4E2" w14:textId="77777777" w:rsidR="00887507" w:rsidRPr="00990E92" w:rsidRDefault="00887507" w:rsidP="00D440E2">
            <w:pPr>
              <w:rPr>
                <w:bCs/>
              </w:rPr>
            </w:pPr>
            <w:r w:rsidRPr="0009646B">
              <w:rPr>
                <w:bCs/>
              </w:rPr>
              <w:t xml:space="preserve">Could you please explain in 2 to 3 sentences why you chose this option? </w:t>
            </w:r>
            <w:r>
              <w:rPr>
                <w:bCs/>
              </w:rPr>
              <w:t>H</w:t>
            </w:r>
            <w:r w:rsidRPr="00990E92">
              <w:rPr>
                <w:bCs/>
              </w:rPr>
              <w:t>ow did you feel when responding to this dilemma?</w:t>
            </w:r>
          </w:p>
          <w:p w14:paraId="3CB0FAAC" w14:textId="77777777" w:rsidR="00887507" w:rsidRPr="00990E92" w:rsidRDefault="00887507" w:rsidP="00D440E2">
            <w:r>
              <w:t xml:space="preserve">2. </w:t>
            </w:r>
            <w:r w:rsidRPr="00642F81">
              <w:t xml:space="preserve">Imagine that you have a very rare type of blood. There are some people who can only receive blood transfusions from you, though you cannot receive blood from them. One of these people is a stranger who is very sick and will require many blood transfusions </w:t>
            </w:r>
            <w:proofErr w:type="gramStart"/>
            <w:r w:rsidRPr="00642F81">
              <w:t>in order to</w:t>
            </w:r>
            <w:proofErr w:type="gramEnd"/>
            <w:r w:rsidRPr="00642F81">
              <w:t xml:space="preserve"> survive. To donate all the blood that this person will need to get well, you will have to live in the hospital for six months. During this </w:t>
            </w:r>
            <w:proofErr w:type="gramStart"/>
            <w:r w:rsidRPr="00642F81">
              <w:t>time</w:t>
            </w:r>
            <w:proofErr w:type="gramEnd"/>
            <w:r w:rsidRPr="00642F81">
              <w:t xml:space="preserve"> you will undergo multiple large blood donations. These donations will make you feel weak and tired most of the time.</w:t>
            </w:r>
            <w:r>
              <w:t xml:space="preserve"> </w:t>
            </w:r>
            <w:r w:rsidRPr="00642F81">
              <w:t>Would you agree to these repeated blood donations to keep this person from dying?</w:t>
            </w:r>
          </w:p>
          <w:p w14:paraId="6C8D77A4" w14:textId="77777777" w:rsidR="00887507" w:rsidRPr="00C47DAE" w:rsidRDefault="00887507" w:rsidP="00D440E2">
            <w:pPr>
              <w:rPr>
                <w:bCs/>
                <w:i/>
                <w:iCs/>
              </w:rPr>
            </w:pPr>
            <w:r w:rsidRPr="00C47DAE">
              <w:rPr>
                <w:bCs/>
                <w:i/>
                <w:iCs/>
              </w:rPr>
              <w:t>Possible Answers</w:t>
            </w:r>
          </w:p>
          <w:p w14:paraId="0A33C2A5" w14:textId="77777777" w:rsidR="00887507" w:rsidRPr="00C47DAE" w:rsidRDefault="00887507" w:rsidP="00D440E2">
            <w:pPr>
              <w:pStyle w:val="ListParagraph"/>
              <w:numPr>
                <w:ilvl w:val="0"/>
                <w:numId w:val="30"/>
              </w:numPr>
            </w:pPr>
            <w:proofErr w:type="gramStart"/>
            <w:r w:rsidRPr="00C47DAE">
              <w:t>Definitely yes</w:t>
            </w:r>
            <w:proofErr w:type="gramEnd"/>
            <w:r w:rsidRPr="00C47DAE">
              <w:t xml:space="preserve"> = 1</w:t>
            </w:r>
          </w:p>
          <w:p w14:paraId="7EBEF55A" w14:textId="77777777" w:rsidR="00887507" w:rsidRPr="00C47DAE" w:rsidRDefault="00887507" w:rsidP="00D440E2">
            <w:pPr>
              <w:pStyle w:val="ListParagraph"/>
              <w:numPr>
                <w:ilvl w:val="0"/>
                <w:numId w:val="29"/>
              </w:numPr>
            </w:pPr>
            <w:r w:rsidRPr="00C47DAE">
              <w:t>Probably yes = 2</w:t>
            </w:r>
          </w:p>
          <w:p w14:paraId="7ED76D7C" w14:textId="77777777" w:rsidR="00887507" w:rsidRPr="00C47DAE" w:rsidRDefault="00887507" w:rsidP="00D440E2">
            <w:pPr>
              <w:pStyle w:val="ListParagraph"/>
              <w:numPr>
                <w:ilvl w:val="0"/>
                <w:numId w:val="29"/>
              </w:numPr>
            </w:pPr>
            <w:r w:rsidRPr="00C47DAE">
              <w:t>Probably no = 3</w:t>
            </w:r>
          </w:p>
          <w:p w14:paraId="29902E8D" w14:textId="77777777" w:rsidR="00887507" w:rsidRDefault="00887507" w:rsidP="00D440E2">
            <w:pPr>
              <w:pStyle w:val="ListParagraph"/>
              <w:numPr>
                <w:ilvl w:val="0"/>
                <w:numId w:val="29"/>
              </w:numPr>
            </w:pPr>
            <w:proofErr w:type="gramStart"/>
            <w:r w:rsidRPr="00C47DAE">
              <w:t>Definitely no</w:t>
            </w:r>
            <w:proofErr w:type="gramEnd"/>
            <w:r w:rsidRPr="00C47DAE">
              <w:t xml:space="preserve"> = 4</w:t>
            </w:r>
          </w:p>
          <w:p w14:paraId="190FA1F2" w14:textId="1B569E7B" w:rsidR="00887507" w:rsidRPr="00990E92" w:rsidRDefault="00887507" w:rsidP="00D440E2">
            <w:pPr>
              <w:spacing w:before="0" w:after="0"/>
              <w:rPr>
                <w:bCs/>
              </w:rPr>
            </w:pPr>
            <w:r w:rsidRPr="0009646B">
              <w:rPr>
                <w:bCs/>
              </w:rPr>
              <w:t xml:space="preserve">Could you please explain in 2 to 3 sentences why you chose this option? </w:t>
            </w:r>
            <w:r>
              <w:rPr>
                <w:bCs/>
              </w:rPr>
              <w:t>H</w:t>
            </w:r>
            <w:r w:rsidRPr="00990E92">
              <w:rPr>
                <w:bCs/>
              </w:rPr>
              <w:t>ow did you feel when responding to this dilemma?</w:t>
            </w:r>
          </w:p>
        </w:tc>
      </w:tr>
      <w:tr w:rsidR="00887507" w:rsidRPr="00272BCF" w14:paraId="62D1D194" w14:textId="77777777" w:rsidTr="000275F2">
        <w:trPr>
          <w:trHeight w:val="2569"/>
        </w:trPr>
        <w:tc>
          <w:tcPr>
            <w:tcW w:w="1530" w:type="dxa"/>
            <w:tcBorders>
              <w:bottom w:val="single" w:sz="4" w:space="0" w:color="auto"/>
            </w:tcBorders>
            <w:tcMar>
              <w:top w:w="100" w:type="dxa"/>
              <w:left w:w="100" w:type="dxa"/>
              <w:bottom w:w="100" w:type="dxa"/>
              <w:right w:w="100" w:type="dxa"/>
            </w:tcMar>
          </w:tcPr>
          <w:p w14:paraId="176CC999" w14:textId="6457CD8D" w:rsidR="00887507" w:rsidRPr="00272BCF" w:rsidRDefault="00887507" w:rsidP="00D440E2">
            <w:r w:rsidRPr="00272BCF">
              <w:lastRenderedPageBreak/>
              <w:t>Special Obligations</w:t>
            </w:r>
          </w:p>
        </w:tc>
        <w:tc>
          <w:tcPr>
            <w:tcW w:w="7920" w:type="dxa"/>
            <w:tcBorders>
              <w:bottom w:val="single" w:sz="4" w:space="0" w:color="auto"/>
            </w:tcBorders>
          </w:tcPr>
          <w:p w14:paraId="1187A941" w14:textId="77777777" w:rsidR="00887507" w:rsidRPr="00D440E2" w:rsidRDefault="00887507" w:rsidP="00D440E2">
            <w:pPr>
              <w:rPr>
                <w:b/>
                <w:bCs/>
              </w:rPr>
            </w:pPr>
            <w:r>
              <w:t xml:space="preserve">1. </w:t>
            </w:r>
            <w:r w:rsidRPr="00D440E2">
              <w:rPr>
                <w:bCs/>
              </w:rPr>
              <w:t xml:space="preserve">Imagine that you are driving a motorboat when a cruise ship nearby begins to sink. Looking left, you see that your nephew, who was on the ship, is holding on to a piece of floating wood. If you drive towards him at full </w:t>
            </w:r>
            <w:proofErr w:type="gramStart"/>
            <w:r w:rsidRPr="00D440E2">
              <w:rPr>
                <w:bCs/>
              </w:rPr>
              <w:t>speed</w:t>
            </w:r>
            <w:proofErr w:type="gramEnd"/>
            <w:r w:rsidRPr="00D440E2">
              <w:rPr>
                <w:bCs/>
              </w:rPr>
              <w:t xml:space="preserve"> you can save him right before he sinks. In the opposite direction is another piece of wood with six strangers clinging to it. By driving at full speed in the opposite direction, you have just enough time to save them. You only have enough time to rescue either your nephew or the six strangers. There are no other boats in the area.</w:t>
            </w:r>
            <w:r>
              <w:t xml:space="preserve"> </w:t>
            </w:r>
            <w:r w:rsidRPr="00D440E2">
              <w:rPr>
                <w:bCs/>
              </w:rPr>
              <w:t>Would you save your nephew instead of the six strangers?</w:t>
            </w:r>
          </w:p>
          <w:p w14:paraId="1C74D006" w14:textId="77777777" w:rsidR="00887507" w:rsidRPr="00C47DAE" w:rsidRDefault="00887507" w:rsidP="00D440E2">
            <w:pPr>
              <w:rPr>
                <w:bCs/>
                <w:i/>
                <w:iCs/>
              </w:rPr>
            </w:pPr>
            <w:r w:rsidRPr="00C47DAE">
              <w:rPr>
                <w:bCs/>
                <w:i/>
                <w:iCs/>
              </w:rPr>
              <w:t>Possible Answers</w:t>
            </w:r>
          </w:p>
          <w:p w14:paraId="485D2C81" w14:textId="77777777" w:rsidR="00887507" w:rsidRPr="00C47DAE" w:rsidRDefault="00887507" w:rsidP="00D440E2">
            <w:pPr>
              <w:pStyle w:val="ListParagraph"/>
              <w:numPr>
                <w:ilvl w:val="0"/>
                <w:numId w:val="31"/>
              </w:numPr>
            </w:pPr>
            <w:proofErr w:type="gramStart"/>
            <w:r w:rsidRPr="00C47DAE">
              <w:t>Definitely yes</w:t>
            </w:r>
            <w:proofErr w:type="gramEnd"/>
            <w:r w:rsidRPr="00C47DAE">
              <w:t xml:space="preserve"> = </w:t>
            </w:r>
            <w:r>
              <w:t>4</w:t>
            </w:r>
          </w:p>
          <w:p w14:paraId="39811ECA" w14:textId="77777777" w:rsidR="00887507" w:rsidRPr="00C47DAE" w:rsidRDefault="00887507" w:rsidP="00D440E2">
            <w:pPr>
              <w:pStyle w:val="ListParagraph"/>
              <w:numPr>
                <w:ilvl w:val="0"/>
                <w:numId w:val="31"/>
              </w:numPr>
            </w:pPr>
            <w:r w:rsidRPr="00C47DAE">
              <w:t xml:space="preserve">Probably yes = </w:t>
            </w:r>
            <w:r>
              <w:t>3</w:t>
            </w:r>
          </w:p>
          <w:p w14:paraId="298701A1" w14:textId="77777777" w:rsidR="00887507" w:rsidRDefault="00887507" w:rsidP="00D440E2">
            <w:pPr>
              <w:pStyle w:val="ListParagraph"/>
              <w:numPr>
                <w:ilvl w:val="0"/>
                <w:numId w:val="31"/>
              </w:numPr>
            </w:pPr>
            <w:r w:rsidRPr="00C47DAE">
              <w:t xml:space="preserve">Probably no = </w:t>
            </w:r>
            <w:r>
              <w:t>2</w:t>
            </w:r>
          </w:p>
          <w:p w14:paraId="3B563396" w14:textId="77777777" w:rsidR="00887507" w:rsidRDefault="00887507" w:rsidP="00D440E2">
            <w:pPr>
              <w:pStyle w:val="ListParagraph"/>
              <w:numPr>
                <w:ilvl w:val="0"/>
                <w:numId w:val="31"/>
              </w:numPr>
            </w:pPr>
            <w:proofErr w:type="gramStart"/>
            <w:r w:rsidRPr="00AD71FC">
              <w:t>Definitely no</w:t>
            </w:r>
            <w:proofErr w:type="gramEnd"/>
            <w:r w:rsidRPr="00AD71FC">
              <w:t xml:space="preserve"> = </w:t>
            </w:r>
            <w:r>
              <w:t>1</w:t>
            </w:r>
          </w:p>
          <w:p w14:paraId="7505E0DF" w14:textId="77777777" w:rsidR="00887507" w:rsidRPr="00990E92" w:rsidRDefault="00887507" w:rsidP="00D440E2">
            <w:pPr>
              <w:rPr>
                <w:bCs/>
              </w:rPr>
            </w:pPr>
            <w:r w:rsidRPr="0009646B">
              <w:rPr>
                <w:bCs/>
              </w:rPr>
              <w:t xml:space="preserve">Could you please explain in 2 to 3 sentences why you chose this option? </w:t>
            </w:r>
            <w:r>
              <w:rPr>
                <w:bCs/>
              </w:rPr>
              <w:t>H</w:t>
            </w:r>
            <w:r w:rsidRPr="00990E92">
              <w:rPr>
                <w:bCs/>
              </w:rPr>
              <w:t>ow did you feel when responding to this dilemma?</w:t>
            </w:r>
          </w:p>
          <w:p w14:paraId="7D90D3FA" w14:textId="77777777" w:rsidR="00887507" w:rsidRPr="00990E92" w:rsidRDefault="00887507" w:rsidP="00D440E2">
            <w:r>
              <w:t>2. I</w:t>
            </w:r>
            <w:r w:rsidRPr="00120134">
              <w:t>magine that you are camping with your own small child and another child. Both children eat leaves from a poisonous plant. If untreated, your child will have painful boils all over his body for a year. The other child ate more leaves, and he will have painful boils for five years if he does not get treatment. Neither will have permanent scars or damage. You have a medicine that will keep these boils from appearing if a child drinks it immediately. Unfortunately, you only have one dose of this medicine. The medicine will not work if the dose is shared between the children.</w:t>
            </w:r>
            <w:r>
              <w:t xml:space="preserve"> </w:t>
            </w:r>
            <w:r w:rsidRPr="00F71328">
              <w:t>Would you give the medicine to your own child rather than the other child</w:t>
            </w:r>
            <w:r w:rsidRPr="002926FD">
              <w:t>?</w:t>
            </w:r>
          </w:p>
          <w:p w14:paraId="38211F86" w14:textId="77777777" w:rsidR="00887507" w:rsidRPr="00C47DAE" w:rsidRDefault="00887507" w:rsidP="00D440E2">
            <w:pPr>
              <w:rPr>
                <w:bCs/>
                <w:i/>
                <w:iCs/>
              </w:rPr>
            </w:pPr>
            <w:r w:rsidRPr="00C47DAE">
              <w:rPr>
                <w:bCs/>
                <w:i/>
                <w:iCs/>
              </w:rPr>
              <w:t>Possible Answers</w:t>
            </w:r>
          </w:p>
          <w:p w14:paraId="69C31B56" w14:textId="77777777" w:rsidR="00887507" w:rsidRPr="00C47DAE" w:rsidRDefault="00887507" w:rsidP="00D440E2">
            <w:pPr>
              <w:pStyle w:val="ListParagraph"/>
              <w:numPr>
                <w:ilvl w:val="0"/>
                <w:numId w:val="32"/>
              </w:numPr>
            </w:pPr>
            <w:proofErr w:type="gramStart"/>
            <w:r w:rsidRPr="00C47DAE">
              <w:t>Definitely yes</w:t>
            </w:r>
            <w:proofErr w:type="gramEnd"/>
            <w:r w:rsidRPr="00C47DAE">
              <w:t xml:space="preserve"> = </w:t>
            </w:r>
            <w:r>
              <w:t>4</w:t>
            </w:r>
          </w:p>
          <w:p w14:paraId="7CFCB344" w14:textId="77777777" w:rsidR="00887507" w:rsidRPr="00C47DAE" w:rsidRDefault="00887507" w:rsidP="00D440E2">
            <w:pPr>
              <w:pStyle w:val="ListParagraph"/>
              <w:numPr>
                <w:ilvl w:val="0"/>
                <w:numId w:val="32"/>
              </w:numPr>
            </w:pPr>
            <w:r w:rsidRPr="00C47DAE">
              <w:t xml:space="preserve">Probably yes = </w:t>
            </w:r>
            <w:r>
              <w:t>3</w:t>
            </w:r>
          </w:p>
          <w:p w14:paraId="05762FAB" w14:textId="77777777" w:rsidR="00887507" w:rsidRDefault="00887507" w:rsidP="00D440E2">
            <w:pPr>
              <w:pStyle w:val="ListParagraph"/>
              <w:numPr>
                <w:ilvl w:val="0"/>
                <w:numId w:val="32"/>
              </w:numPr>
            </w:pPr>
            <w:r w:rsidRPr="00C47DAE">
              <w:t xml:space="preserve">Probably no = </w:t>
            </w:r>
            <w:r>
              <w:t>2</w:t>
            </w:r>
          </w:p>
          <w:p w14:paraId="220F5F42" w14:textId="77777777" w:rsidR="00887507" w:rsidRDefault="00887507" w:rsidP="00D440E2">
            <w:pPr>
              <w:pStyle w:val="ListParagraph"/>
              <w:numPr>
                <w:ilvl w:val="0"/>
                <w:numId w:val="32"/>
              </w:numPr>
            </w:pPr>
            <w:proofErr w:type="gramStart"/>
            <w:r w:rsidRPr="00AD71FC">
              <w:t>Definitely no</w:t>
            </w:r>
            <w:proofErr w:type="gramEnd"/>
            <w:r w:rsidRPr="00AD71FC">
              <w:t xml:space="preserve"> = </w:t>
            </w:r>
            <w:r>
              <w:t>1</w:t>
            </w:r>
          </w:p>
          <w:p w14:paraId="44DD86B8" w14:textId="135C7BB6" w:rsidR="00887507" w:rsidRPr="00990E92" w:rsidRDefault="00887507" w:rsidP="00D440E2">
            <w:pPr>
              <w:rPr>
                <w:bCs/>
              </w:rPr>
            </w:pPr>
            <w:r w:rsidRPr="0009646B">
              <w:rPr>
                <w:rFonts w:eastAsia="Calibri" w:cs="Arial"/>
              </w:rPr>
              <w:t xml:space="preserve">Could you please explain in 2 to 3 sentences why you chose this option? </w:t>
            </w:r>
            <w:r>
              <w:rPr>
                <w:bCs/>
              </w:rPr>
              <w:t>H</w:t>
            </w:r>
            <w:r w:rsidRPr="00990E92">
              <w:rPr>
                <w:bCs/>
              </w:rPr>
              <w:t>ow did you feel when responding to this dilemma?</w:t>
            </w:r>
          </w:p>
          <w:p w14:paraId="018610B9" w14:textId="77777777" w:rsidR="00887507" w:rsidRDefault="00887507" w:rsidP="00D440E2">
            <w:r>
              <w:t xml:space="preserve">3. </w:t>
            </w:r>
            <w:r w:rsidRPr="003A2AEE">
              <w:t xml:space="preserve">Imagine that you are a doctor researching a bad infection for which there is no cure. You discover a mold that makes a medicine that cures this infection. Before you can tell others about your results, your own patient contracts the infection and will die without treatment. </w:t>
            </w:r>
            <w:proofErr w:type="gramStart"/>
            <w:r w:rsidRPr="003A2AEE">
              <w:t>In order to</w:t>
            </w:r>
            <w:proofErr w:type="gramEnd"/>
            <w:r w:rsidRPr="003A2AEE">
              <w:t xml:space="preserve"> save her you must use up all of your mold. It would take two years to grow another batch. During this time, a hundred other people will die of this infection. These people could be saved if you do not give the medicine to your patient and continue your research.</w:t>
            </w:r>
            <w:r>
              <w:t xml:space="preserve"> </w:t>
            </w:r>
            <w:r w:rsidRPr="00102782">
              <w:t xml:space="preserve">Would you allow this patient to die </w:t>
            </w:r>
            <w:proofErr w:type="gramStart"/>
            <w:r w:rsidRPr="00102782">
              <w:t>in order to</w:t>
            </w:r>
            <w:proofErr w:type="gramEnd"/>
            <w:r w:rsidRPr="00102782">
              <w:t xml:space="preserve"> save many more lives in the future?</w:t>
            </w:r>
          </w:p>
          <w:p w14:paraId="0F3C2E73" w14:textId="77777777" w:rsidR="00887507" w:rsidRPr="00C47DAE" w:rsidRDefault="00887507" w:rsidP="00D440E2">
            <w:pPr>
              <w:rPr>
                <w:bCs/>
                <w:i/>
                <w:iCs/>
              </w:rPr>
            </w:pPr>
            <w:r w:rsidRPr="00C47DAE">
              <w:rPr>
                <w:bCs/>
                <w:i/>
                <w:iCs/>
              </w:rPr>
              <w:lastRenderedPageBreak/>
              <w:t>Possible Answers</w:t>
            </w:r>
          </w:p>
          <w:p w14:paraId="12CEAFD2" w14:textId="77777777" w:rsidR="00887507" w:rsidRPr="00C47DAE" w:rsidRDefault="00887507" w:rsidP="00D440E2">
            <w:pPr>
              <w:pStyle w:val="ListParagraph"/>
              <w:numPr>
                <w:ilvl w:val="0"/>
                <w:numId w:val="33"/>
              </w:numPr>
            </w:pPr>
            <w:proofErr w:type="gramStart"/>
            <w:r w:rsidRPr="00C47DAE">
              <w:t>Definitely yes</w:t>
            </w:r>
            <w:proofErr w:type="gramEnd"/>
            <w:r w:rsidRPr="00C47DAE">
              <w:t xml:space="preserve"> = 1</w:t>
            </w:r>
          </w:p>
          <w:p w14:paraId="1E3BD98E" w14:textId="77777777" w:rsidR="00887507" w:rsidRPr="00C47DAE" w:rsidRDefault="00887507" w:rsidP="00D440E2">
            <w:pPr>
              <w:pStyle w:val="ListParagraph"/>
              <w:numPr>
                <w:ilvl w:val="0"/>
                <w:numId w:val="33"/>
              </w:numPr>
            </w:pPr>
            <w:r w:rsidRPr="00C47DAE">
              <w:t>Probably yes = 2</w:t>
            </w:r>
          </w:p>
          <w:p w14:paraId="7915D8A3" w14:textId="77777777" w:rsidR="00887507" w:rsidRDefault="00887507" w:rsidP="00D440E2">
            <w:pPr>
              <w:pStyle w:val="ListParagraph"/>
              <w:numPr>
                <w:ilvl w:val="0"/>
                <w:numId w:val="33"/>
              </w:numPr>
            </w:pPr>
            <w:r w:rsidRPr="00C47DAE">
              <w:t>Probably no = 3</w:t>
            </w:r>
          </w:p>
          <w:p w14:paraId="5624E8AD" w14:textId="77777777" w:rsidR="00887507" w:rsidRDefault="00887507" w:rsidP="00D440E2">
            <w:pPr>
              <w:pStyle w:val="ListParagraph"/>
              <w:numPr>
                <w:ilvl w:val="0"/>
                <w:numId w:val="33"/>
              </w:numPr>
            </w:pPr>
            <w:proofErr w:type="gramStart"/>
            <w:r w:rsidRPr="00AD71FC">
              <w:t>Definitely no</w:t>
            </w:r>
            <w:proofErr w:type="gramEnd"/>
            <w:r w:rsidRPr="00AD71FC">
              <w:t xml:space="preserve"> = 4</w:t>
            </w:r>
          </w:p>
          <w:p w14:paraId="4F90030C" w14:textId="60FF1607" w:rsidR="00887507" w:rsidRPr="00990E92" w:rsidRDefault="00887507" w:rsidP="00D440E2">
            <w:pPr>
              <w:rPr>
                <w:bCs/>
              </w:rPr>
            </w:pPr>
            <w:r w:rsidRPr="0009646B">
              <w:rPr>
                <w:bCs/>
              </w:rPr>
              <w:t>Could you please explain in 2 to 3 sentences why you chose this option? How did you feel when responding to this dilemma?</w:t>
            </w:r>
          </w:p>
        </w:tc>
      </w:tr>
    </w:tbl>
    <w:p w14:paraId="3F543015" w14:textId="11A64AF5" w:rsidR="00D440E2" w:rsidRDefault="00D440E2" w:rsidP="00D440E2">
      <w:pPr>
        <w:jc w:val="both"/>
        <w:rPr>
          <w:rFonts w:eastAsia="SimSun" w:cs="Times New Roman"/>
          <w:kern w:val="24"/>
          <w:szCs w:val="24"/>
          <w:lang w:eastAsia="ja-JP"/>
        </w:rPr>
      </w:pPr>
      <w:r w:rsidRPr="00272BCF">
        <w:rPr>
          <w:rFonts w:eastAsia="Times New Roman" w:cs="Times New Roman"/>
          <w:i/>
          <w:szCs w:val="24"/>
          <w:shd w:val="clear" w:color="auto" w:fill="FFFFFF"/>
        </w:rPr>
        <w:lastRenderedPageBreak/>
        <w:t>Note:</w:t>
      </w:r>
      <w:r>
        <w:rPr>
          <w:rFonts w:eastAsia="Times New Roman" w:cs="Times New Roman"/>
          <w:i/>
          <w:szCs w:val="24"/>
          <w:shd w:val="clear" w:color="auto" w:fill="FFFFFF"/>
        </w:rPr>
        <w:t xml:space="preserve"> </w:t>
      </w:r>
      <w:r w:rsidRPr="00272BCF">
        <w:rPr>
          <w:rFonts w:eastAsia="Times New Roman" w:cs="Times New Roman"/>
          <w:szCs w:val="24"/>
          <w:shd w:val="clear" w:color="auto" w:fill="FFFFFF"/>
        </w:rPr>
        <w:t xml:space="preserve">This table contains the moral reasoning task categorized by moral category: </w:t>
      </w:r>
      <w:r w:rsidRPr="0009646B">
        <w:rPr>
          <w:rFonts w:eastAsia="SimSun" w:cs="Times New Roman"/>
          <w:kern w:val="24"/>
          <w:szCs w:val="24"/>
          <w:u w:val="single"/>
          <w:lang w:eastAsia="ja-JP"/>
        </w:rPr>
        <w:t>Special Obligations dilemmas</w:t>
      </w:r>
      <w:r w:rsidRPr="0009646B">
        <w:rPr>
          <w:rFonts w:eastAsia="SimSun" w:cs="Times New Roman"/>
          <w:kern w:val="24"/>
          <w:szCs w:val="24"/>
          <w:lang w:eastAsia="ja-JP"/>
        </w:rPr>
        <w:t xml:space="preserve"> </w:t>
      </w:r>
      <w:r>
        <w:rPr>
          <w:rFonts w:eastAsia="SimSun" w:cs="Times New Roman"/>
          <w:kern w:val="24"/>
          <w:szCs w:val="24"/>
          <w:lang w:eastAsia="ja-JP"/>
        </w:rPr>
        <w:t>are</w:t>
      </w:r>
      <w:r w:rsidRPr="0009646B">
        <w:rPr>
          <w:rFonts w:eastAsia="SimSun" w:cs="Times New Roman"/>
          <w:kern w:val="24"/>
          <w:szCs w:val="24"/>
          <w:lang w:eastAsia="ja-JP"/>
        </w:rPr>
        <w:t xml:space="preserve"> composed of three items concerning choices that assessed one’s attitude toward favoring close others (e.g., family members, friends) at the cost of the greatest expected welfare. </w:t>
      </w:r>
      <w:r w:rsidRPr="0009646B">
        <w:rPr>
          <w:rFonts w:eastAsia="SimSun" w:cs="Times New Roman"/>
          <w:kern w:val="24"/>
          <w:szCs w:val="24"/>
          <w:u w:val="single"/>
          <w:lang w:eastAsia="ja-JP"/>
        </w:rPr>
        <w:t>Agent-Centered Permissions dilemmas</w:t>
      </w:r>
      <w:r w:rsidRPr="0009646B">
        <w:rPr>
          <w:rFonts w:eastAsia="SimSun" w:cs="Times New Roman"/>
          <w:kern w:val="24"/>
          <w:szCs w:val="24"/>
          <w:lang w:eastAsia="ja-JP"/>
        </w:rPr>
        <w:t xml:space="preserve"> </w:t>
      </w:r>
      <w:r>
        <w:rPr>
          <w:rFonts w:eastAsia="SimSun" w:cs="Times New Roman"/>
          <w:kern w:val="24"/>
          <w:szCs w:val="24"/>
          <w:lang w:eastAsia="ja-JP"/>
        </w:rPr>
        <w:t>are</w:t>
      </w:r>
      <w:r w:rsidRPr="0009646B">
        <w:rPr>
          <w:rFonts w:eastAsia="SimSun" w:cs="Times New Roman"/>
          <w:kern w:val="24"/>
          <w:szCs w:val="24"/>
          <w:lang w:eastAsia="ja-JP"/>
        </w:rPr>
        <w:t xml:space="preserve"> composed of two items reflecting choices that assess one’s attitude toward improving others' welfare at </w:t>
      </w:r>
      <w:r>
        <w:rPr>
          <w:rFonts w:eastAsia="SimSun" w:cs="Times New Roman"/>
          <w:kern w:val="24"/>
          <w:szCs w:val="24"/>
          <w:lang w:eastAsia="ja-JP"/>
        </w:rPr>
        <w:t xml:space="preserve">a </w:t>
      </w:r>
      <w:r w:rsidRPr="0009646B">
        <w:rPr>
          <w:rFonts w:eastAsia="SimSun" w:cs="Times New Roman"/>
          <w:kern w:val="24"/>
          <w:szCs w:val="24"/>
          <w:lang w:eastAsia="ja-JP"/>
        </w:rPr>
        <w:t>cost to one’s own interests. For example, whether to donate or keep the money for one’s own personal use.</w:t>
      </w:r>
      <w:r w:rsidRPr="00F02D5D">
        <w:rPr>
          <w:rFonts w:eastAsiaTheme="minorEastAsia"/>
          <w:kern w:val="24"/>
          <w:szCs w:val="24"/>
          <w:u w:val="single"/>
          <w:lang w:eastAsia="ja-JP"/>
        </w:rPr>
        <w:t xml:space="preserve"> </w:t>
      </w:r>
      <w:r w:rsidRPr="00F02D5D">
        <w:rPr>
          <w:rFonts w:eastAsia="SimSun" w:cs="Times New Roman"/>
          <w:kern w:val="24"/>
          <w:szCs w:val="24"/>
          <w:u w:val="single"/>
          <w:lang w:eastAsia="ja-JP"/>
        </w:rPr>
        <w:t>Personal Rights dilemmas</w:t>
      </w:r>
      <w:r w:rsidRPr="00F02D5D">
        <w:rPr>
          <w:rFonts w:eastAsia="SimSun" w:cs="Times New Roman"/>
          <w:kern w:val="24"/>
          <w:szCs w:val="24"/>
          <w:lang w:eastAsia="ja-JP"/>
        </w:rPr>
        <w:t xml:space="preserve"> </w:t>
      </w:r>
      <w:r>
        <w:rPr>
          <w:rFonts w:eastAsia="SimSun" w:cs="Times New Roman"/>
          <w:kern w:val="24"/>
          <w:szCs w:val="24"/>
          <w:lang w:eastAsia="ja-JP"/>
        </w:rPr>
        <w:t>are</w:t>
      </w:r>
      <w:r w:rsidRPr="00F02D5D">
        <w:rPr>
          <w:rFonts w:eastAsia="SimSun" w:cs="Times New Roman"/>
          <w:kern w:val="24"/>
          <w:szCs w:val="24"/>
          <w:lang w:eastAsia="ja-JP"/>
        </w:rPr>
        <w:t xml:space="preserve"> composed of two items concerning choices that substantially affected the interests of other people, and in which the best overall outcome could only be produced by violating an individual’s personal rights. </w:t>
      </w:r>
    </w:p>
    <w:p w14:paraId="1BC56368" w14:textId="77777777" w:rsidR="00D440E2" w:rsidRDefault="00D440E2" w:rsidP="00D440E2">
      <w:pPr>
        <w:jc w:val="both"/>
        <w:rPr>
          <w:rFonts w:eastAsia="SimSun" w:cs="Times New Roman"/>
          <w:kern w:val="24"/>
          <w:szCs w:val="24"/>
          <w:lang w:eastAsia="ja-JP"/>
        </w:rPr>
      </w:pPr>
    </w:p>
    <w:p w14:paraId="397410C3" w14:textId="07FF41FA" w:rsidR="00EB2F8C" w:rsidRPr="00EB2F8C" w:rsidRDefault="00EB2F8C" w:rsidP="00EB2F8C">
      <w:pPr>
        <w:keepNext/>
        <w:rPr>
          <w:rFonts w:cs="Times New Roman"/>
          <w:b/>
          <w:szCs w:val="24"/>
        </w:rPr>
      </w:pPr>
      <w:r w:rsidRPr="00EB2F8C">
        <w:rPr>
          <w:rFonts w:cs="Times New Roman"/>
          <w:b/>
          <w:szCs w:val="24"/>
        </w:rPr>
        <w:t>Table 2</w:t>
      </w:r>
      <w:r>
        <w:rPr>
          <w:rFonts w:cs="Times New Roman"/>
          <w:b/>
          <w:szCs w:val="24"/>
        </w:rPr>
        <w:t xml:space="preserve">. </w:t>
      </w:r>
      <w:r w:rsidRPr="00EB2F8C">
        <w:rPr>
          <w:rFonts w:cs="Times New Roman"/>
          <w:b/>
          <w:bCs/>
          <w:iCs/>
          <w:szCs w:val="24"/>
        </w:rPr>
        <w:t xml:space="preserve">Semi-structured Interview </w:t>
      </w:r>
      <w:r>
        <w:rPr>
          <w:rFonts w:cs="Times New Roman"/>
          <w:b/>
          <w:bCs/>
          <w:iCs/>
          <w:szCs w:val="24"/>
        </w:rPr>
        <w:t>P</w:t>
      </w:r>
      <w:r w:rsidRPr="00EB2F8C">
        <w:rPr>
          <w:rFonts w:cs="Times New Roman"/>
          <w:b/>
          <w:bCs/>
          <w:iCs/>
          <w:szCs w:val="24"/>
        </w:rPr>
        <w:t xml:space="preserve">art </w:t>
      </w:r>
      <w:r>
        <w:rPr>
          <w:rFonts w:cs="Times New Roman"/>
          <w:b/>
          <w:bCs/>
          <w:iCs/>
          <w:szCs w:val="24"/>
        </w:rPr>
        <w:t>B: Contextualization of Moral</w:t>
      </w:r>
      <w:r w:rsidR="004352E5">
        <w:rPr>
          <w:rFonts w:cs="Times New Roman"/>
          <w:b/>
          <w:bCs/>
          <w:iCs/>
          <w:szCs w:val="24"/>
        </w:rPr>
        <w:t xml:space="preserve"> Reasoning</w:t>
      </w:r>
    </w:p>
    <w:tbl>
      <w:tblPr>
        <w:tblW w:w="9000" w:type="dxa"/>
        <w:tblLayout w:type="fixed"/>
        <w:tblCellMar>
          <w:top w:w="15" w:type="dxa"/>
          <w:left w:w="15" w:type="dxa"/>
          <w:bottom w:w="15" w:type="dxa"/>
          <w:right w:w="15" w:type="dxa"/>
        </w:tblCellMar>
        <w:tblLook w:val="04A0" w:firstRow="1" w:lastRow="0" w:firstColumn="1" w:lastColumn="0" w:noHBand="0" w:noVBand="1"/>
      </w:tblPr>
      <w:tblGrid>
        <w:gridCol w:w="2340"/>
        <w:gridCol w:w="6660"/>
      </w:tblGrid>
      <w:tr w:rsidR="00EB2F8C" w:rsidRPr="00EB2F8C" w14:paraId="116F1E1D" w14:textId="77777777" w:rsidTr="00EB2F8C">
        <w:trPr>
          <w:trHeight w:val="174"/>
        </w:trPr>
        <w:tc>
          <w:tcPr>
            <w:tcW w:w="2340" w:type="dxa"/>
            <w:tcBorders>
              <w:top w:val="single" w:sz="4" w:space="0" w:color="auto"/>
              <w:bottom w:val="single" w:sz="4" w:space="0" w:color="auto"/>
            </w:tcBorders>
            <w:tcMar>
              <w:top w:w="100" w:type="dxa"/>
              <w:left w:w="100" w:type="dxa"/>
              <w:bottom w:w="100" w:type="dxa"/>
              <w:right w:w="100" w:type="dxa"/>
            </w:tcMar>
          </w:tcPr>
          <w:p w14:paraId="34B3D74A" w14:textId="77777777" w:rsidR="00EB2F8C" w:rsidRPr="00EB2F8C" w:rsidRDefault="00EB2F8C" w:rsidP="004352E5">
            <w:pPr>
              <w:spacing w:before="0" w:after="0"/>
              <w:jc w:val="center"/>
            </w:pPr>
            <w:r w:rsidRPr="00EB2F8C">
              <w:t>Domain</w:t>
            </w:r>
          </w:p>
        </w:tc>
        <w:tc>
          <w:tcPr>
            <w:tcW w:w="6660" w:type="dxa"/>
            <w:tcBorders>
              <w:top w:val="single" w:sz="4" w:space="0" w:color="auto"/>
              <w:bottom w:val="single" w:sz="4" w:space="0" w:color="auto"/>
            </w:tcBorders>
          </w:tcPr>
          <w:p w14:paraId="7257128A" w14:textId="77777777" w:rsidR="00EB2F8C" w:rsidRPr="00EB2F8C" w:rsidRDefault="00EB2F8C" w:rsidP="004352E5">
            <w:pPr>
              <w:spacing w:before="0" w:after="0"/>
              <w:jc w:val="center"/>
            </w:pPr>
            <w:r w:rsidRPr="00EB2F8C">
              <w:t>Follow up Questions</w:t>
            </w:r>
          </w:p>
        </w:tc>
      </w:tr>
      <w:tr w:rsidR="00EB2F8C" w:rsidRPr="00EB2F8C" w14:paraId="024CABF6" w14:textId="77777777" w:rsidTr="00EB2F8C">
        <w:trPr>
          <w:trHeight w:val="14"/>
        </w:trPr>
        <w:tc>
          <w:tcPr>
            <w:tcW w:w="2340" w:type="dxa"/>
            <w:tcBorders>
              <w:top w:val="single" w:sz="4" w:space="0" w:color="auto"/>
            </w:tcBorders>
            <w:tcMar>
              <w:top w:w="100" w:type="dxa"/>
              <w:left w:w="100" w:type="dxa"/>
              <w:bottom w:w="100" w:type="dxa"/>
              <w:right w:w="100" w:type="dxa"/>
            </w:tcMar>
          </w:tcPr>
          <w:p w14:paraId="6873260D" w14:textId="77777777" w:rsidR="00EB2F8C" w:rsidRPr="00EB2F8C" w:rsidRDefault="00EB2F8C" w:rsidP="00EB2F8C">
            <w:pPr>
              <w:spacing w:before="0" w:after="0"/>
            </w:pPr>
            <w:r w:rsidRPr="00EB2F8C">
              <w:t>Values</w:t>
            </w:r>
          </w:p>
        </w:tc>
        <w:tc>
          <w:tcPr>
            <w:tcW w:w="6660" w:type="dxa"/>
            <w:tcBorders>
              <w:top w:val="single" w:sz="4" w:space="0" w:color="auto"/>
            </w:tcBorders>
          </w:tcPr>
          <w:p w14:paraId="2487A188" w14:textId="247DDE54" w:rsidR="00EB2F8C" w:rsidRPr="00EB2F8C" w:rsidRDefault="00EB2F8C" w:rsidP="00EB2F8C">
            <w:pPr>
              <w:spacing w:before="0" w:after="0"/>
              <w:rPr>
                <w:bCs/>
              </w:rPr>
            </w:pPr>
            <w:r w:rsidRPr="00EB2F8C">
              <w:rPr>
                <w:bCs/>
              </w:rPr>
              <w:t xml:space="preserve">Which is the most important value you try to live by? </w:t>
            </w:r>
          </w:p>
        </w:tc>
      </w:tr>
      <w:tr w:rsidR="00EB2F8C" w:rsidRPr="00EB2F8C" w14:paraId="04A7C295" w14:textId="77777777" w:rsidTr="00D26481">
        <w:trPr>
          <w:trHeight w:val="14"/>
        </w:trPr>
        <w:tc>
          <w:tcPr>
            <w:tcW w:w="2340" w:type="dxa"/>
            <w:tcBorders>
              <w:bottom w:val="single" w:sz="4" w:space="0" w:color="auto"/>
            </w:tcBorders>
            <w:tcMar>
              <w:top w:w="100" w:type="dxa"/>
              <w:left w:w="100" w:type="dxa"/>
              <w:bottom w:w="100" w:type="dxa"/>
              <w:right w:w="100" w:type="dxa"/>
            </w:tcMar>
          </w:tcPr>
          <w:p w14:paraId="526DAFC4" w14:textId="77777777" w:rsidR="00EB2F8C" w:rsidRPr="00EB2F8C" w:rsidRDefault="00EB2F8C" w:rsidP="00EB2F8C">
            <w:pPr>
              <w:spacing w:before="0" w:after="0"/>
            </w:pPr>
            <w:r w:rsidRPr="00EB2F8C">
              <w:t>Rule compliance</w:t>
            </w:r>
          </w:p>
        </w:tc>
        <w:tc>
          <w:tcPr>
            <w:tcW w:w="6660" w:type="dxa"/>
            <w:tcBorders>
              <w:bottom w:val="single" w:sz="4" w:space="0" w:color="auto"/>
            </w:tcBorders>
          </w:tcPr>
          <w:p w14:paraId="54FCE345" w14:textId="77777777" w:rsidR="00EB2F8C" w:rsidRPr="00EB2F8C" w:rsidRDefault="00EB2F8C" w:rsidP="00EB2F8C">
            <w:pPr>
              <w:spacing w:before="0" w:after="0"/>
              <w:rPr>
                <w:bCs/>
              </w:rPr>
            </w:pPr>
            <w:r w:rsidRPr="00EB2F8C">
              <w:rPr>
                <w:bCs/>
              </w:rPr>
              <w:t>Would you break a rule to achieve a goal?</w:t>
            </w:r>
          </w:p>
        </w:tc>
      </w:tr>
    </w:tbl>
    <w:p w14:paraId="32E092EA" w14:textId="77777777" w:rsidR="00EB2F8C" w:rsidRPr="00EB2F8C" w:rsidRDefault="00EB2F8C" w:rsidP="00EB2F8C">
      <w:pPr>
        <w:keepNext/>
        <w:rPr>
          <w:rFonts w:cs="Times New Roman"/>
          <w:bCs/>
          <w:szCs w:val="24"/>
        </w:rPr>
      </w:pPr>
    </w:p>
    <w:p w14:paraId="4916FCC9" w14:textId="77777777" w:rsidR="00994A3D" w:rsidRPr="001549D3" w:rsidRDefault="00994A3D" w:rsidP="00994A3D">
      <w:pPr>
        <w:keepNext/>
        <w:rPr>
          <w:rFonts w:cs="Times New Roman"/>
          <w:szCs w:val="24"/>
        </w:rPr>
      </w:pPr>
    </w:p>
    <w:p w14:paraId="11EC8DA1" w14:textId="7392AB95" w:rsidR="00994A3D" w:rsidRPr="001549D3" w:rsidRDefault="00994A3D" w:rsidP="00994A3D">
      <w:pPr>
        <w:keepNext/>
        <w:jc w:val="center"/>
        <w:rPr>
          <w:rFonts w:cs="Times New Roman"/>
          <w:szCs w:val="24"/>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563E8" w14:textId="77777777" w:rsidR="0088528E" w:rsidRDefault="0088528E" w:rsidP="00117666">
      <w:pPr>
        <w:spacing w:after="0"/>
      </w:pPr>
      <w:r>
        <w:separator/>
      </w:r>
    </w:p>
  </w:endnote>
  <w:endnote w:type="continuationSeparator" w:id="0">
    <w:p w14:paraId="140C630F" w14:textId="77777777" w:rsidR="0088528E" w:rsidRDefault="0088528E"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6AE1" w14:textId="77777777" w:rsidR="0088528E" w:rsidRDefault="0088528E" w:rsidP="00117666">
      <w:pPr>
        <w:spacing w:after="0"/>
      </w:pPr>
      <w:r>
        <w:separator/>
      </w:r>
    </w:p>
  </w:footnote>
  <w:footnote w:type="continuationSeparator" w:id="0">
    <w:p w14:paraId="0FD623A7" w14:textId="77777777" w:rsidR="0088528E" w:rsidRDefault="0088528E"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2D05"/>
    <w:multiLevelType w:val="hybridMultilevel"/>
    <w:tmpl w:val="9B16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025D56"/>
    <w:multiLevelType w:val="hybridMultilevel"/>
    <w:tmpl w:val="CF86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70600"/>
    <w:multiLevelType w:val="hybridMultilevel"/>
    <w:tmpl w:val="D55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A2174"/>
    <w:multiLevelType w:val="hybridMultilevel"/>
    <w:tmpl w:val="097A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7"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CF7667"/>
    <w:multiLevelType w:val="hybridMultilevel"/>
    <w:tmpl w:val="4718F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DF1C16"/>
    <w:multiLevelType w:val="hybridMultilevel"/>
    <w:tmpl w:val="75522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016EB1"/>
    <w:multiLevelType w:val="hybridMultilevel"/>
    <w:tmpl w:val="7C984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2846CC"/>
    <w:multiLevelType w:val="hybridMultilevel"/>
    <w:tmpl w:val="88046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2823DA"/>
    <w:multiLevelType w:val="hybridMultilevel"/>
    <w:tmpl w:val="60B476E8"/>
    <w:lvl w:ilvl="0" w:tplc="CE1223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8091E"/>
    <w:multiLevelType w:val="hybridMultilevel"/>
    <w:tmpl w:val="F248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C0FD9"/>
    <w:multiLevelType w:val="hybridMultilevel"/>
    <w:tmpl w:val="42AC1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8" w15:restartNumberingAfterBreak="0">
    <w:nsid w:val="6C4F52F9"/>
    <w:multiLevelType w:val="hybridMultilevel"/>
    <w:tmpl w:val="B6321682"/>
    <w:lvl w:ilvl="0" w:tplc="CE12234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F53B35"/>
    <w:multiLevelType w:val="hybridMultilevel"/>
    <w:tmpl w:val="1E52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F21D1C"/>
    <w:multiLevelType w:val="hybridMultilevel"/>
    <w:tmpl w:val="B32E8AD4"/>
    <w:lvl w:ilvl="0" w:tplc="CE12234A">
      <w:start w:val="1"/>
      <w:numFmt w:val="decimal"/>
      <w:lvlText w:val="%1."/>
      <w:lvlJc w:val="left"/>
      <w:pPr>
        <w:ind w:left="720" w:hanging="360"/>
      </w:pPr>
      <w:rPr>
        <w:b w:val="0"/>
        <w:bCs w:val="0"/>
      </w:rPr>
    </w:lvl>
    <w:lvl w:ilvl="1" w:tplc="7D6C240E">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115517">
    <w:abstractNumId w:val="1"/>
  </w:num>
  <w:num w:numId="2" w16cid:durableId="1683165481">
    <w:abstractNumId w:val="12"/>
  </w:num>
  <w:num w:numId="3" w16cid:durableId="615480040">
    <w:abstractNumId w:val="4"/>
  </w:num>
  <w:num w:numId="4" w16cid:durableId="1566183234">
    <w:abstractNumId w:val="15"/>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7"/>
  </w:num>
  <w:num w:numId="7" w16cid:durableId="1359550598">
    <w:abstractNumId w:val="17"/>
  </w:num>
  <w:num w:numId="8" w16cid:durableId="1559510671">
    <w:abstractNumId w:val="17"/>
  </w:num>
  <w:num w:numId="9" w16cid:durableId="1734543462">
    <w:abstractNumId w:val="17"/>
  </w:num>
  <w:num w:numId="10" w16cid:durableId="708839681">
    <w:abstractNumId w:val="17"/>
  </w:num>
  <w:num w:numId="11" w16cid:durableId="2046978920">
    <w:abstractNumId w:val="17"/>
  </w:num>
  <w:num w:numId="12" w16cid:durableId="2124614653">
    <w:abstractNumId w:val="17"/>
  </w:num>
  <w:num w:numId="13" w16cid:durableId="150105246">
    <w:abstractNumId w:val="7"/>
  </w:num>
  <w:num w:numId="14" w16cid:durableId="515769853">
    <w:abstractNumId w:val="6"/>
  </w:num>
  <w:num w:numId="15" w16cid:durableId="1753046014">
    <w:abstractNumId w:val="6"/>
  </w:num>
  <w:num w:numId="16" w16cid:durableId="665939894">
    <w:abstractNumId w:val="6"/>
  </w:num>
  <w:num w:numId="17" w16cid:durableId="2078749421">
    <w:abstractNumId w:val="6"/>
  </w:num>
  <w:num w:numId="18" w16cid:durableId="825047625">
    <w:abstractNumId w:val="6"/>
  </w:num>
  <w:num w:numId="19" w16cid:durableId="803810417">
    <w:abstractNumId w:val="6"/>
  </w:num>
  <w:num w:numId="20" w16cid:durableId="1097599345">
    <w:abstractNumId w:val="20"/>
  </w:num>
  <w:num w:numId="21" w16cid:durableId="1726415605">
    <w:abstractNumId w:val="18"/>
  </w:num>
  <w:num w:numId="22" w16cid:durableId="636229721">
    <w:abstractNumId w:val="13"/>
  </w:num>
  <w:num w:numId="23" w16cid:durableId="1322999919">
    <w:abstractNumId w:val="9"/>
  </w:num>
  <w:num w:numId="24" w16cid:durableId="831413154">
    <w:abstractNumId w:val="8"/>
  </w:num>
  <w:num w:numId="25" w16cid:durableId="1955018654">
    <w:abstractNumId w:val="16"/>
  </w:num>
  <w:num w:numId="26" w16cid:durableId="546258734">
    <w:abstractNumId w:val="2"/>
  </w:num>
  <w:num w:numId="27" w16cid:durableId="1697848521">
    <w:abstractNumId w:val="0"/>
  </w:num>
  <w:num w:numId="28" w16cid:durableId="234097922">
    <w:abstractNumId w:val="11"/>
  </w:num>
  <w:num w:numId="29" w16cid:durableId="1535388918">
    <w:abstractNumId w:val="3"/>
  </w:num>
  <w:num w:numId="30" w16cid:durableId="1677806519">
    <w:abstractNumId w:val="19"/>
  </w:num>
  <w:num w:numId="31" w16cid:durableId="1819498654">
    <w:abstractNumId w:val="14"/>
  </w:num>
  <w:num w:numId="32" w16cid:durableId="1662733138">
    <w:abstractNumId w:val="10"/>
  </w:num>
  <w:num w:numId="33" w16cid:durableId="233206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25CE7"/>
    <w:rsid w:val="000275F2"/>
    <w:rsid w:val="00034304"/>
    <w:rsid w:val="00035434"/>
    <w:rsid w:val="00052A14"/>
    <w:rsid w:val="00065D9A"/>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32A2B"/>
    <w:rsid w:val="004352E5"/>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312A5"/>
    <w:rsid w:val="00885156"/>
    <w:rsid w:val="0088528E"/>
    <w:rsid w:val="00887507"/>
    <w:rsid w:val="009151AA"/>
    <w:rsid w:val="0093429D"/>
    <w:rsid w:val="00943573"/>
    <w:rsid w:val="009663E2"/>
    <w:rsid w:val="00970F7D"/>
    <w:rsid w:val="00994A3D"/>
    <w:rsid w:val="009C2B12"/>
    <w:rsid w:val="009C70F3"/>
    <w:rsid w:val="00A174D9"/>
    <w:rsid w:val="00A569CD"/>
    <w:rsid w:val="00AB6715"/>
    <w:rsid w:val="00B1302E"/>
    <w:rsid w:val="00B1671E"/>
    <w:rsid w:val="00B25EB8"/>
    <w:rsid w:val="00B354E1"/>
    <w:rsid w:val="00B37F4D"/>
    <w:rsid w:val="00B842A8"/>
    <w:rsid w:val="00C52A7B"/>
    <w:rsid w:val="00C56BAF"/>
    <w:rsid w:val="00C679AA"/>
    <w:rsid w:val="00C75972"/>
    <w:rsid w:val="00CC0A3A"/>
    <w:rsid w:val="00CD066B"/>
    <w:rsid w:val="00CE4FEE"/>
    <w:rsid w:val="00D440E2"/>
    <w:rsid w:val="00DB59C3"/>
    <w:rsid w:val="00DC259A"/>
    <w:rsid w:val="00DE23E8"/>
    <w:rsid w:val="00E52377"/>
    <w:rsid w:val="00E64E17"/>
    <w:rsid w:val="00E866C9"/>
    <w:rsid w:val="00EA3D3C"/>
    <w:rsid w:val="00EB2F8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Ρέα Αντωνίου</cp:lastModifiedBy>
  <cp:revision>5</cp:revision>
  <cp:lastPrinted>2013-10-03T12:51:00Z</cp:lastPrinted>
  <dcterms:created xsi:type="dcterms:W3CDTF">2023-03-28T18:19:00Z</dcterms:created>
  <dcterms:modified xsi:type="dcterms:W3CDTF">2023-03-28T18:20:00Z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ce464296d0fc398505f1d333902b2e3fdd29c6660c7b94d2aa40e9c95d780875</vt:lpwstr>
  </property>
</Properties>
</file>