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C419443" w14:textId="77777777"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  <w:r w:rsidRPr="001549D3">
        <w:rPr>
          <w:b/>
          <w:noProof/>
          <w:lang w:val="es-ES" w:eastAsia="es-ES"/>
        </w:rPr>
        <w:drawing>
          <wp:inline distT="0" distB="0" distL="0" distR="0" wp14:anchorId="08F40240" wp14:editId="140715D0">
            <wp:extent cx="4051121" cy="1456582"/>
            <wp:effectExtent l="0" t="0" r="6985" b="0"/>
            <wp:docPr id="6" name="Picture 6" descr="C:\Users\Elaine.Scott\Documents\LaTex\____TEST____Frontiers_LaTeX_Templates_V2.5\Frontiers LaTeX (Science, Health and Engineering) V2.5 - with Supplementary material (V1.2)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ine.Scott\Documents\LaTex\____TEST____Frontiers_LaTeX_Templates_V2.5\Frontiers LaTeX (Science, Health and Engineering) V2.5 - with Supplementary material (V1.2)\logo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91" cy="173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564E0" w14:textId="77777777" w:rsidR="00BF5F22" w:rsidRPr="00BF5F22" w:rsidRDefault="00BF5F22" w:rsidP="00BF5F22">
      <w:pPr>
        <w:spacing w:after="120" w:line="360" w:lineRule="auto"/>
        <w:ind w:left="-426"/>
        <w:jc w:val="both"/>
        <w:rPr>
          <w:rFonts w:eastAsia="Times New Roman" w:cs="Times New Roman"/>
          <w:b/>
          <w:szCs w:val="24"/>
          <w:lang w:val="en-GB" w:eastAsia="es-ES"/>
        </w:rPr>
      </w:pPr>
      <w:r w:rsidRPr="00BF5F22">
        <w:rPr>
          <w:rFonts w:eastAsia="Times New Roman" w:cs="Times New Roman"/>
          <w:b/>
          <w:szCs w:val="24"/>
          <w:lang w:val="en-GB" w:eastAsia="es-ES"/>
        </w:rPr>
        <w:t>Supplemental Table 1. Sequences of primers and TaqMan</w:t>
      </w:r>
      <w:r w:rsidRPr="00BF5F22">
        <w:rPr>
          <w:rFonts w:eastAsia="Times New Roman" w:cs="Times New Roman"/>
          <w:b/>
          <w:szCs w:val="24"/>
          <w:vertAlign w:val="superscript"/>
          <w:lang w:val="en-GB" w:eastAsia="es-ES"/>
        </w:rPr>
        <w:t>®</w:t>
      </w:r>
      <w:r w:rsidRPr="00BF5F22">
        <w:rPr>
          <w:rFonts w:eastAsia="Times New Roman" w:cs="Times New Roman"/>
          <w:b/>
          <w:szCs w:val="24"/>
          <w:lang w:val="en-GB" w:eastAsia="es-ES"/>
        </w:rPr>
        <w:t xml:space="preserve"> probes.</w:t>
      </w:r>
    </w:p>
    <w:tbl>
      <w:tblPr>
        <w:tblW w:w="10012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72"/>
        <w:gridCol w:w="2339"/>
        <w:gridCol w:w="72"/>
        <w:gridCol w:w="213"/>
        <w:gridCol w:w="70"/>
        <w:gridCol w:w="5618"/>
        <w:gridCol w:w="70"/>
        <w:gridCol w:w="70"/>
        <w:gridCol w:w="1122"/>
        <w:gridCol w:w="70"/>
        <w:gridCol w:w="156"/>
        <w:gridCol w:w="70"/>
      </w:tblGrid>
      <w:tr w:rsidR="00BF5F22" w:rsidRPr="00BF5F22" w14:paraId="406852AD" w14:textId="77777777" w:rsidTr="00BA4915">
        <w:trPr>
          <w:gridBefore w:val="1"/>
          <w:gridAfter w:val="2"/>
          <w:wBefore w:w="70" w:type="dxa"/>
          <w:wAfter w:w="226" w:type="dxa"/>
          <w:trHeight w:val="487"/>
        </w:trPr>
        <w:tc>
          <w:tcPr>
            <w:tcW w:w="2411" w:type="dxa"/>
            <w:gridSpan w:val="2"/>
            <w:tcBorders>
              <w:top w:val="single" w:sz="12" w:space="0" w:color="808080"/>
              <w:left w:val="nil"/>
              <w:bottom w:val="single" w:sz="12" w:space="0" w:color="808080"/>
              <w:right w:val="nil"/>
            </w:tcBorders>
            <w:shd w:val="pct10" w:color="auto" w:fill="FFFFFF"/>
            <w:vAlign w:val="center"/>
          </w:tcPr>
          <w:p w14:paraId="6B9BB552" w14:textId="77777777" w:rsidR="00BF5F22" w:rsidRPr="00BF5F22" w:rsidRDefault="00BF5F22" w:rsidP="00BF5F22">
            <w:pPr>
              <w:spacing w:before="0" w:after="0"/>
              <w:rPr>
                <w:rFonts w:eastAsia="Times New Roman" w:cs="Times New Roman"/>
                <w:szCs w:val="24"/>
                <w:lang w:val="en-GB" w:eastAsia="es-ES"/>
              </w:rPr>
            </w:pPr>
            <w:r w:rsidRPr="00BF5F22">
              <w:rPr>
                <w:rFonts w:eastAsia="Times New Roman" w:cs="Times New Roman"/>
                <w:sz w:val="22"/>
                <w:szCs w:val="24"/>
                <w:lang w:val="en-GB" w:eastAsia="es-ES"/>
              </w:rPr>
              <w:t>Gene</w:t>
            </w:r>
          </w:p>
          <w:p w14:paraId="4F8803B9" w14:textId="77777777" w:rsidR="00BF5F22" w:rsidRPr="00BF5F22" w:rsidRDefault="00BF5F22" w:rsidP="00BF5F22">
            <w:pPr>
              <w:spacing w:before="0" w:after="0"/>
              <w:rPr>
                <w:rFonts w:eastAsia="Times New Roman" w:cs="Times New Roman"/>
                <w:szCs w:val="24"/>
                <w:lang w:val="en-GB" w:eastAsia="es-ES"/>
              </w:rPr>
            </w:pPr>
            <w:r w:rsidRPr="00BF5F22">
              <w:rPr>
                <w:rFonts w:eastAsia="Times New Roman" w:cs="Times New Roman"/>
                <w:sz w:val="22"/>
                <w:szCs w:val="24"/>
                <w:lang w:val="en-GB" w:eastAsia="es-ES"/>
              </w:rPr>
              <w:t>(GenBank accession no.)</w:t>
            </w:r>
          </w:p>
        </w:tc>
        <w:tc>
          <w:tcPr>
            <w:tcW w:w="6043" w:type="dxa"/>
            <w:gridSpan w:val="5"/>
            <w:tcBorders>
              <w:top w:val="single" w:sz="12" w:space="0" w:color="808080"/>
              <w:left w:val="nil"/>
              <w:bottom w:val="single" w:sz="12" w:space="0" w:color="808080"/>
              <w:right w:val="nil"/>
            </w:tcBorders>
            <w:shd w:val="pct10" w:color="auto" w:fill="FFFFFF"/>
            <w:vAlign w:val="center"/>
          </w:tcPr>
          <w:p w14:paraId="3003B0A4" w14:textId="77777777" w:rsidR="00BF5F22" w:rsidRPr="00BF5F22" w:rsidRDefault="00BF5F22" w:rsidP="00BF5F22">
            <w:pPr>
              <w:spacing w:before="0" w:after="0"/>
              <w:rPr>
                <w:rFonts w:eastAsia="Times New Roman" w:cs="Times New Roman"/>
                <w:szCs w:val="24"/>
                <w:lang w:val="en-GB" w:eastAsia="es-ES"/>
              </w:rPr>
            </w:pPr>
            <w:r w:rsidRPr="00BF5F22">
              <w:rPr>
                <w:rFonts w:eastAsia="Times New Roman" w:cs="Times New Roman"/>
                <w:sz w:val="22"/>
                <w:szCs w:val="24"/>
                <w:lang w:val="en-GB" w:eastAsia="es-ES"/>
              </w:rPr>
              <w:t>Oligonucleotide sequence (5’-</w:t>
            </w:r>
            <w:smartTag w:uri="urn:schemas-microsoft-com:office:smarttags" w:element="metricconverter">
              <w:smartTagPr>
                <w:attr w:name="ProductID" w:val="3’"/>
              </w:smartTagPr>
              <w:r w:rsidRPr="00BF5F22">
                <w:rPr>
                  <w:rFonts w:eastAsia="Times New Roman" w:cs="Times New Roman"/>
                  <w:sz w:val="22"/>
                  <w:szCs w:val="24"/>
                  <w:lang w:val="en-GB" w:eastAsia="es-ES"/>
                </w:rPr>
                <w:t>3’</w:t>
              </w:r>
            </w:smartTag>
            <w:r w:rsidRPr="00BF5F22">
              <w:rPr>
                <w:rFonts w:eastAsia="Times New Roman" w:cs="Times New Roman"/>
                <w:sz w:val="22"/>
                <w:szCs w:val="24"/>
                <w:lang w:val="en-GB" w:eastAsia="es-ES"/>
              </w:rPr>
              <w:t>)</w:t>
            </w:r>
          </w:p>
        </w:tc>
        <w:tc>
          <w:tcPr>
            <w:tcW w:w="1262" w:type="dxa"/>
            <w:gridSpan w:val="3"/>
            <w:tcBorders>
              <w:top w:val="single" w:sz="12" w:space="0" w:color="808080"/>
              <w:left w:val="nil"/>
              <w:bottom w:val="single" w:sz="12" w:space="0" w:color="808080"/>
              <w:right w:val="nil"/>
            </w:tcBorders>
            <w:shd w:val="pct10" w:color="auto" w:fill="FFFFFF"/>
            <w:vAlign w:val="center"/>
          </w:tcPr>
          <w:p w14:paraId="189C54A7" w14:textId="77777777" w:rsidR="00BF5F22" w:rsidRPr="00BF5F22" w:rsidRDefault="00BF5F22" w:rsidP="00BF5F22">
            <w:pPr>
              <w:spacing w:before="0" w:after="0"/>
              <w:rPr>
                <w:rFonts w:eastAsia="Times New Roman" w:cs="Times New Roman"/>
                <w:szCs w:val="24"/>
                <w:lang w:val="en-GB" w:eastAsia="es-ES"/>
              </w:rPr>
            </w:pPr>
            <w:r w:rsidRPr="00BF5F22">
              <w:rPr>
                <w:rFonts w:eastAsia="Times New Roman" w:cs="Times New Roman"/>
                <w:sz w:val="22"/>
                <w:szCs w:val="24"/>
                <w:lang w:val="en-GB" w:eastAsia="es-ES"/>
              </w:rPr>
              <w:t>Nucleotides</w:t>
            </w:r>
          </w:p>
        </w:tc>
      </w:tr>
      <w:tr w:rsidR="00ED2A66" w:rsidRPr="00BF5F22" w14:paraId="00764EB8" w14:textId="77777777" w:rsidTr="00AA2BF6">
        <w:trPr>
          <w:gridBefore w:val="1"/>
          <w:wBefore w:w="70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B8F064" w14:textId="77777777" w:rsidR="00ED2A66" w:rsidRDefault="00ED2A66" w:rsidP="00AA2BF6">
            <w:pPr>
              <w:spacing w:before="0" w:after="0"/>
              <w:rPr>
                <w:i/>
                <w:sz w:val="22"/>
              </w:rPr>
            </w:pPr>
            <w:r>
              <w:rPr>
                <w:i/>
                <w:sz w:val="22"/>
              </w:rPr>
              <w:t>Ccl2</w:t>
            </w:r>
          </w:p>
          <w:p w14:paraId="59EAED24" w14:textId="77777777" w:rsidR="00ED2A66" w:rsidRPr="00BF5F22" w:rsidRDefault="00ED2A66" w:rsidP="00AA2BF6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>
              <w:rPr>
                <w:sz w:val="22"/>
              </w:rPr>
              <w:t>(</w:t>
            </w:r>
            <w:r w:rsidRPr="006D64E5">
              <w:rPr>
                <w:sz w:val="22"/>
              </w:rPr>
              <w:t>NM_031530</w:t>
            </w:r>
            <w:r>
              <w:rPr>
                <w:sz w:val="22"/>
              </w:rPr>
              <w:t>)</w:t>
            </w:r>
          </w:p>
        </w:tc>
        <w:tc>
          <w:tcPr>
            <w:tcW w:w="61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4985C7D" w14:textId="77777777" w:rsidR="00ED2A66" w:rsidRPr="00BF5F22" w:rsidRDefault="00ED2A66" w:rsidP="00AA2BF6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420FC28" w14:textId="77777777" w:rsidR="00ED2A66" w:rsidRPr="00BF5F22" w:rsidRDefault="00ED2A66" w:rsidP="00AA2BF6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</w:p>
        </w:tc>
      </w:tr>
      <w:tr w:rsidR="00ED2A66" w:rsidRPr="00BF5F22" w14:paraId="4CE323D4" w14:textId="77777777" w:rsidTr="00AA2BF6">
        <w:trPr>
          <w:gridBefore w:val="1"/>
          <w:wBefore w:w="70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B6A78F" w14:textId="77777777" w:rsidR="00ED2A66" w:rsidRPr="00BF5F22" w:rsidRDefault="00ED2A66" w:rsidP="00AA2BF6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A34488">
              <w:rPr>
                <w:sz w:val="22"/>
              </w:rPr>
              <w:t xml:space="preserve">   Forward</w:t>
            </w:r>
          </w:p>
        </w:tc>
        <w:tc>
          <w:tcPr>
            <w:tcW w:w="61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B46F410" w14:textId="77777777" w:rsidR="00ED2A66" w:rsidRPr="00BF5F22" w:rsidRDefault="00ED2A66" w:rsidP="00AA2BF6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A34488">
              <w:rPr>
                <w:sz w:val="22"/>
                <w:lang w:val="fr-FR"/>
              </w:rPr>
              <w:t>TCTTGGGACTGATGTTGTTGACA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C0DEA52" w14:textId="77777777" w:rsidR="00ED2A66" w:rsidRPr="00BF5F22" w:rsidRDefault="00ED2A66" w:rsidP="00AA2BF6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A34488">
              <w:rPr>
                <w:sz w:val="22"/>
              </w:rPr>
              <w:t>105-127</w:t>
            </w:r>
          </w:p>
        </w:tc>
      </w:tr>
      <w:tr w:rsidR="00ED2A66" w:rsidRPr="00BF5F22" w14:paraId="47759D48" w14:textId="77777777" w:rsidTr="00AA2BF6">
        <w:trPr>
          <w:gridBefore w:val="1"/>
          <w:wBefore w:w="70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E26644" w14:textId="77777777" w:rsidR="00ED2A66" w:rsidRPr="00BF5F22" w:rsidRDefault="00ED2A66" w:rsidP="00AA2BF6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A34488">
              <w:rPr>
                <w:sz w:val="22"/>
              </w:rPr>
              <w:t xml:space="preserve">   Reverse</w:t>
            </w:r>
          </w:p>
        </w:tc>
        <w:tc>
          <w:tcPr>
            <w:tcW w:w="61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87A07E8" w14:textId="77777777" w:rsidR="00ED2A66" w:rsidRPr="00BF5F22" w:rsidRDefault="00ED2A66" w:rsidP="00AA2BF6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A34488">
              <w:rPr>
                <w:rStyle w:val="ffline"/>
                <w:caps/>
                <w:sz w:val="22"/>
                <w:lang w:val="fr-FR"/>
              </w:rPr>
              <w:t>catatgttctcagggagatcttgga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C8E3AE2" w14:textId="77777777" w:rsidR="00ED2A66" w:rsidRPr="00BF5F22" w:rsidRDefault="00ED2A66" w:rsidP="00AA2BF6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A34488">
              <w:rPr>
                <w:sz w:val="22"/>
              </w:rPr>
              <w:t>231-255</w:t>
            </w:r>
          </w:p>
        </w:tc>
      </w:tr>
      <w:tr w:rsidR="00ED2A66" w:rsidRPr="00BF5F22" w14:paraId="3BE8BB88" w14:textId="77777777" w:rsidTr="00AA2BF6">
        <w:trPr>
          <w:gridBefore w:val="1"/>
          <w:wBefore w:w="70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1FC14E" w14:textId="77777777" w:rsidR="00ED2A66" w:rsidRPr="00BF5F22" w:rsidRDefault="00ED2A66" w:rsidP="00AA2BF6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A34488">
              <w:rPr>
                <w:sz w:val="22"/>
              </w:rPr>
              <w:t xml:space="preserve">   </w:t>
            </w:r>
            <w:proofErr w:type="spellStart"/>
            <w:r w:rsidRPr="00A34488">
              <w:rPr>
                <w:sz w:val="22"/>
              </w:rPr>
              <w:t>Taqman</w:t>
            </w:r>
            <w:proofErr w:type="spellEnd"/>
            <w:r w:rsidRPr="00A34488">
              <w:rPr>
                <w:sz w:val="22"/>
                <w:vertAlign w:val="superscript"/>
              </w:rPr>
              <w:t>®</w:t>
            </w:r>
            <w:r w:rsidRPr="00A34488">
              <w:rPr>
                <w:sz w:val="22"/>
              </w:rPr>
              <w:t xml:space="preserve"> probe</w:t>
            </w:r>
          </w:p>
        </w:tc>
        <w:tc>
          <w:tcPr>
            <w:tcW w:w="61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B478144" w14:textId="77777777" w:rsidR="00ED2A66" w:rsidRPr="00BF5F22" w:rsidRDefault="00ED2A66" w:rsidP="00AA2BF6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A34488">
              <w:rPr>
                <w:sz w:val="22"/>
                <w:lang w:val="en-GB"/>
              </w:rPr>
              <w:t>FAM-</w:t>
            </w:r>
            <w:r w:rsidRPr="00A34488">
              <w:rPr>
                <w:sz w:val="22"/>
                <w:lang w:val="fr-FR"/>
              </w:rPr>
              <w:t>TCACAGAGGATACCACCCACAACAGACCA</w:t>
            </w:r>
            <w:r w:rsidRPr="00A34488">
              <w:rPr>
                <w:sz w:val="22"/>
                <w:lang w:val="en-GB"/>
              </w:rPr>
              <w:t>-TAMRA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136BC75" w14:textId="77777777" w:rsidR="00ED2A66" w:rsidRPr="00BF5F22" w:rsidRDefault="00ED2A66" w:rsidP="00AA2BF6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A34488">
              <w:rPr>
                <w:sz w:val="22"/>
              </w:rPr>
              <w:t>168-196</w:t>
            </w:r>
          </w:p>
        </w:tc>
      </w:tr>
      <w:tr w:rsidR="00397F54" w:rsidRPr="00C04482" w14:paraId="2F7F52DA" w14:textId="77777777" w:rsidTr="00BA4915">
        <w:trPr>
          <w:gridBefore w:val="2"/>
          <w:gridAfter w:val="3"/>
          <w:wBefore w:w="142" w:type="dxa"/>
          <w:wAfter w:w="296" w:type="dxa"/>
        </w:trPr>
        <w:tc>
          <w:tcPr>
            <w:tcW w:w="262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C37BBD" w14:textId="77777777" w:rsidR="00397F54" w:rsidRPr="00C04482" w:rsidRDefault="00397F54" w:rsidP="00397F54">
            <w:pPr>
              <w:pStyle w:val="Estilo2"/>
              <w:spacing w:before="0" w:after="0" w:line="240" w:lineRule="auto"/>
              <w:ind w:firstLine="0"/>
              <w:rPr>
                <w:szCs w:val="22"/>
              </w:rPr>
            </w:pPr>
            <w:r>
              <w:rPr>
                <w:sz w:val="22"/>
                <w:szCs w:val="22"/>
              </w:rPr>
              <w:t>Dgat1</w:t>
            </w:r>
          </w:p>
          <w:p w14:paraId="326ED4C2" w14:textId="77777777" w:rsidR="00397F54" w:rsidRPr="00EA5E86" w:rsidRDefault="00397F54" w:rsidP="00397F54">
            <w:pPr>
              <w:spacing w:before="0" w:after="0"/>
              <w:rPr>
                <w:lang w:val="en-GB"/>
              </w:rPr>
            </w:pPr>
            <w:r w:rsidRPr="00EA5E86">
              <w:rPr>
                <w:sz w:val="22"/>
                <w:lang w:val="en-GB"/>
              </w:rPr>
              <w:t>(</w:t>
            </w:r>
            <w:r>
              <w:rPr>
                <w:sz w:val="22"/>
              </w:rPr>
              <w:t>NM_</w:t>
            </w:r>
            <w:r w:rsidRPr="00E64E4D">
              <w:rPr>
                <w:sz w:val="22"/>
                <w:lang w:val="pt-BR"/>
              </w:rPr>
              <w:t>053437.1</w:t>
            </w:r>
            <w:r w:rsidRPr="00EA5E86">
              <w:rPr>
                <w:sz w:val="22"/>
                <w:lang w:val="en-GB"/>
              </w:rPr>
              <w:t>)</w:t>
            </w:r>
          </w:p>
        </w:tc>
        <w:tc>
          <w:tcPr>
            <w:tcW w:w="56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E4DACF" w14:textId="77777777" w:rsidR="00397F54" w:rsidRPr="00C04482" w:rsidRDefault="00397F54" w:rsidP="00397F54">
            <w:pPr>
              <w:spacing w:before="0" w:after="0"/>
              <w:rPr>
                <w:lang w:val="en-GB"/>
              </w:rPr>
            </w:pPr>
          </w:p>
        </w:tc>
        <w:tc>
          <w:tcPr>
            <w:tcW w:w="12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6AB2A37" w14:textId="77777777" w:rsidR="00397F54" w:rsidRPr="00C04482" w:rsidRDefault="00397F54" w:rsidP="00397F54">
            <w:pPr>
              <w:spacing w:before="0" w:after="0"/>
              <w:rPr>
                <w:lang w:val="en-GB"/>
              </w:rPr>
            </w:pPr>
          </w:p>
        </w:tc>
      </w:tr>
      <w:tr w:rsidR="00397F54" w:rsidRPr="00C04482" w14:paraId="0F41E3D4" w14:textId="77777777" w:rsidTr="00BA4915">
        <w:trPr>
          <w:gridBefore w:val="2"/>
          <w:gridAfter w:val="3"/>
          <w:wBefore w:w="142" w:type="dxa"/>
          <w:wAfter w:w="296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9A4AFD" w14:textId="77777777" w:rsidR="00397F54" w:rsidRPr="00C04482" w:rsidRDefault="00397F54" w:rsidP="00397F54">
            <w:pPr>
              <w:spacing w:before="0" w:after="0"/>
              <w:rPr>
                <w:lang w:val="en-GB"/>
              </w:rPr>
            </w:pPr>
            <w:r w:rsidRPr="004F4898">
              <w:rPr>
                <w:sz w:val="22"/>
                <w:lang w:val="en-GB"/>
              </w:rPr>
              <w:t xml:space="preserve">   Forward</w:t>
            </w:r>
          </w:p>
        </w:tc>
        <w:tc>
          <w:tcPr>
            <w:tcW w:w="59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3BA4ED" w14:textId="77777777" w:rsidR="00397F54" w:rsidRPr="004B43B9" w:rsidRDefault="00397F54" w:rsidP="00397F54">
            <w:pPr>
              <w:spacing w:before="0" w:after="0"/>
              <w:rPr>
                <w:lang w:val="en-GB"/>
              </w:rPr>
            </w:pPr>
            <w:r w:rsidRPr="004B43B9">
              <w:rPr>
                <w:sz w:val="22"/>
                <w:lang w:val="en-GB"/>
              </w:rPr>
              <w:t>CGGTCCCCAACCATCTGATAT</w:t>
            </w:r>
          </w:p>
        </w:tc>
        <w:tc>
          <w:tcPr>
            <w:tcW w:w="12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32E9D8" w14:textId="77777777" w:rsidR="00397F54" w:rsidRPr="00EA5E86" w:rsidRDefault="00397F54" w:rsidP="00397F54">
            <w:pPr>
              <w:spacing w:before="0" w:after="0"/>
              <w:rPr>
                <w:lang w:val="en-GB"/>
              </w:rPr>
            </w:pPr>
            <w:r>
              <w:rPr>
                <w:lang w:val="en-GB"/>
              </w:rPr>
              <w:t>1048-1068</w:t>
            </w:r>
          </w:p>
        </w:tc>
      </w:tr>
      <w:tr w:rsidR="00397F54" w:rsidRPr="00C04482" w14:paraId="15CC5672" w14:textId="77777777" w:rsidTr="00BA4915">
        <w:trPr>
          <w:gridBefore w:val="2"/>
          <w:gridAfter w:val="3"/>
          <w:wBefore w:w="142" w:type="dxa"/>
          <w:wAfter w:w="296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CE0644" w14:textId="77777777" w:rsidR="00397F54" w:rsidRPr="00C04482" w:rsidRDefault="00397F54" w:rsidP="00397F54">
            <w:pPr>
              <w:spacing w:before="0" w:after="0"/>
              <w:rPr>
                <w:lang w:val="en-GB"/>
              </w:rPr>
            </w:pPr>
            <w:r w:rsidRPr="004F4898">
              <w:rPr>
                <w:sz w:val="22"/>
                <w:lang w:val="en-GB"/>
              </w:rPr>
              <w:t xml:space="preserve">   Reverse</w:t>
            </w:r>
          </w:p>
        </w:tc>
        <w:tc>
          <w:tcPr>
            <w:tcW w:w="59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3D35F22" w14:textId="77777777" w:rsidR="00397F54" w:rsidRPr="004B43B9" w:rsidRDefault="00397F54" w:rsidP="00397F54">
            <w:pPr>
              <w:spacing w:before="0" w:after="0"/>
              <w:rPr>
                <w:caps/>
                <w:lang w:val="en-GB"/>
              </w:rPr>
            </w:pPr>
            <w:r w:rsidRPr="004B43B9">
              <w:rPr>
                <w:caps/>
                <w:sz w:val="22"/>
                <w:lang w:val="en-GB"/>
              </w:rPr>
              <w:t>tttccactcatgtctcaatgctgtggca</w:t>
            </w:r>
          </w:p>
        </w:tc>
        <w:tc>
          <w:tcPr>
            <w:tcW w:w="12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F55BB7" w14:textId="77777777" w:rsidR="00397F54" w:rsidRPr="00EA5E86" w:rsidRDefault="00397F54" w:rsidP="00397F54">
            <w:pPr>
              <w:spacing w:before="0" w:after="0"/>
              <w:rPr>
                <w:lang w:val="en-GB"/>
              </w:rPr>
            </w:pPr>
            <w:r>
              <w:rPr>
                <w:lang w:val="en-GB"/>
              </w:rPr>
              <w:t>1132-1152</w:t>
            </w:r>
          </w:p>
        </w:tc>
      </w:tr>
      <w:tr w:rsidR="00397F54" w:rsidRPr="00C04482" w14:paraId="0926932F" w14:textId="77777777" w:rsidTr="00BA4915">
        <w:trPr>
          <w:gridBefore w:val="2"/>
          <w:gridAfter w:val="3"/>
          <w:wBefore w:w="142" w:type="dxa"/>
          <w:wAfter w:w="296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1D1A85" w14:textId="77777777" w:rsidR="00397F54" w:rsidRPr="00C04482" w:rsidRDefault="00397F54" w:rsidP="00397F54">
            <w:pPr>
              <w:spacing w:before="0" w:after="0"/>
              <w:rPr>
                <w:lang w:val="en-GB"/>
              </w:rPr>
            </w:pPr>
            <w:r w:rsidRPr="004F4898">
              <w:rPr>
                <w:sz w:val="22"/>
                <w:lang w:val="en-GB"/>
              </w:rPr>
              <w:t xml:space="preserve">   </w:t>
            </w:r>
            <w:proofErr w:type="spellStart"/>
            <w:r w:rsidRPr="004F4898">
              <w:rPr>
                <w:sz w:val="22"/>
                <w:lang w:val="en-GB"/>
              </w:rPr>
              <w:t>Taqman</w:t>
            </w:r>
            <w:proofErr w:type="spellEnd"/>
            <w:r w:rsidRPr="004F4898">
              <w:rPr>
                <w:sz w:val="22"/>
                <w:vertAlign w:val="superscript"/>
                <w:lang w:val="en-GB"/>
              </w:rPr>
              <w:t>®</w:t>
            </w:r>
            <w:r w:rsidRPr="004F4898">
              <w:rPr>
                <w:sz w:val="22"/>
                <w:lang w:val="en-GB"/>
              </w:rPr>
              <w:t xml:space="preserve"> probe</w:t>
            </w:r>
          </w:p>
        </w:tc>
        <w:tc>
          <w:tcPr>
            <w:tcW w:w="59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8F489F" w14:textId="77777777" w:rsidR="00397F54" w:rsidRPr="004B43B9" w:rsidRDefault="00397F54" w:rsidP="00397F54">
            <w:pPr>
              <w:spacing w:before="0" w:after="0"/>
              <w:rPr>
                <w:lang w:val="en-GB"/>
              </w:rPr>
            </w:pPr>
            <w:r w:rsidRPr="004B43B9">
              <w:rPr>
                <w:sz w:val="22"/>
                <w:lang w:val="en-GB"/>
              </w:rPr>
              <w:t>FAM-TTCCACTCATGTCTCAATGCTGTGGCA-TAMRA</w:t>
            </w:r>
          </w:p>
        </w:tc>
        <w:tc>
          <w:tcPr>
            <w:tcW w:w="12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E1A93E" w14:textId="77777777" w:rsidR="00397F54" w:rsidRPr="00EA5E86" w:rsidRDefault="00397F54" w:rsidP="00397F54">
            <w:pPr>
              <w:spacing w:before="0" w:after="0"/>
              <w:rPr>
                <w:lang w:val="en-GB"/>
              </w:rPr>
            </w:pPr>
            <w:r>
              <w:rPr>
                <w:lang w:val="en-GB"/>
              </w:rPr>
              <w:t>1091-2018</w:t>
            </w:r>
          </w:p>
        </w:tc>
      </w:tr>
      <w:tr w:rsidR="00397F54" w:rsidRPr="00BF5F22" w14:paraId="3F0008A6" w14:textId="77777777" w:rsidTr="00BA4915">
        <w:trPr>
          <w:gridBefore w:val="1"/>
          <w:wBefore w:w="70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662786" w14:textId="31257A8F" w:rsidR="00397F54" w:rsidRPr="00BF5F22" w:rsidRDefault="00397F54" w:rsidP="00AA2BF6">
            <w:pPr>
              <w:keepNext/>
              <w:tabs>
                <w:tab w:val="center" w:pos="1170"/>
              </w:tabs>
              <w:spacing w:before="0" w:after="0"/>
              <w:jc w:val="both"/>
              <w:rPr>
                <w:rFonts w:eastAsia="Times New Roman" w:cs="Times New Roman"/>
                <w:i/>
                <w:sz w:val="22"/>
                <w:lang w:val="en-GB" w:eastAsia="es-ES"/>
              </w:rPr>
            </w:pPr>
            <w:proofErr w:type="spellStart"/>
            <w:r w:rsidRPr="00BF5F22">
              <w:rPr>
                <w:rFonts w:eastAsia="Times New Roman" w:cs="Times New Roman"/>
                <w:i/>
                <w:sz w:val="22"/>
                <w:lang w:val="en-GB" w:eastAsia="es-ES"/>
              </w:rPr>
              <w:t>G</w:t>
            </w:r>
            <w:r w:rsidR="006D2615">
              <w:rPr>
                <w:rFonts w:eastAsia="Times New Roman" w:cs="Times New Roman"/>
                <w:i/>
                <w:sz w:val="22"/>
                <w:lang w:val="en-GB" w:eastAsia="es-ES"/>
              </w:rPr>
              <w:t>cg</w:t>
            </w:r>
            <w:proofErr w:type="spellEnd"/>
          </w:p>
          <w:p w14:paraId="76074739" w14:textId="1009E765" w:rsidR="00397F54" w:rsidRPr="00BF5F22" w:rsidRDefault="00397F54" w:rsidP="00AA2BF6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BF5F22">
              <w:rPr>
                <w:rFonts w:eastAsia="Times New Roman" w:cs="Times New Roman"/>
                <w:sz w:val="22"/>
                <w:lang w:val="es-ES" w:eastAsia="es-ES"/>
              </w:rPr>
              <w:t>(</w:t>
            </w:r>
            <w:r w:rsidR="006D2615" w:rsidRPr="006D2615">
              <w:rPr>
                <w:rFonts w:eastAsia="Times New Roman" w:cs="Times New Roman"/>
                <w:sz w:val="22"/>
                <w:lang w:val="en-GB" w:eastAsia="es-ES"/>
              </w:rPr>
              <w:t>NM_012707.3</w:t>
            </w:r>
            <w:r w:rsidRPr="00BF5F22">
              <w:rPr>
                <w:rFonts w:eastAsia="Times New Roman" w:cs="Times New Roman"/>
                <w:sz w:val="22"/>
                <w:lang w:val="es-ES" w:eastAsia="es-ES"/>
              </w:rPr>
              <w:t>)</w:t>
            </w:r>
          </w:p>
        </w:tc>
        <w:tc>
          <w:tcPr>
            <w:tcW w:w="61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044462D" w14:textId="77777777" w:rsidR="00397F54" w:rsidRPr="00BF5F22" w:rsidRDefault="00397F54" w:rsidP="00AA2BF6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644F88D" w14:textId="77777777" w:rsidR="00397F54" w:rsidRPr="00BF5F22" w:rsidRDefault="00397F54" w:rsidP="00AA2BF6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</w:p>
        </w:tc>
      </w:tr>
      <w:tr w:rsidR="00397F54" w:rsidRPr="00BF5F22" w14:paraId="67C01E36" w14:textId="77777777" w:rsidTr="00BA4915">
        <w:trPr>
          <w:gridBefore w:val="1"/>
          <w:wBefore w:w="70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589075" w14:textId="77777777" w:rsidR="00397F54" w:rsidRPr="00BF5F22" w:rsidRDefault="00397F54" w:rsidP="00AA2BF6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BF5F22">
              <w:rPr>
                <w:rFonts w:eastAsia="Times New Roman" w:cs="Times New Roman"/>
                <w:sz w:val="22"/>
                <w:lang w:val="es-ES" w:eastAsia="es-ES"/>
              </w:rPr>
              <w:t xml:space="preserve">   Forward</w:t>
            </w:r>
          </w:p>
        </w:tc>
        <w:tc>
          <w:tcPr>
            <w:tcW w:w="61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3AAD5A3" w14:textId="234E7032" w:rsidR="00397F54" w:rsidRPr="00BF5F22" w:rsidRDefault="006155A4" w:rsidP="00AA2BF6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6155A4">
              <w:rPr>
                <w:rFonts w:eastAsia="Times New Roman" w:cs="Times New Roman"/>
                <w:sz w:val="22"/>
                <w:lang w:val="es-ES" w:eastAsia="es-ES"/>
              </w:rPr>
              <w:t>CGCCGTGCTCAAGATTTTGT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BD28EE1" w14:textId="5650C564" w:rsidR="00397F54" w:rsidRPr="00BF5F22" w:rsidRDefault="006155A4" w:rsidP="00AA2BF6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>
              <w:rPr>
                <w:rFonts w:eastAsia="Times New Roman" w:cs="Times New Roman"/>
                <w:sz w:val="22"/>
                <w:lang w:val="es-ES" w:eastAsia="es-ES"/>
              </w:rPr>
              <w:t>298-317</w:t>
            </w:r>
          </w:p>
        </w:tc>
      </w:tr>
      <w:tr w:rsidR="00397F54" w:rsidRPr="00BF5F22" w14:paraId="04180168" w14:textId="77777777" w:rsidTr="00BA4915">
        <w:trPr>
          <w:gridBefore w:val="1"/>
          <w:wBefore w:w="70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53DA9A" w14:textId="77777777" w:rsidR="00397F54" w:rsidRPr="00BF5F22" w:rsidRDefault="00397F54" w:rsidP="00AA2BF6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BF5F22">
              <w:rPr>
                <w:rFonts w:eastAsia="Times New Roman" w:cs="Times New Roman"/>
                <w:sz w:val="22"/>
                <w:lang w:val="es-ES" w:eastAsia="es-ES"/>
              </w:rPr>
              <w:t xml:space="preserve">   Reverse</w:t>
            </w:r>
          </w:p>
        </w:tc>
        <w:tc>
          <w:tcPr>
            <w:tcW w:w="61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BF62FBF" w14:textId="2D363575" w:rsidR="00397F54" w:rsidRPr="00BF5F22" w:rsidRDefault="00623532" w:rsidP="00AA2BF6">
            <w:pPr>
              <w:spacing w:before="0" w:after="0"/>
              <w:rPr>
                <w:rFonts w:eastAsia="Times New Roman" w:cs="Times New Roman"/>
                <w:caps/>
                <w:sz w:val="22"/>
                <w:lang w:val="es-ES" w:eastAsia="es-ES"/>
              </w:rPr>
            </w:pPr>
            <w:r w:rsidRPr="00623532">
              <w:rPr>
                <w:rFonts w:eastAsia="Times New Roman" w:cs="Times New Roman"/>
                <w:caps/>
                <w:sz w:val="22"/>
                <w:lang w:val="es-ES" w:eastAsia="es-ES"/>
              </w:rPr>
              <w:t>ttgagaggcatgctgaaggg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E927824" w14:textId="3C5AE725" w:rsidR="00397F54" w:rsidRPr="00BF5F22" w:rsidRDefault="00623532" w:rsidP="00AA2BF6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>
              <w:rPr>
                <w:rFonts w:eastAsia="Times New Roman" w:cs="Times New Roman"/>
                <w:sz w:val="22"/>
                <w:lang w:val="es-ES" w:eastAsia="es-ES"/>
              </w:rPr>
              <w:t>377-396</w:t>
            </w:r>
          </w:p>
        </w:tc>
      </w:tr>
      <w:tr w:rsidR="00397F54" w:rsidRPr="00BF5F22" w14:paraId="1EF8F42F" w14:textId="77777777" w:rsidTr="00BA4915">
        <w:trPr>
          <w:gridBefore w:val="1"/>
          <w:wBefore w:w="70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FA9DDE" w14:textId="77777777" w:rsidR="00397F54" w:rsidRPr="00BF5F22" w:rsidRDefault="00397F54" w:rsidP="00AA2BF6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BF5F22">
              <w:rPr>
                <w:rFonts w:eastAsia="Times New Roman" w:cs="Times New Roman"/>
                <w:sz w:val="22"/>
                <w:lang w:val="es-ES" w:eastAsia="es-ES"/>
              </w:rPr>
              <w:t xml:space="preserve">   </w:t>
            </w:r>
            <w:proofErr w:type="spellStart"/>
            <w:r w:rsidRPr="00BF5F22">
              <w:rPr>
                <w:rFonts w:eastAsia="Times New Roman" w:cs="Times New Roman"/>
                <w:sz w:val="22"/>
                <w:lang w:val="es-ES" w:eastAsia="es-ES"/>
              </w:rPr>
              <w:t>Taqman</w:t>
            </w:r>
            <w:proofErr w:type="spellEnd"/>
            <w:r w:rsidRPr="00BF5F22">
              <w:rPr>
                <w:rFonts w:eastAsia="Times New Roman" w:cs="Times New Roman"/>
                <w:sz w:val="22"/>
                <w:vertAlign w:val="superscript"/>
                <w:lang w:val="es-ES" w:eastAsia="es-ES"/>
              </w:rPr>
              <w:t>®</w:t>
            </w:r>
            <w:r w:rsidRPr="00BF5F22">
              <w:rPr>
                <w:rFonts w:eastAsia="Times New Roman" w:cs="Times New Roman"/>
                <w:sz w:val="22"/>
                <w:lang w:val="es-ES" w:eastAsia="es-ES"/>
              </w:rPr>
              <w:t xml:space="preserve"> probe</w:t>
            </w:r>
          </w:p>
        </w:tc>
        <w:tc>
          <w:tcPr>
            <w:tcW w:w="61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4871222" w14:textId="782BB449" w:rsidR="00397F54" w:rsidRPr="00BF5F22" w:rsidRDefault="008F4F3B" w:rsidP="00AA2BF6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>
              <w:rPr>
                <w:rFonts w:eastAsia="Times New Roman" w:cs="Times New Roman"/>
                <w:sz w:val="22"/>
                <w:lang w:val="es-ES" w:eastAsia="es-ES"/>
              </w:rPr>
              <w:t>FAM-</w:t>
            </w:r>
            <w:r w:rsidRPr="008F4F3B">
              <w:rPr>
                <w:rFonts w:eastAsia="Times New Roman" w:cs="Times New Roman"/>
                <w:sz w:val="22"/>
                <w:lang w:val="es-ES" w:eastAsia="es-ES"/>
              </w:rPr>
              <w:t>CAAGAGGAACCGGAACAACATTGCCA</w:t>
            </w:r>
            <w:r>
              <w:rPr>
                <w:rFonts w:eastAsia="Times New Roman" w:cs="Times New Roman"/>
                <w:sz w:val="22"/>
                <w:lang w:val="es-ES" w:eastAsia="es-ES"/>
              </w:rPr>
              <w:t>-TAMRA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CCF7CF0" w14:textId="0527AD90" w:rsidR="00397F54" w:rsidRPr="00BF5F22" w:rsidRDefault="008F4F3B" w:rsidP="00AA2BF6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>
              <w:rPr>
                <w:rFonts w:eastAsia="Times New Roman" w:cs="Times New Roman"/>
                <w:sz w:val="22"/>
                <w:lang w:val="es-ES" w:eastAsia="es-ES"/>
              </w:rPr>
              <w:t>336-361</w:t>
            </w:r>
          </w:p>
        </w:tc>
      </w:tr>
      <w:tr w:rsidR="00BF5F22" w:rsidRPr="00BF5F22" w14:paraId="5810036A" w14:textId="77777777" w:rsidTr="00BA4915">
        <w:trPr>
          <w:gridBefore w:val="1"/>
          <w:wBefore w:w="70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3F092D" w14:textId="77777777" w:rsidR="00BF5F22" w:rsidRPr="00BF5F22" w:rsidRDefault="00BF5F22" w:rsidP="00BF5F22">
            <w:pPr>
              <w:keepNext/>
              <w:tabs>
                <w:tab w:val="center" w:pos="1170"/>
              </w:tabs>
              <w:spacing w:before="0" w:after="0"/>
              <w:jc w:val="both"/>
              <w:rPr>
                <w:rFonts w:eastAsia="Times New Roman" w:cs="Times New Roman"/>
                <w:i/>
                <w:sz w:val="22"/>
                <w:lang w:val="en-GB" w:eastAsia="es-ES"/>
              </w:rPr>
            </w:pPr>
            <w:r w:rsidRPr="00BF5F22">
              <w:rPr>
                <w:rFonts w:eastAsia="Times New Roman" w:cs="Times New Roman"/>
                <w:i/>
                <w:sz w:val="22"/>
                <w:lang w:val="en-GB" w:eastAsia="es-ES"/>
              </w:rPr>
              <w:t>Guca2a</w:t>
            </w:r>
          </w:p>
          <w:p w14:paraId="024FFA56" w14:textId="77777777" w:rsidR="00BF5F22" w:rsidRPr="00BF5F22" w:rsidRDefault="00BF5F22" w:rsidP="00BF5F22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BF5F22">
              <w:rPr>
                <w:rFonts w:eastAsia="Times New Roman" w:cs="Times New Roman"/>
                <w:sz w:val="22"/>
                <w:lang w:val="es-ES" w:eastAsia="es-ES"/>
              </w:rPr>
              <w:t>(</w:t>
            </w:r>
            <w:r w:rsidRPr="00BF5F22">
              <w:rPr>
                <w:rFonts w:eastAsia="Times New Roman" w:cs="Times New Roman"/>
                <w:sz w:val="22"/>
                <w:lang w:val="en-GB" w:eastAsia="es-ES"/>
              </w:rPr>
              <w:t>NM_013118.1</w:t>
            </w:r>
            <w:r w:rsidRPr="00BF5F22">
              <w:rPr>
                <w:rFonts w:eastAsia="Times New Roman" w:cs="Times New Roman"/>
                <w:sz w:val="22"/>
                <w:lang w:val="es-ES" w:eastAsia="es-ES"/>
              </w:rPr>
              <w:t>)</w:t>
            </w:r>
          </w:p>
        </w:tc>
        <w:tc>
          <w:tcPr>
            <w:tcW w:w="61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14379CD" w14:textId="77777777" w:rsidR="00BF5F22" w:rsidRPr="00BF5F22" w:rsidRDefault="00BF5F22" w:rsidP="00BF5F22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4A48F09" w14:textId="77777777" w:rsidR="00BF5F22" w:rsidRPr="00BF5F22" w:rsidRDefault="00BF5F22" w:rsidP="00BF5F22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</w:p>
        </w:tc>
      </w:tr>
      <w:tr w:rsidR="00BF5F22" w:rsidRPr="00BF5F22" w14:paraId="7978EB86" w14:textId="77777777" w:rsidTr="00BA4915">
        <w:trPr>
          <w:gridBefore w:val="1"/>
          <w:wBefore w:w="70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5FEDB8" w14:textId="77777777" w:rsidR="00BF5F22" w:rsidRPr="00BF5F22" w:rsidRDefault="00BF5F22" w:rsidP="00BF5F22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BF5F22">
              <w:rPr>
                <w:rFonts w:eastAsia="Times New Roman" w:cs="Times New Roman"/>
                <w:sz w:val="22"/>
                <w:lang w:val="es-ES" w:eastAsia="es-ES"/>
              </w:rPr>
              <w:t xml:space="preserve">   Forward</w:t>
            </w:r>
          </w:p>
        </w:tc>
        <w:tc>
          <w:tcPr>
            <w:tcW w:w="61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02FA17B" w14:textId="77777777" w:rsidR="00BF5F22" w:rsidRPr="00BF5F22" w:rsidRDefault="00BF5F22" w:rsidP="00BF5F22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BF5F22">
              <w:rPr>
                <w:rFonts w:eastAsia="Times New Roman" w:cs="Times New Roman"/>
                <w:sz w:val="22"/>
                <w:lang w:val="en-GB" w:eastAsia="es-ES"/>
              </w:rPr>
              <w:t>CTGTGCAGGATGGAGACCTTTC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E52CC6A" w14:textId="77777777" w:rsidR="00BF5F22" w:rsidRPr="00BF5F22" w:rsidRDefault="00BF5F22" w:rsidP="00BF5F22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BF5F22">
              <w:rPr>
                <w:rFonts w:eastAsia="Times New Roman" w:cs="Times New Roman"/>
                <w:sz w:val="22"/>
                <w:lang w:val="es-ES" w:eastAsia="es-ES"/>
              </w:rPr>
              <w:t>80-101</w:t>
            </w:r>
          </w:p>
        </w:tc>
      </w:tr>
      <w:tr w:rsidR="00BF5F22" w:rsidRPr="00BF5F22" w14:paraId="0D12D6EB" w14:textId="77777777" w:rsidTr="00BA4915">
        <w:trPr>
          <w:gridBefore w:val="1"/>
          <w:wBefore w:w="70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F07EF9" w14:textId="77777777" w:rsidR="00BF5F22" w:rsidRPr="00BF5F22" w:rsidRDefault="00BF5F22" w:rsidP="00BF5F22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BF5F22">
              <w:rPr>
                <w:rFonts w:eastAsia="Times New Roman" w:cs="Times New Roman"/>
                <w:sz w:val="22"/>
                <w:lang w:val="es-ES" w:eastAsia="es-ES"/>
              </w:rPr>
              <w:t xml:space="preserve">   Reverse</w:t>
            </w:r>
          </w:p>
        </w:tc>
        <w:tc>
          <w:tcPr>
            <w:tcW w:w="61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B43E3B5" w14:textId="77777777" w:rsidR="00BF5F22" w:rsidRPr="00BF5F22" w:rsidRDefault="00BF5F22" w:rsidP="00BF5F22">
            <w:pPr>
              <w:spacing w:before="0" w:after="0"/>
              <w:rPr>
                <w:rFonts w:eastAsia="Times New Roman" w:cs="Times New Roman"/>
                <w:caps/>
                <w:sz w:val="22"/>
                <w:lang w:val="es-ES" w:eastAsia="es-ES"/>
              </w:rPr>
            </w:pPr>
            <w:r w:rsidRPr="00BF5F22">
              <w:rPr>
                <w:rFonts w:eastAsia="Times New Roman" w:cs="Times New Roman"/>
                <w:caps/>
                <w:sz w:val="22"/>
                <w:lang w:val="es-ES" w:eastAsia="es-ES"/>
              </w:rPr>
              <w:t>aagtttgctctcaggcttccg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6837B02" w14:textId="77777777" w:rsidR="00BF5F22" w:rsidRPr="00BF5F22" w:rsidRDefault="00BF5F22" w:rsidP="00BF5F22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BF5F22">
              <w:rPr>
                <w:rFonts w:eastAsia="Times New Roman" w:cs="Times New Roman"/>
                <w:sz w:val="22"/>
                <w:lang w:val="es-ES" w:eastAsia="es-ES"/>
              </w:rPr>
              <w:t>175-195</w:t>
            </w:r>
          </w:p>
        </w:tc>
      </w:tr>
      <w:tr w:rsidR="00BF5F22" w:rsidRPr="00BF5F22" w14:paraId="6A9125DE" w14:textId="77777777" w:rsidTr="00BA4915">
        <w:trPr>
          <w:gridBefore w:val="1"/>
          <w:wBefore w:w="70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CBAB06" w14:textId="77777777" w:rsidR="00BF5F22" w:rsidRPr="00BF5F22" w:rsidRDefault="00BF5F22" w:rsidP="00BF5F22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BF5F22">
              <w:rPr>
                <w:rFonts w:eastAsia="Times New Roman" w:cs="Times New Roman"/>
                <w:sz w:val="22"/>
                <w:lang w:val="es-ES" w:eastAsia="es-ES"/>
              </w:rPr>
              <w:t xml:space="preserve">   </w:t>
            </w:r>
            <w:proofErr w:type="spellStart"/>
            <w:r w:rsidRPr="00BF5F22">
              <w:rPr>
                <w:rFonts w:eastAsia="Times New Roman" w:cs="Times New Roman"/>
                <w:sz w:val="22"/>
                <w:lang w:val="es-ES" w:eastAsia="es-ES"/>
              </w:rPr>
              <w:t>Taqman</w:t>
            </w:r>
            <w:proofErr w:type="spellEnd"/>
            <w:r w:rsidRPr="00BF5F22">
              <w:rPr>
                <w:rFonts w:eastAsia="Times New Roman" w:cs="Times New Roman"/>
                <w:sz w:val="22"/>
                <w:vertAlign w:val="superscript"/>
                <w:lang w:val="es-ES" w:eastAsia="es-ES"/>
              </w:rPr>
              <w:t>®</w:t>
            </w:r>
            <w:r w:rsidRPr="00BF5F22">
              <w:rPr>
                <w:rFonts w:eastAsia="Times New Roman" w:cs="Times New Roman"/>
                <w:sz w:val="22"/>
                <w:lang w:val="es-ES" w:eastAsia="es-ES"/>
              </w:rPr>
              <w:t xml:space="preserve"> probe</w:t>
            </w:r>
          </w:p>
        </w:tc>
        <w:tc>
          <w:tcPr>
            <w:tcW w:w="61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E6CBAC0" w14:textId="77777777" w:rsidR="00BF5F22" w:rsidRPr="00BF5F22" w:rsidRDefault="00BF5F22" w:rsidP="00BF5F22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BF5F22">
              <w:rPr>
                <w:rFonts w:eastAsia="Times New Roman" w:cs="Times New Roman"/>
                <w:sz w:val="22"/>
                <w:lang w:val="en-GB" w:eastAsia="es-ES"/>
              </w:rPr>
              <w:t>FAM-CGGGAAGTACAGGAGCCCACACTGATG-TAMRA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C455315" w14:textId="77777777" w:rsidR="00BF5F22" w:rsidRPr="00BF5F22" w:rsidRDefault="00BF5F22" w:rsidP="00BF5F22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BF5F22">
              <w:rPr>
                <w:rFonts w:eastAsia="Times New Roman" w:cs="Times New Roman"/>
                <w:sz w:val="22"/>
                <w:lang w:val="es-ES" w:eastAsia="es-ES"/>
              </w:rPr>
              <w:t>138-165</w:t>
            </w:r>
          </w:p>
        </w:tc>
      </w:tr>
      <w:tr w:rsidR="00BF5F22" w:rsidRPr="00BF5F22" w14:paraId="785A9AD8" w14:textId="77777777" w:rsidTr="00BA4915">
        <w:trPr>
          <w:gridBefore w:val="1"/>
          <w:wBefore w:w="70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669C4C" w14:textId="77777777" w:rsidR="00BF5F22" w:rsidRPr="00BF5F22" w:rsidRDefault="00BF5F22" w:rsidP="00BF5F22">
            <w:pPr>
              <w:keepNext/>
              <w:tabs>
                <w:tab w:val="center" w:pos="1170"/>
              </w:tabs>
              <w:spacing w:before="0" w:after="0"/>
              <w:jc w:val="both"/>
              <w:rPr>
                <w:rFonts w:eastAsia="Times New Roman" w:cs="Times New Roman"/>
                <w:i/>
                <w:sz w:val="22"/>
                <w:lang w:val="en-GB" w:eastAsia="es-ES"/>
              </w:rPr>
            </w:pPr>
            <w:r w:rsidRPr="00BF5F22">
              <w:rPr>
                <w:rFonts w:eastAsia="Times New Roman" w:cs="Times New Roman"/>
                <w:i/>
                <w:sz w:val="22"/>
                <w:lang w:val="en-GB" w:eastAsia="es-ES"/>
              </w:rPr>
              <w:t>Guca2b</w:t>
            </w:r>
          </w:p>
          <w:p w14:paraId="448709F8" w14:textId="77777777" w:rsidR="00BF5F22" w:rsidRPr="00BF5F22" w:rsidRDefault="00BF5F22" w:rsidP="00BF5F22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BF5F22">
              <w:rPr>
                <w:rFonts w:eastAsia="Times New Roman" w:cs="Times New Roman"/>
                <w:sz w:val="22"/>
                <w:lang w:val="es-ES" w:eastAsia="es-ES"/>
              </w:rPr>
              <w:t>(</w:t>
            </w:r>
            <w:r w:rsidRPr="00BF5F22">
              <w:rPr>
                <w:rFonts w:eastAsia="Times New Roman" w:cs="Times New Roman"/>
                <w:sz w:val="22"/>
                <w:lang w:val="en-GB" w:eastAsia="es-ES"/>
              </w:rPr>
              <w:t>NM_022284.2</w:t>
            </w:r>
            <w:r w:rsidRPr="00BF5F22">
              <w:rPr>
                <w:rFonts w:eastAsia="Times New Roman" w:cs="Times New Roman"/>
                <w:sz w:val="22"/>
                <w:lang w:val="es-ES" w:eastAsia="es-ES"/>
              </w:rPr>
              <w:t>)</w:t>
            </w:r>
          </w:p>
        </w:tc>
        <w:tc>
          <w:tcPr>
            <w:tcW w:w="61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B963A53" w14:textId="77777777" w:rsidR="00BF5F22" w:rsidRPr="00BF5F22" w:rsidRDefault="00BF5F22" w:rsidP="00BF5F22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D4843B8" w14:textId="77777777" w:rsidR="00BF5F22" w:rsidRPr="00BF5F22" w:rsidRDefault="00BF5F22" w:rsidP="00BF5F22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</w:p>
        </w:tc>
      </w:tr>
      <w:tr w:rsidR="00BF5F22" w:rsidRPr="00BF5F22" w14:paraId="6E65635B" w14:textId="77777777" w:rsidTr="00BA4915">
        <w:trPr>
          <w:gridBefore w:val="1"/>
          <w:wBefore w:w="70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F348BB" w14:textId="77777777" w:rsidR="00BF5F22" w:rsidRPr="00BF5F22" w:rsidRDefault="00BF5F22" w:rsidP="00BF5F22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BF5F22">
              <w:rPr>
                <w:rFonts w:eastAsia="Times New Roman" w:cs="Times New Roman"/>
                <w:sz w:val="22"/>
                <w:lang w:val="es-ES" w:eastAsia="es-ES"/>
              </w:rPr>
              <w:t xml:space="preserve">   Forward</w:t>
            </w:r>
          </w:p>
        </w:tc>
        <w:tc>
          <w:tcPr>
            <w:tcW w:w="61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E39F5F0" w14:textId="77777777" w:rsidR="00BF5F22" w:rsidRPr="00BF5F22" w:rsidRDefault="00BF5F22" w:rsidP="00BF5F22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BF5F22">
              <w:rPr>
                <w:rFonts w:eastAsia="Times New Roman" w:cs="Times New Roman"/>
                <w:sz w:val="22"/>
                <w:lang w:val="en-GB" w:eastAsia="es-ES"/>
              </w:rPr>
              <w:t>TCCCCAGCAGCAGAAAAGTG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09CE762" w14:textId="77777777" w:rsidR="00BF5F22" w:rsidRPr="00BF5F22" w:rsidRDefault="00BF5F22" w:rsidP="00BF5F22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BF5F22">
              <w:rPr>
                <w:rFonts w:eastAsia="Times New Roman" w:cs="Times New Roman"/>
                <w:sz w:val="22"/>
                <w:lang w:val="es-ES" w:eastAsia="es-ES"/>
              </w:rPr>
              <w:t>183-202</w:t>
            </w:r>
          </w:p>
        </w:tc>
      </w:tr>
      <w:tr w:rsidR="00BF5F22" w:rsidRPr="00BF5F22" w14:paraId="66EED99A" w14:textId="77777777" w:rsidTr="00BA4915">
        <w:trPr>
          <w:gridBefore w:val="1"/>
          <w:wBefore w:w="70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A18236" w14:textId="77777777" w:rsidR="00BF5F22" w:rsidRPr="00BF5F22" w:rsidRDefault="00BF5F22" w:rsidP="00BF5F22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BF5F22">
              <w:rPr>
                <w:rFonts w:eastAsia="Times New Roman" w:cs="Times New Roman"/>
                <w:sz w:val="22"/>
                <w:lang w:val="es-ES" w:eastAsia="es-ES"/>
              </w:rPr>
              <w:t xml:space="preserve">   Reverse</w:t>
            </w:r>
          </w:p>
        </w:tc>
        <w:tc>
          <w:tcPr>
            <w:tcW w:w="61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90D17AD" w14:textId="77777777" w:rsidR="00BF5F22" w:rsidRPr="00BF5F22" w:rsidRDefault="00BF5F22" w:rsidP="00BF5F22">
            <w:pPr>
              <w:spacing w:before="0" w:after="0"/>
              <w:rPr>
                <w:rFonts w:eastAsia="Times New Roman" w:cs="Times New Roman"/>
                <w:caps/>
                <w:sz w:val="22"/>
                <w:lang w:val="es-ES" w:eastAsia="es-ES"/>
              </w:rPr>
            </w:pPr>
            <w:r w:rsidRPr="00BF5F22">
              <w:rPr>
                <w:rFonts w:eastAsia="Times New Roman" w:cs="Times New Roman"/>
                <w:caps/>
                <w:sz w:val="22"/>
                <w:lang w:val="es-ES" w:eastAsia="es-ES"/>
              </w:rPr>
              <w:t>cttgaggaccattgccactga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6521B52" w14:textId="77777777" w:rsidR="00BF5F22" w:rsidRPr="00BF5F22" w:rsidRDefault="00BF5F22" w:rsidP="00BF5F22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BF5F22">
              <w:rPr>
                <w:rFonts w:eastAsia="Times New Roman" w:cs="Times New Roman"/>
                <w:sz w:val="22"/>
                <w:lang w:val="es-ES" w:eastAsia="es-ES"/>
              </w:rPr>
              <w:t>294-314</w:t>
            </w:r>
          </w:p>
        </w:tc>
      </w:tr>
      <w:tr w:rsidR="00BF5F22" w:rsidRPr="00BF5F22" w14:paraId="63D10DC3" w14:textId="77777777" w:rsidTr="00BA4915">
        <w:trPr>
          <w:gridBefore w:val="1"/>
          <w:wBefore w:w="70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1EC75A" w14:textId="77777777" w:rsidR="00BF5F22" w:rsidRPr="00BF5F22" w:rsidRDefault="00BF5F22" w:rsidP="00BF5F22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BF5F22">
              <w:rPr>
                <w:rFonts w:eastAsia="Times New Roman" w:cs="Times New Roman"/>
                <w:sz w:val="22"/>
                <w:lang w:val="es-ES" w:eastAsia="es-ES"/>
              </w:rPr>
              <w:t xml:space="preserve">   </w:t>
            </w:r>
            <w:proofErr w:type="spellStart"/>
            <w:r w:rsidRPr="00BF5F22">
              <w:rPr>
                <w:rFonts w:eastAsia="Times New Roman" w:cs="Times New Roman"/>
                <w:sz w:val="22"/>
                <w:lang w:val="es-ES" w:eastAsia="es-ES"/>
              </w:rPr>
              <w:t>Taqman</w:t>
            </w:r>
            <w:proofErr w:type="spellEnd"/>
            <w:r w:rsidRPr="00BF5F22">
              <w:rPr>
                <w:rFonts w:eastAsia="Times New Roman" w:cs="Times New Roman"/>
                <w:sz w:val="22"/>
                <w:vertAlign w:val="superscript"/>
                <w:lang w:val="es-ES" w:eastAsia="es-ES"/>
              </w:rPr>
              <w:t>®</w:t>
            </w:r>
            <w:r w:rsidRPr="00BF5F22">
              <w:rPr>
                <w:rFonts w:eastAsia="Times New Roman" w:cs="Times New Roman"/>
                <w:sz w:val="22"/>
                <w:lang w:val="es-ES" w:eastAsia="es-ES"/>
              </w:rPr>
              <w:t xml:space="preserve"> probe</w:t>
            </w:r>
          </w:p>
        </w:tc>
        <w:tc>
          <w:tcPr>
            <w:tcW w:w="61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BD2C2CD" w14:textId="77777777" w:rsidR="00BF5F22" w:rsidRPr="00BF5F22" w:rsidRDefault="00BF5F22" w:rsidP="00BF5F22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BF5F22">
              <w:rPr>
                <w:rFonts w:eastAsia="Times New Roman" w:cs="Times New Roman"/>
                <w:sz w:val="22"/>
                <w:lang w:val="en-GB" w:eastAsia="es-ES"/>
              </w:rPr>
              <w:t>FAM-CTCCTCCCCGATGTGTGCTACA-TAMRA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F881D19" w14:textId="77777777" w:rsidR="00BF5F22" w:rsidRPr="00BF5F22" w:rsidRDefault="00BF5F22" w:rsidP="00BF5F22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BF5F22">
              <w:rPr>
                <w:rFonts w:eastAsia="Times New Roman" w:cs="Times New Roman"/>
                <w:sz w:val="22"/>
                <w:lang w:val="es-ES" w:eastAsia="es-ES"/>
              </w:rPr>
              <w:t>205-226</w:t>
            </w:r>
          </w:p>
        </w:tc>
      </w:tr>
      <w:tr w:rsidR="00BF5F22" w:rsidRPr="00BF5F22" w14:paraId="41D55EA8" w14:textId="77777777" w:rsidTr="00BA4915">
        <w:trPr>
          <w:gridBefore w:val="1"/>
          <w:wBefore w:w="70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09EF31" w14:textId="77777777" w:rsidR="00BF5F22" w:rsidRPr="00BF5F22" w:rsidRDefault="00BF5F22" w:rsidP="00BF5F22">
            <w:pPr>
              <w:keepNext/>
              <w:tabs>
                <w:tab w:val="center" w:pos="1170"/>
              </w:tabs>
              <w:spacing w:before="0" w:after="0"/>
              <w:jc w:val="both"/>
              <w:rPr>
                <w:rFonts w:eastAsia="Times New Roman" w:cs="Times New Roman"/>
                <w:i/>
                <w:sz w:val="22"/>
                <w:lang w:val="en-GB" w:eastAsia="es-ES"/>
              </w:rPr>
            </w:pPr>
            <w:r w:rsidRPr="00BF5F22">
              <w:rPr>
                <w:rFonts w:eastAsia="Times New Roman" w:cs="Times New Roman"/>
                <w:i/>
                <w:sz w:val="22"/>
                <w:lang w:val="en-GB" w:eastAsia="es-ES"/>
              </w:rPr>
              <w:t>Gucy2c</w:t>
            </w:r>
          </w:p>
          <w:p w14:paraId="262A2696" w14:textId="77777777" w:rsidR="00BF5F22" w:rsidRPr="00BF5F22" w:rsidRDefault="00BF5F22" w:rsidP="00BF5F22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BF5F22">
              <w:rPr>
                <w:rFonts w:eastAsia="Times New Roman" w:cs="Times New Roman"/>
                <w:sz w:val="22"/>
                <w:lang w:val="es-ES" w:eastAsia="es-ES"/>
              </w:rPr>
              <w:t>(</w:t>
            </w:r>
            <w:r w:rsidRPr="00BF5F22">
              <w:rPr>
                <w:rFonts w:eastAsia="Times New Roman" w:cs="Times New Roman"/>
                <w:sz w:val="22"/>
                <w:lang w:val="en-GB" w:eastAsia="es-ES"/>
              </w:rPr>
              <w:t>NM_013170.1</w:t>
            </w:r>
            <w:r w:rsidRPr="00BF5F22">
              <w:rPr>
                <w:rFonts w:eastAsia="Times New Roman" w:cs="Times New Roman"/>
                <w:sz w:val="22"/>
                <w:lang w:val="es-ES" w:eastAsia="es-ES"/>
              </w:rPr>
              <w:t>)</w:t>
            </w:r>
          </w:p>
        </w:tc>
        <w:tc>
          <w:tcPr>
            <w:tcW w:w="61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A16FEAB" w14:textId="77777777" w:rsidR="00BF5F22" w:rsidRPr="00BF5F22" w:rsidRDefault="00BF5F22" w:rsidP="00BF5F22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F34A61D" w14:textId="77777777" w:rsidR="00BF5F22" w:rsidRPr="00BF5F22" w:rsidRDefault="00BF5F22" w:rsidP="00BF5F22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</w:p>
        </w:tc>
      </w:tr>
      <w:tr w:rsidR="00BF5F22" w:rsidRPr="00BF5F22" w14:paraId="5B8E292C" w14:textId="77777777" w:rsidTr="00BA4915">
        <w:trPr>
          <w:gridBefore w:val="1"/>
          <w:wBefore w:w="70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9D2EBF" w14:textId="77777777" w:rsidR="00BF5F22" w:rsidRPr="00BF5F22" w:rsidRDefault="00BF5F22" w:rsidP="00BF5F22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BF5F22">
              <w:rPr>
                <w:rFonts w:eastAsia="Times New Roman" w:cs="Times New Roman"/>
                <w:sz w:val="22"/>
                <w:lang w:val="es-ES" w:eastAsia="es-ES"/>
              </w:rPr>
              <w:t xml:space="preserve">   Forward</w:t>
            </w:r>
          </w:p>
        </w:tc>
        <w:tc>
          <w:tcPr>
            <w:tcW w:w="61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6171573" w14:textId="77777777" w:rsidR="00BF5F22" w:rsidRPr="00BF5F22" w:rsidRDefault="00BF5F22" w:rsidP="00BF5F22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BF5F22">
              <w:rPr>
                <w:rFonts w:eastAsia="Times New Roman" w:cs="Times New Roman"/>
                <w:sz w:val="22"/>
                <w:lang w:val="en-GB" w:eastAsia="es-ES"/>
              </w:rPr>
              <w:t>TCAGCCTGAAGATTGACGATGA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E9EC23A" w14:textId="77777777" w:rsidR="00BF5F22" w:rsidRPr="00BF5F22" w:rsidRDefault="00BF5F22" w:rsidP="00BF5F22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BF5F22">
              <w:rPr>
                <w:rFonts w:eastAsia="Times New Roman" w:cs="Times New Roman"/>
                <w:sz w:val="22"/>
                <w:lang w:val="es-ES" w:eastAsia="es-ES"/>
              </w:rPr>
              <w:t>1467-1487</w:t>
            </w:r>
          </w:p>
        </w:tc>
      </w:tr>
      <w:tr w:rsidR="00BF5F22" w:rsidRPr="00BF5F22" w14:paraId="78494E75" w14:textId="77777777" w:rsidTr="00BA4915">
        <w:trPr>
          <w:gridBefore w:val="1"/>
          <w:wBefore w:w="70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CE71CB" w14:textId="77777777" w:rsidR="00BF5F22" w:rsidRPr="00BF5F22" w:rsidRDefault="00BF5F22" w:rsidP="00BF5F22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BF5F22">
              <w:rPr>
                <w:rFonts w:eastAsia="Times New Roman" w:cs="Times New Roman"/>
                <w:sz w:val="22"/>
                <w:lang w:val="es-ES" w:eastAsia="es-ES"/>
              </w:rPr>
              <w:t xml:space="preserve">   Reverse</w:t>
            </w:r>
          </w:p>
        </w:tc>
        <w:tc>
          <w:tcPr>
            <w:tcW w:w="61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5F07FC4" w14:textId="77777777" w:rsidR="00BF5F22" w:rsidRPr="00BF5F22" w:rsidRDefault="00BF5F22" w:rsidP="00BF5F22">
            <w:pPr>
              <w:spacing w:before="0" w:after="0"/>
              <w:rPr>
                <w:rFonts w:eastAsia="Times New Roman" w:cs="Times New Roman"/>
                <w:caps/>
                <w:sz w:val="22"/>
                <w:lang w:val="es-ES" w:eastAsia="es-ES"/>
              </w:rPr>
            </w:pPr>
            <w:r w:rsidRPr="00BF5F22">
              <w:rPr>
                <w:rFonts w:eastAsia="Times New Roman" w:cs="Times New Roman"/>
                <w:caps/>
                <w:sz w:val="22"/>
                <w:lang w:val="es-ES" w:eastAsia="es-ES"/>
              </w:rPr>
              <w:t>aaagacctcaagcactgtgatgg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6626855" w14:textId="77777777" w:rsidR="00BF5F22" w:rsidRPr="00BF5F22" w:rsidRDefault="00BF5F22" w:rsidP="00BF5F22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BF5F22">
              <w:rPr>
                <w:rFonts w:eastAsia="Times New Roman" w:cs="Times New Roman"/>
                <w:sz w:val="22"/>
                <w:lang w:val="es-ES" w:eastAsia="es-ES"/>
              </w:rPr>
              <w:t>1553-1575</w:t>
            </w:r>
          </w:p>
        </w:tc>
      </w:tr>
      <w:tr w:rsidR="00BF5F22" w:rsidRPr="00BF5F22" w14:paraId="1C4685BD" w14:textId="77777777" w:rsidTr="00BA4915">
        <w:trPr>
          <w:gridBefore w:val="1"/>
          <w:wBefore w:w="70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53C695" w14:textId="77777777" w:rsidR="00BF5F22" w:rsidRPr="00BF5F22" w:rsidRDefault="00BF5F22" w:rsidP="00BF5F22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BF5F22">
              <w:rPr>
                <w:rFonts w:eastAsia="Times New Roman" w:cs="Times New Roman"/>
                <w:sz w:val="22"/>
                <w:lang w:val="es-ES" w:eastAsia="es-ES"/>
              </w:rPr>
              <w:t xml:space="preserve">   </w:t>
            </w:r>
            <w:proofErr w:type="spellStart"/>
            <w:r w:rsidRPr="00BF5F22">
              <w:rPr>
                <w:rFonts w:eastAsia="Times New Roman" w:cs="Times New Roman"/>
                <w:sz w:val="22"/>
                <w:lang w:val="es-ES" w:eastAsia="es-ES"/>
              </w:rPr>
              <w:t>Taqman</w:t>
            </w:r>
            <w:proofErr w:type="spellEnd"/>
            <w:r w:rsidRPr="00BF5F22">
              <w:rPr>
                <w:rFonts w:eastAsia="Times New Roman" w:cs="Times New Roman"/>
                <w:sz w:val="22"/>
                <w:lang w:val="es-ES" w:eastAsia="es-ES"/>
              </w:rPr>
              <w:t>® probe</w:t>
            </w:r>
          </w:p>
        </w:tc>
        <w:tc>
          <w:tcPr>
            <w:tcW w:w="61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BF60125" w14:textId="77777777" w:rsidR="00BF5F22" w:rsidRPr="00BF5F22" w:rsidRDefault="00BF5F22" w:rsidP="00BF5F22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BF5F22">
              <w:rPr>
                <w:rFonts w:eastAsia="Times New Roman" w:cs="Times New Roman"/>
                <w:sz w:val="22"/>
                <w:lang w:val="es-ES" w:eastAsia="es-ES"/>
              </w:rPr>
              <w:t>FAM-ACAATCCAGAGAGTGCGACAGTGCAA-TAMRA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796B910" w14:textId="77777777" w:rsidR="00BF5F22" w:rsidRPr="00BF5F22" w:rsidRDefault="00BF5F22" w:rsidP="00BF5F22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BF5F22">
              <w:rPr>
                <w:rFonts w:eastAsia="Times New Roman" w:cs="Times New Roman"/>
                <w:sz w:val="22"/>
                <w:lang w:val="es-ES" w:eastAsia="es-ES"/>
              </w:rPr>
              <w:t>1501-1527</w:t>
            </w:r>
          </w:p>
        </w:tc>
      </w:tr>
      <w:tr w:rsidR="009E2377" w:rsidRPr="00653C62" w14:paraId="77B7478B" w14:textId="77777777" w:rsidTr="00BA4915">
        <w:trPr>
          <w:gridAfter w:val="1"/>
          <w:wAfter w:w="70" w:type="dxa"/>
        </w:trPr>
        <w:tc>
          <w:tcPr>
            <w:tcW w:w="283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9DE673A" w14:textId="0A800DD2" w:rsidR="009E2377" w:rsidRPr="00FC3E42" w:rsidRDefault="009E2377" w:rsidP="00AA2BF6">
            <w:pPr>
              <w:pStyle w:val="Estilo2"/>
              <w:spacing w:before="0" w:after="0" w:line="240" w:lineRule="auto"/>
              <w:ind w:firstLine="0"/>
              <w:rPr>
                <w:sz w:val="22"/>
                <w:szCs w:val="22"/>
              </w:rPr>
            </w:pPr>
            <w:r w:rsidRPr="00FC3E42">
              <w:rPr>
                <w:sz w:val="22"/>
                <w:szCs w:val="22"/>
              </w:rPr>
              <w:t>Ins1</w:t>
            </w:r>
          </w:p>
          <w:p w14:paraId="642B1BBF" w14:textId="24DEB569" w:rsidR="009E2377" w:rsidRPr="00FC3E42" w:rsidRDefault="009E2377" w:rsidP="00AA2BF6">
            <w:pPr>
              <w:spacing w:before="0" w:after="0"/>
              <w:rPr>
                <w:sz w:val="22"/>
              </w:rPr>
            </w:pPr>
            <w:r w:rsidRPr="00FC3E42">
              <w:rPr>
                <w:sz w:val="22"/>
              </w:rPr>
              <w:t>(NM_019129.3)</w:t>
            </w:r>
          </w:p>
        </w:tc>
        <w:tc>
          <w:tcPr>
            <w:tcW w:w="56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D45C01" w14:textId="77777777" w:rsidR="009E2377" w:rsidRPr="00FC3E42" w:rsidRDefault="009E2377" w:rsidP="00AA2BF6">
            <w:pPr>
              <w:spacing w:before="0" w:after="0"/>
              <w:rPr>
                <w:sz w:val="22"/>
              </w:rPr>
            </w:pP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1DA889A" w14:textId="77777777" w:rsidR="009E2377" w:rsidRPr="00FC3E42" w:rsidRDefault="009E2377" w:rsidP="00AA2BF6">
            <w:pPr>
              <w:spacing w:before="0" w:after="0"/>
              <w:rPr>
                <w:sz w:val="22"/>
              </w:rPr>
            </w:pPr>
          </w:p>
        </w:tc>
      </w:tr>
      <w:tr w:rsidR="009E2377" w:rsidRPr="00653C62" w14:paraId="2AC55EB0" w14:textId="77777777" w:rsidTr="00BA4915">
        <w:trPr>
          <w:gridAfter w:val="1"/>
          <w:wAfter w:w="70" w:type="dxa"/>
        </w:trPr>
        <w:tc>
          <w:tcPr>
            <w:tcW w:w="255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D40AA43" w14:textId="77777777" w:rsidR="009E2377" w:rsidRPr="00FC3E42" w:rsidRDefault="009E2377" w:rsidP="00AA2BF6">
            <w:pPr>
              <w:spacing w:before="0" w:after="0"/>
              <w:rPr>
                <w:sz w:val="22"/>
              </w:rPr>
            </w:pPr>
            <w:r w:rsidRPr="00FC3E42">
              <w:rPr>
                <w:sz w:val="22"/>
              </w:rPr>
              <w:t xml:space="preserve">   Forward</w:t>
            </w:r>
          </w:p>
        </w:tc>
        <w:tc>
          <w:tcPr>
            <w:tcW w:w="59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4D0B577" w14:textId="5E38DCF4" w:rsidR="009E2377" w:rsidRPr="00FC3E42" w:rsidRDefault="009E2377" w:rsidP="00AA2BF6">
            <w:pPr>
              <w:spacing w:before="0" w:after="0"/>
              <w:rPr>
                <w:sz w:val="22"/>
              </w:rPr>
            </w:pPr>
            <w:r w:rsidRPr="00FC3E42">
              <w:rPr>
                <w:sz w:val="22"/>
              </w:rPr>
              <w:t>GCCCAGGCTTTTGTCAAACA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5CE6A01" w14:textId="6BC44822" w:rsidR="009E2377" w:rsidRPr="00FC3E42" w:rsidRDefault="009E2377" w:rsidP="00AA2BF6">
            <w:pPr>
              <w:spacing w:before="0" w:after="0"/>
              <w:rPr>
                <w:sz w:val="22"/>
              </w:rPr>
            </w:pPr>
            <w:r w:rsidRPr="00FC3E42">
              <w:rPr>
                <w:sz w:val="22"/>
              </w:rPr>
              <w:t>121-140</w:t>
            </w:r>
          </w:p>
        </w:tc>
      </w:tr>
      <w:tr w:rsidR="009E2377" w:rsidRPr="00653C62" w14:paraId="7DAAA21D" w14:textId="77777777" w:rsidTr="00BA4915">
        <w:trPr>
          <w:gridAfter w:val="1"/>
          <w:wAfter w:w="70" w:type="dxa"/>
        </w:trPr>
        <w:tc>
          <w:tcPr>
            <w:tcW w:w="255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0CE53DC" w14:textId="77777777" w:rsidR="009E2377" w:rsidRPr="00FC3E42" w:rsidRDefault="009E2377" w:rsidP="00AA2BF6">
            <w:pPr>
              <w:spacing w:before="0" w:after="0"/>
              <w:rPr>
                <w:sz w:val="22"/>
              </w:rPr>
            </w:pPr>
            <w:r w:rsidRPr="00FC3E42">
              <w:rPr>
                <w:sz w:val="22"/>
              </w:rPr>
              <w:lastRenderedPageBreak/>
              <w:t xml:space="preserve">   Reverse</w:t>
            </w:r>
          </w:p>
        </w:tc>
        <w:tc>
          <w:tcPr>
            <w:tcW w:w="59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6741B87" w14:textId="1FA826B9" w:rsidR="009E2377" w:rsidRPr="00FC3E42" w:rsidRDefault="00FC3E42" w:rsidP="00AA2BF6">
            <w:pPr>
              <w:spacing w:before="0" w:after="0"/>
              <w:rPr>
                <w:caps/>
                <w:sz w:val="22"/>
              </w:rPr>
            </w:pPr>
            <w:r w:rsidRPr="00FC3E42">
              <w:rPr>
                <w:caps/>
                <w:sz w:val="22"/>
              </w:rPr>
              <w:t>tcttctacacacccaagtcccg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F50E695" w14:textId="2221D300" w:rsidR="009E2377" w:rsidRPr="00FC3E42" w:rsidRDefault="00FC3E42" w:rsidP="00AA2BF6">
            <w:pPr>
              <w:spacing w:before="0" w:after="0"/>
              <w:rPr>
                <w:sz w:val="22"/>
              </w:rPr>
            </w:pPr>
            <w:r w:rsidRPr="00FC3E42">
              <w:rPr>
                <w:sz w:val="22"/>
              </w:rPr>
              <w:t>200-221</w:t>
            </w:r>
          </w:p>
        </w:tc>
      </w:tr>
      <w:tr w:rsidR="009E2377" w14:paraId="24DCB7C1" w14:textId="77777777" w:rsidTr="00BA4915">
        <w:trPr>
          <w:gridAfter w:val="1"/>
          <w:wAfter w:w="70" w:type="dxa"/>
        </w:trPr>
        <w:tc>
          <w:tcPr>
            <w:tcW w:w="255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61A3763" w14:textId="77777777" w:rsidR="009E2377" w:rsidRPr="00FC3E42" w:rsidRDefault="009E2377" w:rsidP="00AA2BF6">
            <w:pPr>
              <w:spacing w:before="0" w:after="0"/>
              <w:rPr>
                <w:sz w:val="22"/>
              </w:rPr>
            </w:pPr>
            <w:r w:rsidRPr="00FC3E42">
              <w:rPr>
                <w:sz w:val="22"/>
              </w:rPr>
              <w:t xml:space="preserve">   </w:t>
            </w:r>
            <w:proofErr w:type="spellStart"/>
            <w:r w:rsidRPr="00FC3E42">
              <w:rPr>
                <w:sz w:val="22"/>
              </w:rPr>
              <w:t>Taqman</w:t>
            </w:r>
            <w:proofErr w:type="spellEnd"/>
            <w:r w:rsidRPr="00FC3E42">
              <w:rPr>
                <w:sz w:val="22"/>
                <w:vertAlign w:val="superscript"/>
              </w:rPr>
              <w:t>®</w:t>
            </w:r>
            <w:r w:rsidRPr="00FC3E42">
              <w:rPr>
                <w:sz w:val="22"/>
              </w:rPr>
              <w:t xml:space="preserve"> probe</w:t>
            </w:r>
          </w:p>
        </w:tc>
        <w:tc>
          <w:tcPr>
            <w:tcW w:w="59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6CB8664" w14:textId="297F9D6C" w:rsidR="009E2377" w:rsidRPr="00FC3E42" w:rsidRDefault="009E2377" w:rsidP="00AA2BF6">
            <w:pPr>
              <w:spacing w:before="0" w:after="0"/>
              <w:rPr>
                <w:sz w:val="22"/>
              </w:rPr>
            </w:pPr>
            <w:r w:rsidRPr="00FC3E42">
              <w:rPr>
                <w:sz w:val="22"/>
              </w:rPr>
              <w:t>FAM-CACCTTTGTGGTCCTCACCTGG-TAMRA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8EF715C" w14:textId="1F82D62A" w:rsidR="009E2377" w:rsidRPr="00FC3E42" w:rsidRDefault="00FC3E42" w:rsidP="00AA2BF6">
            <w:pPr>
              <w:spacing w:before="0" w:after="0"/>
              <w:rPr>
                <w:sz w:val="22"/>
              </w:rPr>
            </w:pPr>
            <w:r w:rsidRPr="00FC3E42">
              <w:rPr>
                <w:sz w:val="22"/>
              </w:rPr>
              <w:t>142-162</w:t>
            </w:r>
          </w:p>
        </w:tc>
      </w:tr>
      <w:tr w:rsidR="00563EE9" w:rsidRPr="00653C62" w14:paraId="4F810489" w14:textId="77777777" w:rsidTr="00BA4915">
        <w:trPr>
          <w:gridAfter w:val="1"/>
          <w:wAfter w:w="70" w:type="dxa"/>
        </w:trPr>
        <w:tc>
          <w:tcPr>
            <w:tcW w:w="255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63765D1" w14:textId="3FCEF001" w:rsidR="00563EE9" w:rsidRPr="00FC3E42" w:rsidRDefault="00563EE9" w:rsidP="00AA2BF6">
            <w:pPr>
              <w:pStyle w:val="Estilo2"/>
              <w:spacing w:before="0" w:after="0"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Ins</w:t>
            </w:r>
            <w:r w:rsidRPr="00FC3E42">
              <w:rPr>
                <w:sz w:val="22"/>
                <w:szCs w:val="22"/>
              </w:rPr>
              <w:t>2</w:t>
            </w:r>
          </w:p>
          <w:p w14:paraId="3649DA38" w14:textId="42566C60" w:rsidR="00563EE9" w:rsidRPr="00FC3E42" w:rsidRDefault="00563EE9" w:rsidP="00AA2BF6">
            <w:pPr>
              <w:spacing w:before="0" w:after="0"/>
              <w:rPr>
                <w:sz w:val="22"/>
              </w:rPr>
            </w:pPr>
            <w:r w:rsidRPr="00FC3E42">
              <w:rPr>
                <w:sz w:val="22"/>
              </w:rPr>
              <w:t>(</w:t>
            </w:r>
            <w:r w:rsidRPr="00563EE9">
              <w:rPr>
                <w:sz w:val="22"/>
              </w:rPr>
              <w:t>NM_019130.2</w:t>
            </w:r>
            <w:r w:rsidRPr="00FC3E42">
              <w:rPr>
                <w:sz w:val="22"/>
              </w:rPr>
              <w:t>)</w:t>
            </w:r>
          </w:p>
        </w:tc>
        <w:tc>
          <w:tcPr>
            <w:tcW w:w="59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A456146" w14:textId="77777777" w:rsidR="00563EE9" w:rsidRPr="00FC3E42" w:rsidRDefault="00563EE9" w:rsidP="00AA2BF6">
            <w:pPr>
              <w:spacing w:before="0" w:after="0"/>
              <w:rPr>
                <w:sz w:val="22"/>
              </w:rPr>
            </w:pP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2B1867B" w14:textId="77777777" w:rsidR="00563EE9" w:rsidRPr="00FC3E42" w:rsidRDefault="00563EE9" w:rsidP="00AA2BF6">
            <w:pPr>
              <w:spacing w:before="0" w:after="0"/>
              <w:rPr>
                <w:sz w:val="22"/>
              </w:rPr>
            </w:pPr>
          </w:p>
        </w:tc>
      </w:tr>
      <w:tr w:rsidR="00563EE9" w:rsidRPr="00653C62" w14:paraId="670ACE19" w14:textId="77777777" w:rsidTr="00BA4915">
        <w:trPr>
          <w:gridAfter w:val="1"/>
          <w:wAfter w:w="70" w:type="dxa"/>
        </w:trPr>
        <w:tc>
          <w:tcPr>
            <w:tcW w:w="255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397CC2B" w14:textId="77777777" w:rsidR="00563EE9" w:rsidRPr="00FC3E42" w:rsidRDefault="00563EE9" w:rsidP="00AA2BF6">
            <w:pPr>
              <w:spacing w:before="0" w:after="0"/>
              <w:rPr>
                <w:sz w:val="22"/>
              </w:rPr>
            </w:pPr>
            <w:r w:rsidRPr="00FC3E42">
              <w:rPr>
                <w:sz w:val="22"/>
              </w:rPr>
              <w:t xml:space="preserve">   Forward</w:t>
            </w:r>
          </w:p>
        </w:tc>
        <w:tc>
          <w:tcPr>
            <w:tcW w:w="59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18063A4" w14:textId="09AB84BE" w:rsidR="00563EE9" w:rsidRPr="00FC3E42" w:rsidRDefault="00563EE9" w:rsidP="00AA2BF6">
            <w:pPr>
              <w:spacing w:before="0" w:after="0"/>
              <w:rPr>
                <w:sz w:val="22"/>
              </w:rPr>
            </w:pPr>
            <w:r w:rsidRPr="00563EE9">
              <w:rPr>
                <w:sz w:val="22"/>
              </w:rPr>
              <w:t>CTGCTGGCCCTGCTCATC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57B5223" w14:textId="10A15D6C" w:rsidR="00563EE9" w:rsidRPr="00FC3E42" w:rsidRDefault="00400059" w:rsidP="00AA2BF6">
            <w:pPr>
              <w:spacing w:before="0" w:after="0"/>
              <w:rPr>
                <w:sz w:val="22"/>
              </w:rPr>
            </w:pPr>
            <w:r>
              <w:rPr>
                <w:sz w:val="22"/>
              </w:rPr>
              <w:t>85-102</w:t>
            </w:r>
          </w:p>
        </w:tc>
      </w:tr>
      <w:tr w:rsidR="00563EE9" w:rsidRPr="00653C62" w14:paraId="7898BAF7" w14:textId="77777777" w:rsidTr="00BA4915">
        <w:trPr>
          <w:gridAfter w:val="1"/>
          <w:wAfter w:w="70" w:type="dxa"/>
        </w:trPr>
        <w:tc>
          <w:tcPr>
            <w:tcW w:w="255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4917691" w14:textId="77777777" w:rsidR="00563EE9" w:rsidRPr="00FC3E42" w:rsidRDefault="00563EE9" w:rsidP="00AA2BF6">
            <w:pPr>
              <w:spacing w:before="0" w:after="0"/>
              <w:rPr>
                <w:sz w:val="22"/>
              </w:rPr>
            </w:pPr>
            <w:r w:rsidRPr="00FC3E42">
              <w:rPr>
                <w:sz w:val="22"/>
              </w:rPr>
              <w:t xml:space="preserve">   Reverse</w:t>
            </w:r>
          </w:p>
        </w:tc>
        <w:tc>
          <w:tcPr>
            <w:tcW w:w="59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B7E5836" w14:textId="35FD3345" w:rsidR="00563EE9" w:rsidRPr="00FC3E42" w:rsidRDefault="00037164" w:rsidP="00AA2BF6">
            <w:pPr>
              <w:spacing w:before="0" w:after="0"/>
              <w:rPr>
                <w:caps/>
                <w:sz w:val="22"/>
              </w:rPr>
            </w:pPr>
            <w:r w:rsidRPr="00037164">
              <w:rPr>
                <w:caps/>
                <w:sz w:val="22"/>
              </w:rPr>
              <w:t>tgtgtggggagcgtgga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90B1105" w14:textId="2C7EE146" w:rsidR="00563EE9" w:rsidRPr="00FC3E42" w:rsidRDefault="00037164" w:rsidP="00AA2BF6">
            <w:pPr>
              <w:spacing w:before="0" w:after="0"/>
              <w:rPr>
                <w:sz w:val="22"/>
              </w:rPr>
            </w:pPr>
            <w:r>
              <w:rPr>
                <w:sz w:val="22"/>
              </w:rPr>
              <w:t>182-198</w:t>
            </w:r>
          </w:p>
        </w:tc>
      </w:tr>
      <w:tr w:rsidR="00563EE9" w14:paraId="4885AC12" w14:textId="77777777" w:rsidTr="00BA4915">
        <w:trPr>
          <w:gridAfter w:val="1"/>
          <w:wAfter w:w="70" w:type="dxa"/>
        </w:trPr>
        <w:tc>
          <w:tcPr>
            <w:tcW w:w="255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64980E1" w14:textId="77777777" w:rsidR="00563EE9" w:rsidRPr="00FC3E42" w:rsidRDefault="00563EE9" w:rsidP="00AA2BF6">
            <w:pPr>
              <w:spacing w:before="0" w:after="0"/>
              <w:rPr>
                <w:sz w:val="22"/>
              </w:rPr>
            </w:pPr>
            <w:r w:rsidRPr="00FC3E42">
              <w:rPr>
                <w:sz w:val="22"/>
              </w:rPr>
              <w:t xml:space="preserve">   </w:t>
            </w:r>
            <w:proofErr w:type="spellStart"/>
            <w:r w:rsidRPr="00FC3E42">
              <w:rPr>
                <w:sz w:val="22"/>
              </w:rPr>
              <w:t>Taqman</w:t>
            </w:r>
            <w:proofErr w:type="spellEnd"/>
            <w:r w:rsidRPr="00FC3E42">
              <w:rPr>
                <w:sz w:val="22"/>
                <w:vertAlign w:val="superscript"/>
              </w:rPr>
              <w:t>®</w:t>
            </w:r>
            <w:r w:rsidRPr="00FC3E42">
              <w:rPr>
                <w:sz w:val="22"/>
              </w:rPr>
              <w:t xml:space="preserve"> probe</w:t>
            </w:r>
          </w:p>
        </w:tc>
        <w:tc>
          <w:tcPr>
            <w:tcW w:w="59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CE207FD" w14:textId="748CCC0E" w:rsidR="00563EE9" w:rsidRPr="00FC3E42" w:rsidRDefault="00C77D96" w:rsidP="00AA2BF6">
            <w:pPr>
              <w:spacing w:before="0" w:after="0"/>
              <w:rPr>
                <w:sz w:val="22"/>
              </w:rPr>
            </w:pPr>
            <w:r>
              <w:rPr>
                <w:sz w:val="22"/>
              </w:rPr>
              <w:t>FAM-</w:t>
            </w:r>
            <w:r w:rsidRPr="00C77D96">
              <w:rPr>
                <w:sz w:val="22"/>
              </w:rPr>
              <w:t>CTGCCCAGGCTTTTGTCAAACAGCAC</w:t>
            </w:r>
            <w:r>
              <w:rPr>
                <w:sz w:val="22"/>
              </w:rPr>
              <w:t>-TAMRA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6593CFE" w14:textId="174680B5" w:rsidR="00563EE9" w:rsidRPr="00FC3E42" w:rsidRDefault="00C77D96" w:rsidP="00AA2BF6">
            <w:pPr>
              <w:spacing w:before="0" w:after="0"/>
              <w:rPr>
                <w:sz w:val="22"/>
              </w:rPr>
            </w:pPr>
            <w:r>
              <w:rPr>
                <w:sz w:val="22"/>
              </w:rPr>
              <w:t>119-144</w:t>
            </w:r>
          </w:p>
        </w:tc>
      </w:tr>
      <w:tr w:rsidR="00E80F72" w:rsidRPr="00BF5F22" w14:paraId="0AB5A613" w14:textId="77777777" w:rsidTr="00BA4915">
        <w:trPr>
          <w:gridBefore w:val="1"/>
          <w:wBefore w:w="70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2F698B" w14:textId="77777777" w:rsidR="00E80F72" w:rsidRPr="00FC3E42" w:rsidRDefault="00E80F72" w:rsidP="00E80F72">
            <w:pPr>
              <w:pStyle w:val="Estilo2"/>
              <w:spacing w:before="0" w:after="0" w:line="240" w:lineRule="auto"/>
              <w:ind w:right="-470" w:firstLine="0"/>
              <w:rPr>
                <w:sz w:val="22"/>
                <w:szCs w:val="22"/>
              </w:rPr>
            </w:pPr>
            <w:r w:rsidRPr="00FC3E42">
              <w:rPr>
                <w:sz w:val="22"/>
                <w:szCs w:val="22"/>
              </w:rPr>
              <w:t>Mogat2</w:t>
            </w:r>
          </w:p>
          <w:p w14:paraId="484CFDD1" w14:textId="00F0DA3C" w:rsidR="00E80F72" w:rsidRPr="00BF5F22" w:rsidRDefault="00E80F72" w:rsidP="00E80F72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FC3E42">
              <w:rPr>
                <w:sz w:val="22"/>
              </w:rPr>
              <w:t>(NM_</w:t>
            </w:r>
            <w:r w:rsidRPr="00FC3E42">
              <w:rPr>
                <w:sz w:val="22"/>
                <w:lang w:val="pt-BR"/>
              </w:rPr>
              <w:t>001109436.2</w:t>
            </w:r>
            <w:r w:rsidRPr="00FC3E42">
              <w:rPr>
                <w:sz w:val="22"/>
              </w:rPr>
              <w:t>)</w:t>
            </w:r>
          </w:p>
        </w:tc>
        <w:tc>
          <w:tcPr>
            <w:tcW w:w="61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CB20A46" w14:textId="77777777" w:rsidR="00E80F72" w:rsidRPr="00BF5F22" w:rsidRDefault="00E80F72" w:rsidP="00E80F72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54106FB" w14:textId="77777777" w:rsidR="00E80F72" w:rsidRPr="00BF5F22" w:rsidRDefault="00E80F72" w:rsidP="00E80F72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</w:p>
        </w:tc>
      </w:tr>
      <w:tr w:rsidR="00E80F72" w:rsidRPr="00BF5F22" w14:paraId="776AF9CC" w14:textId="77777777" w:rsidTr="00BA4915">
        <w:trPr>
          <w:gridBefore w:val="1"/>
          <w:wBefore w:w="70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C86B14" w14:textId="32F0D004" w:rsidR="00E80F72" w:rsidRPr="00BF5F22" w:rsidRDefault="00E80F72" w:rsidP="00E80F72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FC3E42">
              <w:rPr>
                <w:sz w:val="22"/>
              </w:rPr>
              <w:t xml:space="preserve">   Forward</w:t>
            </w:r>
          </w:p>
        </w:tc>
        <w:tc>
          <w:tcPr>
            <w:tcW w:w="61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DC0E4D7" w14:textId="5B690757" w:rsidR="00E80F72" w:rsidRPr="00BF5F22" w:rsidRDefault="00E80F72" w:rsidP="00E80F72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BA4915">
              <w:rPr>
                <w:sz w:val="22"/>
              </w:rPr>
              <w:t>TCCCTGTCTCTTTGGTCAAGACA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C17C846" w14:textId="674B6A6F" w:rsidR="00E80F72" w:rsidRPr="00BF5F22" w:rsidRDefault="00E80F72" w:rsidP="00E80F72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BA4915">
              <w:rPr>
                <w:sz w:val="22"/>
              </w:rPr>
              <w:t>289-311</w:t>
            </w:r>
          </w:p>
        </w:tc>
      </w:tr>
      <w:tr w:rsidR="00E80F72" w:rsidRPr="00BF5F22" w14:paraId="2DF50FB1" w14:textId="77777777" w:rsidTr="00BA4915">
        <w:trPr>
          <w:gridBefore w:val="1"/>
          <w:wBefore w:w="70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C2BA78" w14:textId="533F13F7" w:rsidR="00E80F72" w:rsidRPr="00BF5F22" w:rsidRDefault="00E80F72" w:rsidP="00E80F72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FC3E42">
              <w:rPr>
                <w:sz w:val="22"/>
              </w:rPr>
              <w:t xml:space="preserve">   Reverse</w:t>
            </w:r>
          </w:p>
        </w:tc>
        <w:tc>
          <w:tcPr>
            <w:tcW w:w="61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A785479" w14:textId="35EDDD4C" w:rsidR="00E80F72" w:rsidRPr="00BF5F22" w:rsidRDefault="00E80F72" w:rsidP="00E80F72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BA4915">
              <w:rPr>
                <w:sz w:val="22"/>
              </w:rPr>
              <w:t>TTCTTAACCTGTGCACTGAAAGCA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54D9FB8" w14:textId="014F7C0A" w:rsidR="00E80F72" w:rsidRPr="00BF5F22" w:rsidRDefault="00E80F72" w:rsidP="00E80F72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BA4915">
              <w:rPr>
                <w:sz w:val="22"/>
              </w:rPr>
              <w:t>382-405</w:t>
            </w:r>
          </w:p>
        </w:tc>
      </w:tr>
      <w:tr w:rsidR="00E80F72" w:rsidRPr="00BF5F22" w14:paraId="3A488CC6" w14:textId="77777777" w:rsidTr="00BA4915">
        <w:trPr>
          <w:gridBefore w:val="1"/>
          <w:wBefore w:w="70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3722E8" w14:textId="61562D6C" w:rsidR="00E80F72" w:rsidRPr="00BF5F22" w:rsidRDefault="00E80F72" w:rsidP="00E80F72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FC3E42">
              <w:rPr>
                <w:sz w:val="22"/>
              </w:rPr>
              <w:t xml:space="preserve">   </w:t>
            </w:r>
            <w:proofErr w:type="spellStart"/>
            <w:r w:rsidRPr="00FC3E42">
              <w:rPr>
                <w:sz w:val="22"/>
              </w:rPr>
              <w:t>Taqman</w:t>
            </w:r>
            <w:proofErr w:type="spellEnd"/>
            <w:r w:rsidRPr="00FC3E42">
              <w:rPr>
                <w:sz w:val="22"/>
                <w:vertAlign w:val="superscript"/>
              </w:rPr>
              <w:t>®</w:t>
            </w:r>
            <w:r w:rsidRPr="00FC3E42">
              <w:rPr>
                <w:sz w:val="22"/>
              </w:rPr>
              <w:t xml:space="preserve"> probe</w:t>
            </w:r>
          </w:p>
        </w:tc>
        <w:tc>
          <w:tcPr>
            <w:tcW w:w="61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B43096D" w14:textId="4219855E" w:rsidR="00E80F72" w:rsidRPr="00BF5F22" w:rsidRDefault="00E80F72" w:rsidP="00E80F72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BA4915">
              <w:rPr>
                <w:sz w:val="22"/>
              </w:rPr>
              <w:t>FAM-CGGAACTACATCGCAGGCTTTCACCC-TAMRA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5CD9137" w14:textId="681E3320" w:rsidR="00E80F72" w:rsidRPr="00BF5F22" w:rsidRDefault="00E80F72" w:rsidP="00E80F72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BA4915">
              <w:rPr>
                <w:sz w:val="22"/>
              </w:rPr>
              <w:t>330-355</w:t>
            </w:r>
          </w:p>
        </w:tc>
      </w:tr>
      <w:tr w:rsidR="00E80F72" w:rsidRPr="00BF5F22" w14:paraId="3C0349C5" w14:textId="77777777" w:rsidTr="00BA4915">
        <w:trPr>
          <w:gridBefore w:val="1"/>
          <w:wBefore w:w="70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C46641" w14:textId="6BDA6537" w:rsidR="00E80F72" w:rsidRPr="00FC3E42" w:rsidRDefault="00E80F72" w:rsidP="00E80F72">
            <w:pPr>
              <w:pStyle w:val="Estilo2"/>
              <w:spacing w:before="0" w:after="0" w:line="240" w:lineRule="auto"/>
              <w:ind w:right="-47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Neurog3</w:t>
            </w:r>
          </w:p>
          <w:p w14:paraId="290E5EA4" w14:textId="413D5E71" w:rsidR="00E80F72" w:rsidRPr="00397F54" w:rsidRDefault="00E80F72" w:rsidP="00E80F72">
            <w:pPr>
              <w:spacing w:before="0" w:after="0"/>
              <w:rPr>
                <w:sz w:val="22"/>
              </w:rPr>
            </w:pPr>
            <w:r w:rsidRPr="00FC3E42">
              <w:rPr>
                <w:sz w:val="22"/>
              </w:rPr>
              <w:t>(</w:t>
            </w:r>
            <w:r w:rsidRPr="00E80F72">
              <w:rPr>
                <w:sz w:val="22"/>
              </w:rPr>
              <w:t>NM_021700.2</w:t>
            </w:r>
            <w:r w:rsidRPr="00FC3E42">
              <w:rPr>
                <w:sz w:val="22"/>
              </w:rPr>
              <w:t>)</w:t>
            </w:r>
          </w:p>
        </w:tc>
        <w:tc>
          <w:tcPr>
            <w:tcW w:w="61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751851C" w14:textId="77777777" w:rsidR="00E80F72" w:rsidRPr="00A34488" w:rsidRDefault="00E80F72" w:rsidP="00E80F72">
            <w:pPr>
              <w:spacing w:before="0" w:after="0"/>
              <w:rPr>
                <w:sz w:val="22"/>
                <w:lang w:val="en-GB"/>
              </w:rPr>
            </w:pP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D6C3A3E" w14:textId="77777777" w:rsidR="00E80F72" w:rsidRPr="00A34488" w:rsidRDefault="00E80F72" w:rsidP="00E80F72">
            <w:pPr>
              <w:spacing w:before="0" w:after="0"/>
              <w:rPr>
                <w:sz w:val="22"/>
              </w:rPr>
            </w:pPr>
          </w:p>
        </w:tc>
      </w:tr>
      <w:tr w:rsidR="00E80F72" w:rsidRPr="00BF5F22" w14:paraId="5745A099" w14:textId="77777777" w:rsidTr="00BA4915">
        <w:trPr>
          <w:gridBefore w:val="1"/>
          <w:wBefore w:w="70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31DE1C" w14:textId="3AD77198" w:rsidR="00E80F72" w:rsidRPr="00397F54" w:rsidRDefault="00E80F72" w:rsidP="00E80F72">
            <w:pPr>
              <w:spacing w:before="0" w:after="0"/>
              <w:rPr>
                <w:sz w:val="22"/>
              </w:rPr>
            </w:pPr>
            <w:r w:rsidRPr="00FC3E42">
              <w:rPr>
                <w:sz w:val="22"/>
              </w:rPr>
              <w:t xml:space="preserve">   Forward</w:t>
            </w:r>
          </w:p>
        </w:tc>
        <w:tc>
          <w:tcPr>
            <w:tcW w:w="61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522C651" w14:textId="3F8E85D7" w:rsidR="00E80F72" w:rsidRPr="00BA4915" w:rsidRDefault="009200A9" w:rsidP="00E80F72">
            <w:pPr>
              <w:spacing w:before="0" w:after="0"/>
              <w:rPr>
                <w:sz w:val="22"/>
                <w:lang w:val="en-GB"/>
              </w:rPr>
            </w:pPr>
            <w:r w:rsidRPr="009200A9">
              <w:rPr>
                <w:sz w:val="22"/>
                <w:lang w:val="en-GB"/>
              </w:rPr>
              <w:t>CCGGATGACGCCAAACTTAC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21EEBB6" w14:textId="00D1853A" w:rsidR="00E80F72" w:rsidRPr="00BA4915" w:rsidRDefault="00F55ED5" w:rsidP="00E80F72">
            <w:pPr>
              <w:spacing w:before="0" w:after="0"/>
              <w:rPr>
                <w:sz w:val="22"/>
              </w:rPr>
            </w:pPr>
            <w:r>
              <w:rPr>
                <w:sz w:val="22"/>
              </w:rPr>
              <w:t>790-809</w:t>
            </w:r>
          </w:p>
        </w:tc>
      </w:tr>
      <w:tr w:rsidR="00E80F72" w:rsidRPr="00BF5F22" w14:paraId="475F4465" w14:textId="77777777" w:rsidTr="00BA4915">
        <w:trPr>
          <w:gridBefore w:val="1"/>
          <w:wBefore w:w="70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2EF49C" w14:textId="10007BAE" w:rsidR="00E80F72" w:rsidRPr="00397F54" w:rsidRDefault="00E80F72" w:rsidP="00E80F72">
            <w:pPr>
              <w:spacing w:before="0" w:after="0"/>
              <w:rPr>
                <w:sz w:val="22"/>
              </w:rPr>
            </w:pPr>
            <w:r w:rsidRPr="00FC3E42">
              <w:rPr>
                <w:sz w:val="22"/>
              </w:rPr>
              <w:t xml:space="preserve">   Reverse</w:t>
            </w:r>
          </w:p>
        </w:tc>
        <w:tc>
          <w:tcPr>
            <w:tcW w:w="61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56AD526" w14:textId="75DFCDC3" w:rsidR="00E80F72" w:rsidRPr="00BA4915" w:rsidRDefault="00F55ED5" w:rsidP="00E80F72">
            <w:pPr>
              <w:spacing w:before="0" w:after="0"/>
              <w:rPr>
                <w:sz w:val="22"/>
                <w:lang w:val="en-GB"/>
              </w:rPr>
            </w:pPr>
            <w:r w:rsidRPr="00F55ED5">
              <w:rPr>
                <w:sz w:val="22"/>
                <w:lang w:val="en-GB"/>
              </w:rPr>
              <w:t>GCATAGCGGACCACAGCTTC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E7FC96E" w14:textId="2F5CB118" w:rsidR="00E80F72" w:rsidRPr="00BA4915" w:rsidRDefault="00F55ED5" w:rsidP="00E80F72">
            <w:pPr>
              <w:spacing w:before="0" w:after="0"/>
              <w:rPr>
                <w:sz w:val="22"/>
              </w:rPr>
            </w:pPr>
            <w:r>
              <w:rPr>
                <w:sz w:val="22"/>
              </w:rPr>
              <w:t>869-888</w:t>
            </w:r>
          </w:p>
        </w:tc>
      </w:tr>
      <w:tr w:rsidR="00E80F72" w:rsidRPr="00BF5F22" w14:paraId="7CFA5FBA" w14:textId="77777777" w:rsidTr="00BA4915">
        <w:trPr>
          <w:gridBefore w:val="1"/>
          <w:wBefore w:w="70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CFC2D0" w14:textId="0C91D26E" w:rsidR="00E80F72" w:rsidRPr="00397F54" w:rsidRDefault="00E80F72" w:rsidP="00E80F72">
            <w:pPr>
              <w:spacing w:before="0" w:after="0"/>
              <w:rPr>
                <w:sz w:val="22"/>
              </w:rPr>
            </w:pPr>
            <w:r w:rsidRPr="00FC3E42">
              <w:rPr>
                <w:sz w:val="22"/>
              </w:rPr>
              <w:t xml:space="preserve">   </w:t>
            </w:r>
            <w:proofErr w:type="spellStart"/>
            <w:r w:rsidRPr="00FC3E42">
              <w:rPr>
                <w:sz w:val="22"/>
              </w:rPr>
              <w:t>Taqman</w:t>
            </w:r>
            <w:proofErr w:type="spellEnd"/>
            <w:r w:rsidRPr="00FC3E42">
              <w:rPr>
                <w:sz w:val="22"/>
                <w:vertAlign w:val="superscript"/>
              </w:rPr>
              <w:t>®</w:t>
            </w:r>
            <w:r w:rsidRPr="00FC3E42">
              <w:rPr>
                <w:sz w:val="22"/>
              </w:rPr>
              <w:t xml:space="preserve"> probe</w:t>
            </w:r>
          </w:p>
        </w:tc>
        <w:tc>
          <w:tcPr>
            <w:tcW w:w="61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9718386" w14:textId="785B84E2" w:rsidR="00E80F72" w:rsidRPr="00BA4915" w:rsidRDefault="00F55ED5" w:rsidP="00E80F72">
            <w:pPr>
              <w:spacing w:before="0" w:after="0"/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FAM-</w:t>
            </w:r>
            <w:r w:rsidRPr="00F55ED5">
              <w:rPr>
                <w:sz w:val="22"/>
                <w:lang w:val="en-GB"/>
              </w:rPr>
              <w:t>CCTGCGCTTCGCCCACAACTACATT</w:t>
            </w:r>
            <w:r>
              <w:rPr>
                <w:sz w:val="22"/>
                <w:lang w:val="en-GB"/>
              </w:rPr>
              <w:t>-TAMRA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2CF7CFA" w14:textId="4B39043F" w:rsidR="00E80F72" w:rsidRPr="00BA4915" w:rsidRDefault="00F55ED5" w:rsidP="00E80F72">
            <w:pPr>
              <w:spacing w:before="0" w:after="0"/>
              <w:rPr>
                <w:sz w:val="22"/>
              </w:rPr>
            </w:pPr>
            <w:r>
              <w:rPr>
                <w:sz w:val="22"/>
              </w:rPr>
              <w:t>822-846</w:t>
            </w:r>
          </w:p>
        </w:tc>
      </w:tr>
      <w:tr w:rsidR="00960CED" w:rsidRPr="00BF5F22" w14:paraId="0035366D" w14:textId="77777777" w:rsidTr="00AA2BF6">
        <w:trPr>
          <w:gridBefore w:val="1"/>
          <w:wBefore w:w="70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7DE28A" w14:textId="1FA70D78" w:rsidR="00960CED" w:rsidRDefault="00960CED" w:rsidP="00AA2BF6">
            <w:pPr>
              <w:pStyle w:val="Estilo2"/>
              <w:keepNext w:val="0"/>
              <w:tabs>
                <w:tab w:val="center" w:pos="1170"/>
              </w:tabs>
              <w:spacing w:before="0" w:after="0" w:line="240" w:lineRule="auto"/>
              <w:ind w:firstLine="0"/>
              <w:rPr>
                <w:szCs w:val="22"/>
              </w:rPr>
            </w:pPr>
            <w:r>
              <w:rPr>
                <w:sz w:val="22"/>
                <w:szCs w:val="22"/>
              </w:rPr>
              <w:t>Pdx1</w:t>
            </w:r>
          </w:p>
          <w:p w14:paraId="0768B11C" w14:textId="788350BE" w:rsidR="00960CED" w:rsidRPr="00397F54" w:rsidRDefault="00960CED" w:rsidP="00AA2BF6">
            <w:pPr>
              <w:spacing w:before="0" w:after="0"/>
              <w:rPr>
                <w:sz w:val="22"/>
              </w:rPr>
            </w:pPr>
            <w:r w:rsidRPr="00397F54">
              <w:t>(</w:t>
            </w:r>
            <w:r w:rsidRPr="00960CED">
              <w:t>NM_022852.4</w:t>
            </w:r>
            <w:r w:rsidRPr="00397F54">
              <w:t>)</w:t>
            </w:r>
          </w:p>
        </w:tc>
        <w:tc>
          <w:tcPr>
            <w:tcW w:w="61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65F4501" w14:textId="77777777" w:rsidR="00960CED" w:rsidRPr="00A34488" w:rsidRDefault="00960CED" w:rsidP="00AA2BF6">
            <w:pPr>
              <w:spacing w:before="0" w:after="0"/>
              <w:rPr>
                <w:sz w:val="22"/>
                <w:lang w:val="en-GB"/>
              </w:rPr>
            </w:pP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FE71C4B" w14:textId="77777777" w:rsidR="00960CED" w:rsidRPr="00A34488" w:rsidRDefault="00960CED" w:rsidP="00AA2BF6">
            <w:pPr>
              <w:spacing w:before="0" w:after="0"/>
              <w:rPr>
                <w:sz w:val="22"/>
              </w:rPr>
            </w:pPr>
          </w:p>
        </w:tc>
      </w:tr>
      <w:tr w:rsidR="00960CED" w:rsidRPr="00BF5F22" w14:paraId="5986EF80" w14:textId="77777777" w:rsidTr="00AA2BF6">
        <w:trPr>
          <w:gridBefore w:val="1"/>
          <w:wBefore w:w="70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75AA86" w14:textId="77777777" w:rsidR="00960CED" w:rsidRPr="00397F54" w:rsidRDefault="00960CED" w:rsidP="00AA2BF6">
            <w:pPr>
              <w:spacing w:before="0" w:after="0"/>
              <w:rPr>
                <w:sz w:val="22"/>
              </w:rPr>
            </w:pPr>
            <w:r w:rsidRPr="00397F54">
              <w:rPr>
                <w:sz w:val="22"/>
              </w:rPr>
              <w:t xml:space="preserve">   Forward</w:t>
            </w:r>
          </w:p>
        </w:tc>
        <w:tc>
          <w:tcPr>
            <w:tcW w:w="61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11B8FA1" w14:textId="1E19280F" w:rsidR="00960CED" w:rsidRPr="00A34488" w:rsidRDefault="00960CED" w:rsidP="00AA2BF6">
            <w:pPr>
              <w:spacing w:before="0" w:after="0"/>
              <w:rPr>
                <w:sz w:val="22"/>
                <w:lang w:val="en-GB"/>
              </w:rPr>
            </w:pPr>
            <w:r w:rsidRPr="00960CED">
              <w:rPr>
                <w:sz w:val="22"/>
                <w:lang w:val="en-GB"/>
              </w:rPr>
              <w:t>CCGCGTTCATCTCCCTTTC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961D722" w14:textId="021B46A2" w:rsidR="00960CED" w:rsidRPr="00A34488" w:rsidRDefault="00960CED" w:rsidP="00AA2BF6">
            <w:pPr>
              <w:spacing w:before="0" w:after="0"/>
              <w:rPr>
                <w:sz w:val="22"/>
              </w:rPr>
            </w:pPr>
            <w:r>
              <w:rPr>
                <w:sz w:val="22"/>
              </w:rPr>
              <w:t>464-482</w:t>
            </w:r>
          </w:p>
        </w:tc>
      </w:tr>
      <w:tr w:rsidR="00960CED" w:rsidRPr="00BF5F22" w14:paraId="00BFEB78" w14:textId="77777777" w:rsidTr="00AA2BF6">
        <w:trPr>
          <w:gridBefore w:val="1"/>
          <w:wBefore w:w="70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9EE939" w14:textId="77777777" w:rsidR="00960CED" w:rsidRPr="00397F54" w:rsidRDefault="00960CED" w:rsidP="00AA2BF6">
            <w:pPr>
              <w:spacing w:before="0" w:after="0"/>
              <w:rPr>
                <w:sz w:val="22"/>
              </w:rPr>
            </w:pPr>
            <w:r w:rsidRPr="00397F54">
              <w:rPr>
                <w:sz w:val="22"/>
              </w:rPr>
              <w:t xml:space="preserve">   Reverse</w:t>
            </w:r>
          </w:p>
        </w:tc>
        <w:tc>
          <w:tcPr>
            <w:tcW w:w="61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365EA4C" w14:textId="70202726" w:rsidR="00960CED" w:rsidRPr="00A34488" w:rsidRDefault="009E1DE8" w:rsidP="00AA2BF6">
            <w:pPr>
              <w:spacing w:before="0" w:after="0"/>
              <w:rPr>
                <w:sz w:val="22"/>
                <w:lang w:val="en-GB"/>
              </w:rPr>
            </w:pPr>
            <w:r w:rsidRPr="009E1DE8">
              <w:rPr>
                <w:sz w:val="22"/>
                <w:lang w:val="en-GB"/>
              </w:rPr>
              <w:t>CATACGCAGCAGAACCGGA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7DA6776" w14:textId="57167315" w:rsidR="00960CED" w:rsidRPr="00A34488" w:rsidRDefault="009E1DE8" w:rsidP="00AA2BF6">
            <w:pPr>
              <w:spacing w:before="0" w:after="0"/>
              <w:rPr>
                <w:sz w:val="22"/>
              </w:rPr>
            </w:pPr>
            <w:r>
              <w:rPr>
                <w:sz w:val="22"/>
              </w:rPr>
              <w:t>538-556</w:t>
            </w:r>
          </w:p>
        </w:tc>
      </w:tr>
      <w:tr w:rsidR="00960CED" w:rsidRPr="00BF5F22" w14:paraId="69D35A17" w14:textId="77777777" w:rsidTr="00AA2BF6">
        <w:trPr>
          <w:gridBefore w:val="1"/>
          <w:wBefore w:w="70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B906A6" w14:textId="77777777" w:rsidR="00960CED" w:rsidRPr="00397F54" w:rsidRDefault="00960CED" w:rsidP="00AA2BF6">
            <w:pPr>
              <w:spacing w:before="0" w:after="0"/>
              <w:rPr>
                <w:sz w:val="22"/>
              </w:rPr>
            </w:pPr>
            <w:r w:rsidRPr="00397F54">
              <w:rPr>
                <w:sz w:val="22"/>
              </w:rPr>
              <w:t xml:space="preserve">   </w:t>
            </w:r>
            <w:proofErr w:type="spellStart"/>
            <w:r w:rsidRPr="00397F54">
              <w:rPr>
                <w:sz w:val="22"/>
              </w:rPr>
              <w:t>Taqman</w:t>
            </w:r>
            <w:proofErr w:type="spellEnd"/>
            <w:r w:rsidRPr="00397F54">
              <w:rPr>
                <w:sz w:val="22"/>
                <w:vertAlign w:val="superscript"/>
              </w:rPr>
              <w:t>®</w:t>
            </w:r>
            <w:r w:rsidRPr="00397F54">
              <w:rPr>
                <w:sz w:val="22"/>
              </w:rPr>
              <w:t xml:space="preserve"> probe</w:t>
            </w:r>
          </w:p>
        </w:tc>
        <w:tc>
          <w:tcPr>
            <w:tcW w:w="61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E410705" w14:textId="1C75BDC1" w:rsidR="00960CED" w:rsidRPr="00A34488" w:rsidRDefault="00F55ED5" w:rsidP="00AA2BF6">
            <w:pPr>
              <w:spacing w:before="0" w:after="0"/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FAM-</w:t>
            </w:r>
            <w:r w:rsidR="00731645" w:rsidRPr="00731645">
              <w:rPr>
                <w:sz w:val="22"/>
                <w:lang w:val="en-GB"/>
              </w:rPr>
              <w:t>TGGAAAAGCCAGTGGGCAGGAGGT</w:t>
            </w:r>
            <w:r>
              <w:rPr>
                <w:sz w:val="22"/>
                <w:lang w:val="en-GB"/>
              </w:rPr>
              <w:t>-TAMRA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FB6FB4C" w14:textId="571ABD7E" w:rsidR="00960CED" w:rsidRPr="00A34488" w:rsidRDefault="00731645" w:rsidP="00AA2BF6">
            <w:pPr>
              <w:spacing w:before="0" w:after="0"/>
              <w:rPr>
                <w:sz w:val="22"/>
              </w:rPr>
            </w:pPr>
            <w:r>
              <w:rPr>
                <w:sz w:val="22"/>
              </w:rPr>
              <w:t>513-536</w:t>
            </w:r>
          </w:p>
        </w:tc>
      </w:tr>
      <w:tr w:rsidR="00397F54" w:rsidRPr="00BF5F22" w14:paraId="58DAF0C0" w14:textId="77777777" w:rsidTr="00BA4915">
        <w:trPr>
          <w:gridBefore w:val="1"/>
          <w:wBefore w:w="70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502D81" w14:textId="77777777" w:rsidR="00397F54" w:rsidRDefault="00397F54" w:rsidP="00397F54">
            <w:pPr>
              <w:pStyle w:val="Estilo2"/>
              <w:keepNext w:val="0"/>
              <w:tabs>
                <w:tab w:val="center" w:pos="1170"/>
              </w:tabs>
              <w:spacing w:before="0" w:after="0" w:line="240" w:lineRule="auto"/>
              <w:ind w:firstLine="0"/>
              <w:rPr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Pparg</w:t>
            </w:r>
            <w:proofErr w:type="spellEnd"/>
          </w:p>
          <w:p w14:paraId="135059C0" w14:textId="56EE7B43" w:rsidR="00397F54" w:rsidRPr="00397F54" w:rsidRDefault="00397F54" w:rsidP="00397F54">
            <w:pPr>
              <w:spacing w:before="0" w:after="0"/>
              <w:rPr>
                <w:sz w:val="22"/>
              </w:rPr>
            </w:pPr>
            <w:r w:rsidRPr="00397F54">
              <w:t>(NM_013124)</w:t>
            </w:r>
          </w:p>
        </w:tc>
        <w:tc>
          <w:tcPr>
            <w:tcW w:w="61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C8FE130" w14:textId="77777777" w:rsidR="00397F54" w:rsidRPr="00A34488" w:rsidRDefault="00397F54" w:rsidP="00397F54">
            <w:pPr>
              <w:spacing w:before="0" w:after="0"/>
              <w:rPr>
                <w:sz w:val="22"/>
                <w:lang w:val="en-GB"/>
              </w:rPr>
            </w:pP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6BE9807" w14:textId="77777777" w:rsidR="00397F54" w:rsidRPr="00A34488" w:rsidRDefault="00397F54" w:rsidP="00397F54">
            <w:pPr>
              <w:spacing w:before="0" w:after="0"/>
              <w:rPr>
                <w:sz w:val="22"/>
              </w:rPr>
            </w:pPr>
          </w:p>
        </w:tc>
      </w:tr>
      <w:tr w:rsidR="00397F54" w:rsidRPr="00BF5F22" w14:paraId="3D1132FD" w14:textId="77777777" w:rsidTr="00BA4915">
        <w:trPr>
          <w:gridBefore w:val="1"/>
          <w:wBefore w:w="70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52D608" w14:textId="72F05359" w:rsidR="00397F54" w:rsidRPr="00397F54" w:rsidRDefault="00397F54" w:rsidP="00397F54">
            <w:pPr>
              <w:spacing w:before="0" w:after="0"/>
              <w:rPr>
                <w:sz w:val="22"/>
              </w:rPr>
            </w:pPr>
            <w:r w:rsidRPr="00397F54">
              <w:rPr>
                <w:sz w:val="22"/>
              </w:rPr>
              <w:t xml:space="preserve">   Forward</w:t>
            </w:r>
          </w:p>
        </w:tc>
        <w:tc>
          <w:tcPr>
            <w:tcW w:w="61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EE9DA68" w14:textId="75DEDD8B" w:rsidR="00397F54" w:rsidRPr="00A34488" w:rsidRDefault="00397F54" w:rsidP="00397F54">
            <w:pPr>
              <w:spacing w:before="0" w:after="0"/>
              <w:rPr>
                <w:sz w:val="22"/>
                <w:lang w:val="en-GB"/>
              </w:rPr>
            </w:pPr>
            <w:r w:rsidRPr="004F4898">
              <w:rPr>
                <w:sz w:val="22"/>
              </w:rPr>
              <w:t>CTGACCCAATGGTTGCTGATTAC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C6C9808" w14:textId="74FCC31D" w:rsidR="00397F54" w:rsidRPr="00A34488" w:rsidRDefault="00397F54" w:rsidP="00397F54">
            <w:pPr>
              <w:spacing w:before="0" w:after="0"/>
              <w:rPr>
                <w:sz w:val="22"/>
              </w:rPr>
            </w:pPr>
            <w:r w:rsidRPr="00C04482">
              <w:rPr>
                <w:sz w:val="22"/>
              </w:rPr>
              <w:t>257-279</w:t>
            </w:r>
          </w:p>
        </w:tc>
      </w:tr>
      <w:tr w:rsidR="00397F54" w:rsidRPr="00BF5F22" w14:paraId="2A8EE542" w14:textId="77777777" w:rsidTr="00BA4915">
        <w:trPr>
          <w:gridBefore w:val="1"/>
          <w:wBefore w:w="70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DE3B5" w14:textId="73B393C8" w:rsidR="00397F54" w:rsidRPr="00397F54" w:rsidRDefault="00397F54" w:rsidP="00397F54">
            <w:pPr>
              <w:spacing w:before="0" w:after="0"/>
              <w:rPr>
                <w:sz w:val="22"/>
              </w:rPr>
            </w:pPr>
            <w:r w:rsidRPr="00397F54">
              <w:rPr>
                <w:sz w:val="22"/>
              </w:rPr>
              <w:t xml:space="preserve">   Reverse</w:t>
            </w:r>
          </w:p>
        </w:tc>
        <w:tc>
          <w:tcPr>
            <w:tcW w:w="61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67581C0" w14:textId="72FFAE03" w:rsidR="00397F54" w:rsidRPr="00A34488" w:rsidRDefault="00397F54" w:rsidP="00397F54">
            <w:pPr>
              <w:spacing w:before="0" w:after="0"/>
              <w:rPr>
                <w:sz w:val="22"/>
                <w:lang w:val="en-GB"/>
              </w:rPr>
            </w:pPr>
            <w:r w:rsidRPr="004F4898">
              <w:rPr>
                <w:sz w:val="22"/>
              </w:rPr>
              <w:t>CCTGTTGTAGAGTTGGGTTTTTTCA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4FF8B47" w14:textId="4F3C88D1" w:rsidR="00397F54" w:rsidRPr="00A34488" w:rsidRDefault="00397F54" w:rsidP="00397F54">
            <w:pPr>
              <w:spacing w:before="0" w:after="0"/>
              <w:rPr>
                <w:sz w:val="22"/>
              </w:rPr>
            </w:pPr>
            <w:r w:rsidRPr="00C04482">
              <w:rPr>
                <w:sz w:val="22"/>
              </w:rPr>
              <w:t>351-375</w:t>
            </w:r>
          </w:p>
        </w:tc>
      </w:tr>
      <w:tr w:rsidR="00397F54" w:rsidRPr="00BF5F22" w14:paraId="67EF41D4" w14:textId="77777777" w:rsidTr="00BA4915">
        <w:trPr>
          <w:gridBefore w:val="1"/>
          <w:wBefore w:w="70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FDCCDF" w14:textId="678F377C" w:rsidR="00397F54" w:rsidRPr="00397F54" w:rsidRDefault="00397F54" w:rsidP="00397F54">
            <w:pPr>
              <w:spacing w:before="0" w:after="0"/>
              <w:rPr>
                <w:sz w:val="22"/>
              </w:rPr>
            </w:pPr>
            <w:r w:rsidRPr="00397F54">
              <w:rPr>
                <w:sz w:val="22"/>
              </w:rPr>
              <w:t xml:space="preserve">   </w:t>
            </w:r>
            <w:proofErr w:type="spellStart"/>
            <w:r w:rsidRPr="00397F54">
              <w:rPr>
                <w:sz w:val="22"/>
              </w:rPr>
              <w:t>Taqman</w:t>
            </w:r>
            <w:proofErr w:type="spellEnd"/>
            <w:r w:rsidRPr="00397F54">
              <w:rPr>
                <w:sz w:val="22"/>
                <w:vertAlign w:val="superscript"/>
              </w:rPr>
              <w:t>®</w:t>
            </w:r>
            <w:r w:rsidRPr="00397F54">
              <w:rPr>
                <w:sz w:val="22"/>
              </w:rPr>
              <w:t xml:space="preserve"> probe</w:t>
            </w:r>
          </w:p>
        </w:tc>
        <w:tc>
          <w:tcPr>
            <w:tcW w:w="61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1A9742F" w14:textId="37CF2F0A" w:rsidR="00397F54" w:rsidRPr="00A34488" w:rsidRDefault="00397F54" w:rsidP="00397F54">
            <w:pPr>
              <w:spacing w:before="0" w:after="0"/>
              <w:rPr>
                <w:sz w:val="22"/>
                <w:lang w:val="en-GB"/>
              </w:rPr>
            </w:pPr>
            <w:r w:rsidRPr="004F4898">
              <w:rPr>
                <w:sz w:val="22"/>
              </w:rPr>
              <w:t>FAM-TGAAGCTCCAAGAATACCAAAGTGCG-TAMRA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CDAFB81" w14:textId="653B5A0C" w:rsidR="00397F54" w:rsidRPr="00A34488" w:rsidRDefault="00397F54" w:rsidP="00397F54">
            <w:pPr>
              <w:spacing w:before="0" w:after="0"/>
              <w:rPr>
                <w:sz w:val="22"/>
              </w:rPr>
            </w:pPr>
            <w:r w:rsidRPr="00C04482">
              <w:rPr>
                <w:sz w:val="22"/>
              </w:rPr>
              <w:t>290-315</w:t>
            </w:r>
          </w:p>
        </w:tc>
      </w:tr>
      <w:tr w:rsidR="00397F54" w:rsidRPr="00BF5F22" w14:paraId="47D7F394" w14:textId="77777777" w:rsidTr="00BA4915">
        <w:trPr>
          <w:gridBefore w:val="1"/>
          <w:wBefore w:w="70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550B91" w14:textId="77777777" w:rsidR="00397F54" w:rsidRPr="00C04482" w:rsidRDefault="00397F54" w:rsidP="00397F54">
            <w:pPr>
              <w:pStyle w:val="Estilo2"/>
              <w:spacing w:before="0" w:after="0" w:line="240" w:lineRule="auto"/>
              <w:ind w:firstLine="0"/>
              <w:rPr>
                <w:szCs w:val="22"/>
              </w:rPr>
            </w:pPr>
            <w:r>
              <w:rPr>
                <w:sz w:val="22"/>
                <w:szCs w:val="22"/>
              </w:rPr>
              <w:t>Srebf1</w:t>
            </w:r>
          </w:p>
          <w:p w14:paraId="6B4450AF" w14:textId="31A9952A" w:rsidR="00397F54" w:rsidRPr="006D64E5" w:rsidRDefault="00397F54" w:rsidP="00397F54">
            <w:pPr>
              <w:spacing w:before="0" w:after="0"/>
              <w:rPr>
                <w:sz w:val="22"/>
              </w:rPr>
            </w:pPr>
            <w:r w:rsidRPr="00A866CC">
              <w:rPr>
                <w:sz w:val="22"/>
              </w:rPr>
              <w:t>(</w:t>
            </w:r>
            <w:r w:rsidRPr="006807B6">
              <w:rPr>
                <w:sz w:val="22"/>
                <w:lang w:val="en-GB"/>
              </w:rPr>
              <w:t>NM_001276707.1</w:t>
            </w:r>
            <w:r w:rsidRPr="00A866CC">
              <w:rPr>
                <w:sz w:val="22"/>
                <w:lang w:val="en-GB"/>
              </w:rPr>
              <w:t>)</w:t>
            </w:r>
          </w:p>
        </w:tc>
        <w:tc>
          <w:tcPr>
            <w:tcW w:w="61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6D83D0A" w14:textId="77777777" w:rsidR="00397F54" w:rsidRPr="00A34488" w:rsidRDefault="00397F54" w:rsidP="00397F54">
            <w:pPr>
              <w:spacing w:before="0" w:after="0"/>
              <w:rPr>
                <w:sz w:val="22"/>
                <w:lang w:val="en-GB"/>
              </w:rPr>
            </w:pP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0AA7F07" w14:textId="77777777" w:rsidR="00397F54" w:rsidRPr="00A34488" w:rsidRDefault="00397F54" w:rsidP="00397F54">
            <w:pPr>
              <w:spacing w:before="0" w:after="0"/>
              <w:rPr>
                <w:sz w:val="22"/>
              </w:rPr>
            </w:pPr>
          </w:p>
        </w:tc>
      </w:tr>
      <w:tr w:rsidR="00397F54" w:rsidRPr="00BF5F22" w14:paraId="2710074E" w14:textId="77777777" w:rsidTr="00BA4915">
        <w:trPr>
          <w:gridBefore w:val="1"/>
          <w:wBefore w:w="70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10D7D1" w14:textId="236AED1C" w:rsidR="00397F54" w:rsidRPr="00A34488" w:rsidRDefault="00397F54" w:rsidP="00397F54">
            <w:pPr>
              <w:spacing w:before="0" w:after="0"/>
              <w:rPr>
                <w:sz w:val="22"/>
              </w:rPr>
            </w:pPr>
            <w:r w:rsidRPr="00C04482">
              <w:rPr>
                <w:sz w:val="22"/>
              </w:rPr>
              <w:t xml:space="preserve">   Forward</w:t>
            </w:r>
          </w:p>
        </w:tc>
        <w:tc>
          <w:tcPr>
            <w:tcW w:w="61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83474FE" w14:textId="0A725B96" w:rsidR="00397F54" w:rsidRPr="00A34488" w:rsidRDefault="00397F54" w:rsidP="00397F54">
            <w:pPr>
              <w:spacing w:before="0" w:after="0"/>
              <w:rPr>
                <w:sz w:val="22"/>
                <w:lang w:val="en-GB"/>
              </w:rPr>
            </w:pPr>
            <w:r w:rsidRPr="004F45FC">
              <w:rPr>
                <w:sz w:val="22"/>
              </w:rPr>
              <w:t>ATGCGGCTGTCGTCTACCAT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F792F15" w14:textId="349A3389" w:rsidR="00397F54" w:rsidRPr="00A34488" w:rsidRDefault="00397F54" w:rsidP="00397F54">
            <w:pPr>
              <w:spacing w:before="0" w:after="0"/>
              <w:rPr>
                <w:sz w:val="22"/>
              </w:rPr>
            </w:pPr>
            <w:r>
              <w:rPr>
                <w:sz w:val="22"/>
              </w:rPr>
              <w:t>2050-2069</w:t>
            </w:r>
          </w:p>
        </w:tc>
      </w:tr>
      <w:tr w:rsidR="00397F54" w:rsidRPr="00BF5F22" w14:paraId="2168EEEC" w14:textId="77777777" w:rsidTr="00BA4915">
        <w:trPr>
          <w:gridBefore w:val="1"/>
          <w:wBefore w:w="70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335719" w14:textId="1B07A9FF" w:rsidR="00397F54" w:rsidRPr="00A34488" w:rsidRDefault="00397F54" w:rsidP="00397F54">
            <w:pPr>
              <w:spacing w:before="0" w:after="0"/>
              <w:rPr>
                <w:sz w:val="22"/>
              </w:rPr>
            </w:pPr>
            <w:r w:rsidRPr="00C04482">
              <w:rPr>
                <w:sz w:val="22"/>
              </w:rPr>
              <w:t xml:space="preserve">   Reverse</w:t>
            </w:r>
          </w:p>
        </w:tc>
        <w:tc>
          <w:tcPr>
            <w:tcW w:w="61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DA132B9" w14:textId="0300BE1E" w:rsidR="00397F54" w:rsidRPr="00A34488" w:rsidRDefault="00397F54" w:rsidP="00397F54">
            <w:pPr>
              <w:spacing w:before="0" w:after="0"/>
              <w:rPr>
                <w:sz w:val="22"/>
                <w:lang w:val="en-GB"/>
              </w:rPr>
            </w:pPr>
            <w:r w:rsidRPr="004F45FC">
              <w:rPr>
                <w:sz w:val="22"/>
              </w:rPr>
              <w:t>AGTGTGCAGGAGATGCTATATCCAT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C23B87A" w14:textId="26233DC0" w:rsidR="00397F54" w:rsidRPr="00A34488" w:rsidRDefault="00397F54" w:rsidP="00397F54">
            <w:pPr>
              <w:spacing w:before="0" w:after="0"/>
              <w:rPr>
                <w:sz w:val="22"/>
              </w:rPr>
            </w:pPr>
            <w:r>
              <w:rPr>
                <w:sz w:val="22"/>
              </w:rPr>
              <w:t>2158-2182</w:t>
            </w:r>
          </w:p>
        </w:tc>
      </w:tr>
      <w:tr w:rsidR="00397F54" w:rsidRPr="00BF5F22" w14:paraId="506079D2" w14:textId="77777777" w:rsidTr="00BA4915">
        <w:trPr>
          <w:gridBefore w:val="1"/>
          <w:wBefore w:w="70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5C08F0" w14:textId="1ED822CE" w:rsidR="00397F54" w:rsidRPr="00A34488" w:rsidRDefault="00397F54" w:rsidP="00397F54">
            <w:pPr>
              <w:spacing w:before="0" w:after="0"/>
              <w:rPr>
                <w:sz w:val="22"/>
              </w:rPr>
            </w:pPr>
            <w:r w:rsidRPr="00C04482">
              <w:rPr>
                <w:sz w:val="22"/>
              </w:rPr>
              <w:t xml:space="preserve">   </w:t>
            </w:r>
            <w:proofErr w:type="spellStart"/>
            <w:r>
              <w:rPr>
                <w:sz w:val="22"/>
              </w:rPr>
              <w:t>Taqman</w:t>
            </w:r>
            <w:proofErr w:type="spellEnd"/>
            <w:r>
              <w:rPr>
                <w:sz w:val="22"/>
                <w:vertAlign w:val="superscript"/>
              </w:rPr>
              <w:t>®</w:t>
            </w:r>
            <w:r>
              <w:rPr>
                <w:sz w:val="22"/>
              </w:rPr>
              <w:t xml:space="preserve"> p</w:t>
            </w:r>
            <w:r w:rsidRPr="00C04482">
              <w:rPr>
                <w:sz w:val="22"/>
              </w:rPr>
              <w:t>robe</w:t>
            </w:r>
          </w:p>
        </w:tc>
        <w:tc>
          <w:tcPr>
            <w:tcW w:w="61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0CF9882" w14:textId="1D5C1193" w:rsidR="00397F54" w:rsidRPr="00A34488" w:rsidRDefault="00397F54" w:rsidP="00397F54">
            <w:pPr>
              <w:spacing w:before="0" w:after="0"/>
              <w:rPr>
                <w:sz w:val="22"/>
                <w:lang w:val="en-GB"/>
              </w:rPr>
            </w:pPr>
            <w:r>
              <w:rPr>
                <w:sz w:val="22"/>
              </w:rPr>
              <w:t>FAM-</w:t>
            </w:r>
            <w:r w:rsidRPr="004F45FC">
              <w:rPr>
                <w:sz w:val="22"/>
              </w:rPr>
              <w:t>CATGCCATGGGCAAGTACACAGGAGG</w:t>
            </w:r>
            <w:r w:rsidRPr="004F4898">
              <w:rPr>
                <w:sz w:val="22"/>
              </w:rPr>
              <w:t>-TAMRA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71A8B57" w14:textId="5629D2C9" w:rsidR="00397F54" w:rsidRPr="00A34488" w:rsidRDefault="00397F54" w:rsidP="00397F54">
            <w:pPr>
              <w:spacing w:before="0" w:after="0"/>
              <w:rPr>
                <w:sz w:val="22"/>
              </w:rPr>
            </w:pPr>
            <w:r>
              <w:rPr>
                <w:sz w:val="22"/>
              </w:rPr>
              <w:t>2085-2110</w:t>
            </w:r>
          </w:p>
        </w:tc>
      </w:tr>
      <w:tr w:rsidR="007B1F45" w:rsidRPr="00BF5F22" w14:paraId="29E3E332" w14:textId="77777777" w:rsidTr="00AA2BF6">
        <w:trPr>
          <w:gridBefore w:val="1"/>
          <w:wBefore w:w="70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6661F9" w14:textId="77777777" w:rsidR="007B1F45" w:rsidRPr="00A34488" w:rsidRDefault="007B1F45" w:rsidP="00AA2BF6">
            <w:pPr>
              <w:pStyle w:val="Estilo2"/>
              <w:tabs>
                <w:tab w:val="center" w:pos="1170"/>
              </w:tabs>
              <w:spacing w:before="0" w:after="0" w:line="240" w:lineRule="auto"/>
              <w:ind w:firstLine="0"/>
              <w:rPr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Tnf</w:t>
            </w:r>
            <w:proofErr w:type="spellEnd"/>
          </w:p>
          <w:p w14:paraId="22C98844" w14:textId="77777777" w:rsidR="007B1F45" w:rsidRPr="00BF5F22" w:rsidRDefault="007B1F45" w:rsidP="00AA2BF6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A34488">
              <w:rPr>
                <w:sz w:val="22"/>
              </w:rPr>
              <w:t>(</w:t>
            </w:r>
            <w:r w:rsidRPr="00A34488">
              <w:rPr>
                <w:sz w:val="22"/>
                <w:lang w:val="en-GB"/>
              </w:rPr>
              <w:t>NM_</w:t>
            </w:r>
            <w:r w:rsidRPr="00A34488">
              <w:rPr>
                <w:sz w:val="22"/>
                <w:lang w:val="pt-BR"/>
              </w:rPr>
              <w:t>012675.3</w:t>
            </w:r>
            <w:r w:rsidRPr="00A34488">
              <w:rPr>
                <w:sz w:val="22"/>
              </w:rPr>
              <w:t>)</w:t>
            </w:r>
          </w:p>
        </w:tc>
        <w:tc>
          <w:tcPr>
            <w:tcW w:w="61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87D6774" w14:textId="77777777" w:rsidR="007B1F45" w:rsidRPr="00BF5F22" w:rsidRDefault="007B1F45" w:rsidP="00AA2BF6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DF6A34E" w14:textId="77777777" w:rsidR="007B1F45" w:rsidRPr="00BF5F22" w:rsidRDefault="007B1F45" w:rsidP="00AA2BF6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</w:p>
        </w:tc>
      </w:tr>
      <w:tr w:rsidR="007B1F45" w:rsidRPr="00BF5F22" w14:paraId="2EA8613D" w14:textId="77777777" w:rsidTr="00AA2BF6">
        <w:trPr>
          <w:gridBefore w:val="1"/>
          <w:wBefore w:w="70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8FB262" w14:textId="77777777" w:rsidR="007B1F45" w:rsidRPr="00BF5F22" w:rsidRDefault="007B1F45" w:rsidP="00AA2BF6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A34488">
              <w:rPr>
                <w:sz w:val="22"/>
              </w:rPr>
              <w:t xml:space="preserve">   Forward</w:t>
            </w:r>
          </w:p>
        </w:tc>
        <w:tc>
          <w:tcPr>
            <w:tcW w:w="61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1BB1C6F" w14:textId="77777777" w:rsidR="007B1F45" w:rsidRPr="00BF5F22" w:rsidRDefault="007B1F45" w:rsidP="00AA2BF6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A34488">
              <w:rPr>
                <w:sz w:val="22"/>
                <w:lang w:val="en-GB"/>
              </w:rPr>
              <w:t>CCAAATGGGCTCCCTCTCAT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23ECF6D" w14:textId="77777777" w:rsidR="007B1F45" w:rsidRPr="00BF5F22" w:rsidRDefault="007B1F45" w:rsidP="00AA2BF6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>
              <w:rPr>
                <w:sz w:val="22"/>
              </w:rPr>
              <w:t>337</w:t>
            </w:r>
            <w:r w:rsidRPr="00A34488">
              <w:rPr>
                <w:sz w:val="22"/>
              </w:rPr>
              <w:t>-</w:t>
            </w:r>
            <w:r>
              <w:rPr>
                <w:sz w:val="22"/>
              </w:rPr>
              <w:t>356</w:t>
            </w:r>
          </w:p>
        </w:tc>
      </w:tr>
      <w:tr w:rsidR="007B1F45" w:rsidRPr="00BF5F22" w14:paraId="135A463C" w14:textId="77777777" w:rsidTr="007B1F45">
        <w:trPr>
          <w:gridBefore w:val="1"/>
          <w:wBefore w:w="70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A7366F" w14:textId="77777777" w:rsidR="007B1F45" w:rsidRPr="00BF5F22" w:rsidRDefault="007B1F45" w:rsidP="00AA2BF6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A34488">
              <w:rPr>
                <w:sz w:val="22"/>
              </w:rPr>
              <w:t xml:space="preserve">   Reverse</w:t>
            </w:r>
          </w:p>
        </w:tc>
        <w:tc>
          <w:tcPr>
            <w:tcW w:w="61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5DFE891" w14:textId="77777777" w:rsidR="007B1F45" w:rsidRPr="00BF5F22" w:rsidRDefault="007B1F45" w:rsidP="00AA2BF6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A34488">
              <w:rPr>
                <w:rStyle w:val="ffline"/>
                <w:caps/>
                <w:sz w:val="22"/>
                <w:lang w:val="pt-BR"/>
              </w:rPr>
              <w:t>tagcaaaccaccaagcggag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9E9A48A" w14:textId="77777777" w:rsidR="007B1F45" w:rsidRPr="00BF5F22" w:rsidRDefault="007B1F45" w:rsidP="00AA2BF6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>
              <w:rPr>
                <w:sz w:val="22"/>
              </w:rPr>
              <w:t>431</w:t>
            </w:r>
            <w:r w:rsidRPr="00A34488">
              <w:rPr>
                <w:sz w:val="22"/>
              </w:rPr>
              <w:t>-</w:t>
            </w:r>
            <w:r>
              <w:rPr>
                <w:sz w:val="22"/>
              </w:rPr>
              <w:t>450</w:t>
            </w:r>
          </w:p>
        </w:tc>
      </w:tr>
      <w:tr w:rsidR="007B1F45" w:rsidRPr="00BF5F22" w14:paraId="1F6D204D" w14:textId="77777777" w:rsidTr="007B1F45">
        <w:trPr>
          <w:gridBefore w:val="1"/>
          <w:wBefore w:w="70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452845" w14:textId="77777777" w:rsidR="007B1F45" w:rsidRPr="00BF5F22" w:rsidRDefault="007B1F45" w:rsidP="00AA2BF6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A34488">
              <w:rPr>
                <w:sz w:val="22"/>
              </w:rPr>
              <w:t xml:space="preserve">   </w:t>
            </w:r>
            <w:proofErr w:type="spellStart"/>
            <w:r w:rsidRPr="00A34488">
              <w:rPr>
                <w:sz w:val="22"/>
              </w:rPr>
              <w:t>Taqman</w:t>
            </w:r>
            <w:proofErr w:type="spellEnd"/>
            <w:r w:rsidRPr="00A34488">
              <w:rPr>
                <w:sz w:val="22"/>
                <w:vertAlign w:val="superscript"/>
              </w:rPr>
              <w:t>®</w:t>
            </w:r>
            <w:r w:rsidRPr="00A34488">
              <w:rPr>
                <w:sz w:val="22"/>
              </w:rPr>
              <w:t xml:space="preserve"> probe</w:t>
            </w:r>
          </w:p>
        </w:tc>
        <w:tc>
          <w:tcPr>
            <w:tcW w:w="61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D268295" w14:textId="77777777" w:rsidR="007B1F45" w:rsidRPr="00BF5F22" w:rsidRDefault="007B1F45" w:rsidP="00AA2BF6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A34488">
              <w:rPr>
                <w:sz w:val="22"/>
                <w:lang w:val="en-GB"/>
              </w:rPr>
              <w:t>FAM-TTCCATGGCCCAGACCCTCACACTC</w:t>
            </w:r>
            <w:r>
              <w:rPr>
                <w:sz w:val="22"/>
                <w:lang w:val="en-GB"/>
              </w:rPr>
              <w:t>-</w:t>
            </w:r>
            <w:r w:rsidRPr="00A34488">
              <w:rPr>
                <w:sz w:val="22"/>
                <w:lang w:val="en-GB"/>
              </w:rPr>
              <w:t>TAMRA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96C6BB8" w14:textId="77777777" w:rsidR="007B1F45" w:rsidRPr="00BF5F22" w:rsidRDefault="007B1F45" w:rsidP="00AA2BF6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>
              <w:rPr>
                <w:sz w:val="22"/>
              </w:rPr>
              <w:t>360</w:t>
            </w:r>
            <w:r w:rsidRPr="00A34488">
              <w:rPr>
                <w:sz w:val="22"/>
              </w:rPr>
              <w:t>-</w:t>
            </w:r>
            <w:r>
              <w:rPr>
                <w:sz w:val="22"/>
              </w:rPr>
              <w:t>384</w:t>
            </w:r>
          </w:p>
        </w:tc>
      </w:tr>
      <w:tr w:rsidR="007C2035" w:rsidRPr="00BF5F22" w14:paraId="4301151D" w14:textId="77777777" w:rsidTr="007B1F45">
        <w:trPr>
          <w:gridBefore w:val="1"/>
          <w:wBefore w:w="70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D32395" w14:textId="634C9611" w:rsidR="007C2035" w:rsidRPr="00A34488" w:rsidRDefault="007B1F45" w:rsidP="007C2035">
            <w:pPr>
              <w:pStyle w:val="Estilo2"/>
              <w:tabs>
                <w:tab w:val="center" w:pos="1170"/>
              </w:tabs>
              <w:spacing w:before="0" w:after="0" w:line="240" w:lineRule="auto"/>
              <w:ind w:firstLine="0"/>
              <w:rPr>
                <w:szCs w:val="22"/>
              </w:rPr>
            </w:pPr>
            <w:r>
              <w:rPr>
                <w:sz w:val="22"/>
                <w:szCs w:val="22"/>
              </w:rPr>
              <w:t>Wnt4</w:t>
            </w:r>
          </w:p>
          <w:p w14:paraId="49A04ADE" w14:textId="5982AAC4" w:rsidR="007C2035" w:rsidRPr="00BF5F22" w:rsidRDefault="007C2035" w:rsidP="007C2035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A34488">
              <w:rPr>
                <w:sz w:val="22"/>
              </w:rPr>
              <w:t>(</w:t>
            </w:r>
            <w:r w:rsidR="007B1F45" w:rsidRPr="007B1F45">
              <w:rPr>
                <w:sz w:val="22"/>
                <w:lang w:val="en-GB"/>
              </w:rPr>
              <w:t>NM_053402.2</w:t>
            </w:r>
            <w:r w:rsidRPr="00A34488">
              <w:rPr>
                <w:sz w:val="22"/>
              </w:rPr>
              <w:t>)</w:t>
            </w:r>
          </w:p>
        </w:tc>
        <w:tc>
          <w:tcPr>
            <w:tcW w:w="61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564FFBD" w14:textId="77777777" w:rsidR="007C2035" w:rsidRPr="00BF5F22" w:rsidRDefault="007C2035" w:rsidP="007C2035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EB3CE60" w14:textId="77777777" w:rsidR="007C2035" w:rsidRPr="00BF5F22" w:rsidRDefault="007C2035" w:rsidP="007C2035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</w:p>
        </w:tc>
      </w:tr>
      <w:tr w:rsidR="007C2035" w:rsidRPr="00BF5F22" w14:paraId="3DAE817B" w14:textId="77777777" w:rsidTr="00BA4915">
        <w:trPr>
          <w:gridBefore w:val="1"/>
          <w:wBefore w:w="70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C4AF5B" w14:textId="72E981F1" w:rsidR="007C2035" w:rsidRPr="00BF5F22" w:rsidRDefault="007C2035" w:rsidP="007C2035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A34488">
              <w:rPr>
                <w:sz w:val="22"/>
              </w:rPr>
              <w:t xml:space="preserve">   Forward</w:t>
            </w:r>
          </w:p>
        </w:tc>
        <w:tc>
          <w:tcPr>
            <w:tcW w:w="61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3881A29" w14:textId="4F982149" w:rsidR="007C2035" w:rsidRPr="00BF5F22" w:rsidRDefault="008E060A" w:rsidP="007C2035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8E060A">
              <w:rPr>
                <w:rFonts w:eastAsia="Times New Roman" w:cs="Times New Roman"/>
                <w:sz w:val="22"/>
                <w:lang w:val="es-ES" w:eastAsia="es-ES"/>
              </w:rPr>
              <w:t>GGTGTGGCCTTTGCAGTGA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7608A83" w14:textId="24370B79" w:rsidR="007C2035" w:rsidRPr="00BF5F22" w:rsidRDefault="001D46C3" w:rsidP="007C2035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>
              <w:rPr>
                <w:rFonts w:eastAsia="Times New Roman" w:cs="Times New Roman"/>
                <w:sz w:val="22"/>
                <w:lang w:val="es-ES" w:eastAsia="es-ES"/>
              </w:rPr>
              <w:t>360-378</w:t>
            </w:r>
          </w:p>
        </w:tc>
      </w:tr>
      <w:tr w:rsidR="007C2035" w:rsidRPr="00BF5F22" w14:paraId="433E0AFC" w14:textId="77777777" w:rsidTr="00BA4915">
        <w:trPr>
          <w:gridBefore w:val="1"/>
          <w:wBefore w:w="70" w:type="dxa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25E669" w14:textId="2DF379DF" w:rsidR="007C2035" w:rsidRPr="00BF5F22" w:rsidRDefault="007C2035" w:rsidP="007C2035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A34488">
              <w:rPr>
                <w:sz w:val="22"/>
              </w:rPr>
              <w:t xml:space="preserve">   Reverse</w:t>
            </w:r>
          </w:p>
        </w:tc>
        <w:tc>
          <w:tcPr>
            <w:tcW w:w="61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D0551B0" w14:textId="5C1B6C1D" w:rsidR="007C2035" w:rsidRPr="00BF5F22" w:rsidRDefault="008E060A" w:rsidP="007C2035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8E060A">
              <w:rPr>
                <w:rFonts w:eastAsia="Times New Roman" w:cs="Times New Roman"/>
                <w:sz w:val="22"/>
                <w:lang w:val="es-ES" w:eastAsia="es-ES"/>
              </w:rPr>
              <w:t>TATGGCGTAGCCTTCTCACAGTC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01BBD69" w14:textId="47F19D0B" w:rsidR="007C2035" w:rsidRPr="00BF5F22" w:rsidRDefault="00534D16" w:rsidP="007C2035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>
              <w:rPr>
                <w:rFonts w:eastAsia="Times New Roman" w:cs="Times New Roman"/>
                <w:sz w:val="22"/>
                <w:lang w:val="es-ES" w:eastAsia="es-ES"/>
              </w:rPr>
              <w:t>486-508</w:t>
            </w:r>
          </w:p>
        </w:tc>
      </w:tr>
      <w:tr w:rsidR="007C2035" w:rsidRPr="00BF5F22" w14:paraId="03036596" w14:textId="77777777" w:rsidTr="00BA4915">
        <w:trPr>
          <w:gridBefore w:val="1"/>
          <w:wBefore w:w="70" w:type="dxa"/>
        </w:trPr>
        <w:tc>
          <w:tcPr>
            <w:tcW w:w="2411" w:type="dxa"/>
            <w:gridSpan w:val="2"/>
            <w:tcBorders>
              <w:top w:val="nil"/>
              <w:left w:val="nil"/>
              <w:bottom w:val="single" w:sz="12" w:space="0" w:color="808080" w:themeColor="background1" w:themeShade="80"/>
              <w:right w:val="nil"/>
            </w:tcBorders>
          </w:tcPr>
          <w:p w14:paraId="6E7F4612" w14:textId="7DA33B76" w:rsidR="007C2035" w:rsidRPr="00BF5F22" w:rsidRDefault="007C2035" w:rsidP="007C2035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 w:rsidRPr="00A34488">
              <w:rPr>
                <w:sz w:val="22"/>
              </w:rPr>
              <w:t xml:space="preserve">   </w:t>
            </w:r>
            <w:proofErr w:type="spellStart"/>
            <w:r w:rsidRPr="00A34488">
              <w:rPr>
                <w:sz w:val="22"/>
              </w:rPr>
              <w:t>Taqman</w:t>
            </w:r>
            <w:proofErr w:type="spellEnd"/>
            <w:r w:rsidRPr="00A34488">
              <w:rPr>
                <w:sz w:val="22"/>
                <w:vertAlign w:val="superscript"/>
              </w:rPr>
              <w:t>®</w:t>
            </w:r>
            <w:r w:rsidRPr="00A34488">
              <w:rPr>
                <w:sz w:val="22"/>
              </w:rPr>
              <w:t xml:space="preserve"> probe</w:t>
            </w:r>
          </w:p>
        </w:tc>
        <w:tc>
          <w:tcPr>
            <w:tcW w:w="6113" w:type="dxa"/>
            <w:gridSpan w:val="6"/>
            <w:tcBorders>
              <w:top w:val="nil"/>
              <w:left w:val="nil"/>
              <w:bottom w:val="single" w:sz="12" w:space="0" w:color="808080" w:themeColor="background1" w:themeShade="80"/>
              <w:right w:val="nil"/>
            </w:tcBorders>
          </w:tcPr>
          <w:p w14:paraId="23B02517" w14:textId="302DEC49" w:rsidR="007C2035" w:rsidRPr="00BF5F22" w:rsidRDefault="008E060A" w:rsidP="007C2035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>
              <w:rPr>
                <w:rFonts w:eastAsia="Times New Roman" w:cs="Times New Roman"/>
                <w:sz w:val="22"/>
                <w:lang w:val="es-ES" w:eastAsia="es-ES"/>
              </w:rPr>
              <w:t>FAM-</w:t>
            </w:r>
            <w:r w:rsidRPr="008E060A">
              <w:rPr>
                <w:rFonts w:eastAsia="Times New Roman" w:cs="Times New Roman"/>
                <w:sz w:val="22"/>
                <w:lang w:val="es-ES" w:eastAsia="es-ES"/>
              </w:rPr>
              <w:t>AGGGTTTCCAGTGGTCAGGATGCTCG</w:t>
            </w:r>
            <w:r>
              <w:rPr>
                <w:rFonts w:eastAsia="Times New Roman" w:cs="Times New Roman"/>
                <w:sz w:val="22"/>
                <w:lang w:val="es-ES" w:eastAsia="es-ES"/>
              </w:rPr>
              <w:t>-TAMRA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12" w:space="0" w:color="808080" w:themeColor="background1" w:themeShade="80"/>
              <w:right w:val="nil"/>
            </w:tcBorders>
          </w:tcPr>
          <w:p w14:paraId="378BA345" w14:textId="784BA9B1" w:rsidR="007C2035" w:rsidRPr="00BF5F22" w:rsidRDefault="00534D16" w:rsidP="007C2035">
            <w:pPr>
              <w:spacing w:before="0" w:after="0"/>
              <w:rPr>
                <w:rFonts w:eastAsia="Times New Roman" w:cs="Times New Roman"/>
                <w:sz w:val="22"/>
                <w:lang w:val="es-ES" w:eastAsia="es-ES"/>
              </w:rPr>
            </w:pPr>
            <w:r>
              <w:rPr>
                <w:rFonts w:eastAsia="Times New Roman" w:cs="Times New Roman"/>
                <w:sz w:val="22"/>
                <w:lang w:val="es-ES" w:eastAsia="es-ES"/>
              </w:rPr>
              <w:t>448-473</w:t>
            </w:r>
          </w:p>
        </w:tc>
      </w:tr>
    </w:tbl>
    <w:p w14:paraId="27D8F07E" w14:textId="7C373F70" w:rsidR="00BF5F22" w:rsidRPr="007B1F45" w:rsidRDefault="00ED2A66" w:rsidP="007C2035">
      <w:pPr>
        <w:spacing w:after="0"/>
        <w:ind w:left="-425" w:right="279"/>
        <w:jc w:val="both"/>
        <w:rPr>
          <w:sz w:val="22"/>
        </w:rPr>
      </w:pPr>
      <w:r w:rsidRPr="00444358">
        <w:rPr>
          <w:i/>
          <w:szCs w:val="24"/>
        </w:rPr>
        <w:t>Ccl2,</w:t>
      </w:r>
      <w:r w:rsidRPr="00444358">
        <w:rPr>
          <w:szCs w:val="24"/>
        </w:rPr>
        <w:t xml:space="preserve"> C-C motif chemokine ligand 2;</w:t>
      </w:r>
      <w:r w:rsidRPr="00444358">
        <w:rPr>
          <w:i/>
          <w:szCs w:val="24"/>
        </w:rPr>
        <w:t xml:space="preserve"> </w:t>
      </w:r>
      <w:r w:rsidR="00397F54" w:rsidRPr="00444358">
        <w:rPr>
          <w:i/>
          <w:szCs w:val="24"/>
        </w:rPr>
        <w:t xml:space="preserve">Dgat1, </w:t>
      </w:r>
      <w:r w:rsidR="00397F54" w:rsidRPr="00444358">
        <w:rPr>
          <w:szCs w:val="24"/>
        </w:rPr>
        <w:t xml:space="preserve">diacylglycerol </w:t>
      </w:r>
      <w:r w:rsidR="00397F54" w:rsidRPr="00444358">
        <w:rPr>
          <w:i/>
          <w:szCs w:val="24"/>
        </w:rPr>
        <w:t>O</w:t>
      </w:r>
      <w:r w:rsidR="00397F54" w:rsidRPr="00444358">
        <w:rPr>
          <w:szCs w:val="24"/>
        </w:rPr>
        <w:t>-acyltransferase 1</w:t>
      </w:r>
      <w:r w:rsidR="006D2615" w:rsidRPr="00444358">
        <w:rPr>
          <w:szCs w:val="24"/>
        </w:rPr>
        <w:t xml:space="preserve">; </w:t>
      </w:r>
      <w:proofErr w:type="spellStart"/>
      <w:r w:rsidR="006D2615" w:rsidRPr="00444358">
        <w:rPr>
          <w:i/>
          <w:szCs w:val="24"/>
        </w:rPr>
        <w:t>Gcg</w:t>
      </w:r>
      <w:proofErr w:type="spellEnd"/>
      <w:r w:rsidR="006D2615" w:rsidRPr="00444358">
        <w:rPr>
          <w:szCs w:val="24"/>
        </w:rPr>
        <w:t xml:space="preserve">, glucagon; </w:t>
      </w:r>
      <w:r w:rsidR="00BF5F22" w:rsidRPr="00444358">
        <w:rPr>
          <w:rFonts w:eastAsia="Times New Roman" w:cs="Times New Roman"/>
          <w:i/>
          <w:szCs w:val="24"/>
          <w:lang w:eastAsia="es-ES"/>
        </w:rPr>
        <w:t xml:space="preserve">Guca2a, </w:t>
      </w:r>
      <w:r w:rsidR="00BF5F22" w:rsidRPr="00444358">
        <w:rPr>
          <w:rFonts w:eastAsia="Times New Roman" w:cs="Times New Roman"/>
          <w:szCs w:val="24"/>
          <w:lang w:eastAsia="es-ES"/>
        </w:rPr>
        <w:t>guanylate cyclase activator 2A</w:t>
      </w:r>
      <w:r w:rsidR="00BF5F22" w:rsidRPr="00444358">
        <w:rPr>
          <w:rFonts w:eastAsia="Times New Roman" w:cs="Times New Roman"/>
          <w:i/>
          <w:szCs w:val="24"/>
          <w:lang w:eastAsia="es-ES"/>
        </w:rPr>
        <w:t>; Guca2b,</w:t>
      </w:r>
      <w:r w:rsidR="00BF5F22" w:rsidRPr="00444358">
        <w:rPr>
          <w:rFonts w:eastAsia="Times New Roman" w:cs="Times New Roman"/>
          <w:szCs w:val="24"/>
          <w:lang w:eastAsia="es-ES"/>
        </w:rPr>
        <w:t xml:space="preserve"> guanylate cyclase activator 2B; </w:t>
      </w:r>
      <w:r w:rsidR="00BF5F22" w:rsidRPr="00444358">
        <w:rPr>
          <w:rFonts w:eastAsia="Times New Roman" w:cs="Times New Roman"/>
          <w:i/>
          <w:szCs w:val="24"/>
          <w:lang w:eastAsia="es-ES"/>
        </w:rPr>
        <w:t>Gucy2c,</w:t>
      </w:r>
      <w:r w:rsidR="007C2035" w:rsidRPr="00444358">
        <w:rPr>
          <w:rFonts w:eastAsia="Times New Roman" w:cs="Times New Roman"/>
          <w:szCs w:val="24"/>
          <w:lang w:eastAsia="es-ES"/>
        </w:rPr>
        <w:t xml:space="preserve"> guanylate cyclase 2C; </w:t>
      </w:r>
      <w:r w:rsidR="009E2377" w:rsidRPr="00444358">
        <w:rPr>
          <w:rFonts w:eastAsia="Times New Roman" w:cs="Times New Roman"/>
          <w:i/>
          <w:szCs w:val="24"/>
          <w:lang w:eastAsia="es-ES"/>
        </w:rPr>
        <w:t>Ins1</w:t>
      </w:r>
      <w:r w:rsidR="009E2377" w:rsidRPr="00444358">
        <w:rPr>
          <w:rFonts w:eastAsia="Times New Roman" w:cs="Times New Roman"/>
          <w:szCs w:val="24"/>
          <w:lang w:eastAsia="es-ES"/>
        </w:rPr>
        <w:t>, insulin 1;</w:t>
      </w:r>
      <w:r w:rsidR="009E2377" w:rsidRPr="00444358">
        <w:rPr>
          <w:rFonts w:eastAsia="Times New Roman" w:cs="Times New Roman"/>
          <w:i/>
          <w:szCs w:val="24"/>
          <w:lang w:eastAsia="es-ES"/>
        </w:rPr>
        <w:t xml:space="preserve"> </w:t>
      </w:r>
      <w:r w:rsidR="00563EE9" w:rsidRPr="00444358">
        <w:rPr>
          <w:rFonts w:eastAsia="Times New Roman" w:cs="Times New Roman"/>
          <w:i/>
          <w:szCs w:val="24"/>
          <w:lang w:eastAsia="es-ES"/>
        </w:rPr>
        <w:t>Ins2</w:t>
      </w:r>
      <w:r w:rsidR="00563EE9" w:rsidRPr="00444358">
        <w:rPr>
          <w:rFonts w:eastAsia="Times New Roman" w:cs="Times New Roman"/>
          <w:szCs w:val="24"/>
          <w:lang w:eastAsia="es-ES"/>
        </w:rPr>
        <w:t>, insulin 2;</w:t>
      </w:r>
      <w:r w:rsidR="00563EE9" w:rsidRPr="00444358">
        <w:rPr>
          <w:rFonts w:eastAsia="Times New Roman" w:cs="Times New Roman"/>
          <w:i/>
          <w:szCs w:val="24"/>
          <w:lang w:eastAsia="es-ES"/>
        </w:rPr>
        <w:t xml:space="preserve"> </w:t>
      </w:r>
      <w:r w:rsidR="00397F54" w:rsidRPr="00444358">
        <w:rPr>
          <w:i/>
          <w:szCs w:val="24"/>
        </w:rPr>
        <w:t xml:space="preserve">Mogat2, </w:t>
      </w:r>
      <w:r w:rsidR="00397F54" w:rsidRPr="00444358">
        <w:rPr>
          <w:szCs w:val="24"/>
        </w:rPr>
        <w:t xml:space="preserve">monoacylglycerol </w:t>
      </w:r>
      <w:r w:rsidR="00397F54" w:rsidRPr="00444358">
        <w:rPr>
          <w:i/>
          <w:szCs w:val="24"/>
        </w:rPr>
        <w:t>O</w:t>
      </w:r>
      <w:r w:rsidR="00397F54" w:rsidRPr="00444358">
        <w:rPr>
          <w:szCs w:val="24"/>
        </w:rPr>
        <w:t xml:space="preserve">-acyltransferase 2; </w:t>
      </w:r>
      <w:r w:rsidR="00E80F72" w:rsidRPr="00444358">
        <w:rPr>
          <w:i/>
          <w:szCs w:val="24"/>
        </w:rPr>
        <w:t xml:space="preserve">Neurog3, </w:t>
      </w:r>
      <w:proofErr w:type="spellStart"/>
      <w:r w:rsidR="00E80F72" w:rsidRPr="00444358">
        <w:rPr>
          <w:szCs w:val="24"/>
        </w:rPr>
        <w:t>neurogenin</w:t>
      </w:r>
      <w:proofErr w:type="spellEnd"/>
      <w:r w:rsidR="00E80F72" w:rsidRPr="00444358">
        <w:rPr>
          <w:szCs w:val="24"/>
        </w:rPr>
        <w:t xml:space="preserve"> 3;</w:t>
      </w:r>
      <w:r w:rsidR="00E80F72" w:rsidRPr="00444358">
        <w:rPr>
          <w:i/>
          <w:szCs w:val="24"/>
        </w:rPr>
        <w:t xml:space="preserve"> </w:t>
      </w:r>
      <w:r w:rsidR="001077D9" w:rsidRPr="00444358">
        <w:rPr>
          <w:i/>
          <w:szCs w:val="24"/>
        </w:rPr>
        <w:t>Pdx1</w:t>
      </w:r>
      <w:r w:rsidR="001077D9" w:rsidRPr="00444358">
        <w:rPr>
          <w:szCs w:val="24"/>
        </w:rPr>
        <w:t xml:space="preserve">, pancreatic and duodenal homeobox 1; </w:t>
      </w:r>
      <w:proofErr w:type="spellStart"/>
      <w:r w:rsidR="00397F54" w:rsidRPr="00444358">
        <w:rPr>
          <w:i/>
          <w:szCs w:val="24"/>
        </w:rPr>
        <w:t>Pparg</w:t>
      </w:r>
      <w:proofErr w:type="spellEnd"/>
      <w:r w:rsidR="00397F54" w:rsidRPr="00444358">
        <w:rPr>
          <w:i/>
          <w:szCs w:val="24"/>
        </w:rPr>
        <w:t xml:space="preserve">, </w:t>
      </w:r>
      <w:r w:rsidR="00397F54" w:rsidRPr="00444358">
        <w:rPr>
          <w:szCs w:val="24"/>
        </w:rPr>
        <w:t xml:space="preserve">peroxisome proliferator-activator receptor </w:t>
      </w:r>
      <w:r w:rsidR="00397F54" w:rsidRPr="00444358">
        <w:rPr>
          <w:rFonts w:ascii="Symbol" w:hAnsi="Symbol"/>
          <w:szCs w:val="24"/>
          <w:lang w:val="en-GB"/>
        </w:rPr>
        <w:t></w:t>
      </w:r>
      <w:r w:rsidR="00E7532E" w:rsidRPr="00444358">
        <w:rPr>
          <w:szCs w:val="24"/>
        </w:rPr>
        <w:t>;</w:t>
      </w:r>
      <w:r w:rsidR="00E7532E" w:rsidRPr="00444358">
        <w:rPr>
          <w:i/>
          <w:szCs w:val="24"/>
        </w:rPr>
        <w:t xml:space="preserve"> Srebf1</w:t>
      </w:r>
      <w:r w:rsidR="00E7532E" w:rsidRPr="00444358">
        <w:rPr>
          <w:szCs w:val="24"/>
        </w:rPr>
        <w:t xml:space="preserve">, </w:t>
      </w:r>
      <w:bookmarkStart w:id="0" w:name="OLE_LINK1"/>
      <w:r w:rsidR="00E7532E" w:rsidRPr="00444358">
        <w:rPr>
          <w:szCs w:val="24"/>
        </w:rPr>
        <w:t>sterol regulatory element binding factor 1</w:t>
      </w:r>
      <w:bookmarkEnd w:id="0"/>
      <w:r w:rsidR="00E7532E" w:rsidRPr="00444358">
        <w:rPr>
          <w:szCs w:val="24"/>
        </w:rPr>
        <w:t>c;</w:t>
      </w:r>
      <w:r w:rsidR="00E7532E" w:rsidRPr="00444358">
        <w:rPr>
          <w:rFonts w:eastAsia="Times New Roman" w:cs="Times New Roman"/>
          <w:i/>
          <w:szCs w:val="24"/>
          <w:lang w:eastAsia="es-ES"/>
        </w:rPr>
        <w:t xml:space="preserve"> </w:t>
      </w:r>
      <w:proofErr w:type="spellStart"/>
      <w:r w:rsidR="007C2035" w:rsidRPr="00444358">
        <w:rPr>
          <w:rFonts w:eastAsia="Times New Roman" w:cs="Times New Roman"/>
          <w:i/>
          <w:szCs w:val="24"/>
          <w:lang w:eastAsia="es-ES"/>
        </w:rPr>
        <w:t>Tnf</w:t>
      </w:r>
      <w:proofErr w:type="spellEnd"/>
      <w:r w:rsidR="007C2035" w:rsidRPr="00444358">
        <w:rPr>
          <w:rFonts w:eastAsia="Times New Roman" w:cs="Times New Roman"/>
          <w:szCs w:val="24"/>
          <w:lang w:eastAsia="es-ES"/>
        </w:rPr>
        <w:t xml:space="preserve">, tumor necrosis factor </w:t>
      </w:r>
      <w:r w:rsidR="007C2035" w:rsidRPr="00444358">
        <w:rPr>
          <w:rFonts w:eastAsia="Times New Roman" w:cs="Times New Roman"/>
          <w:szCs w:val="24"/>
          <w:lang w:val="es-ES" w:eastAsia="es-ES"/>
        </w:rPr>
        <w:t>α</w:t>
      </w:r>
      <w:r w:rsidR="00AE0819" w:rsidRPr="00444358">
        <w:rPr>
          <w:rFonts w:eastAsia="Times New Roman" w:cs="Times New Roman"/>
          <w:szCs w:val="24"/>
          <w:lang w:val="en-GB" w:eastAsia="es-ES"/>
        </w:rPr>
        <w:t xml:space="preserve">; </w:t>
      </w:r>
      <w:r w:rsidR="00AE0819" w:rsidRPr="00444358">
        <w:rPr>
          <w:rFonts w:eastAsia="Times New Roman" w:cs="Times New Roman"/>
          <w:i/>
          <w:szCs w:val="24"/>
          <w:lang w:val="en-GB" w:eastAsia="es-ES"/>
        </w:rPr>
        <w:t>Wnt4</w:t>
      </w:r>
      <w:r w:rsidR="00AE0819" w:rsidRPr="00444358">
        <w:rPr>
          <w:rFonts w:eastAsia="Times New Roman" w:cs="Times New Roman"/>
          <w:szCs w:val="24"/>
          <w:lang w:val="en-GB" w:eastAsia="es-ES"/>
        </w:rPr>
        <w:t xml:space="preserve">, </w:t>
      </w:r>
      <w:proofErr w:type="spellStart"/>
      <w:r w:rsidR="007B1F45" w:rsidRPr="00444358">
        <w:rPr>
          <w:szCs w:val="24"/>
        </w:rPr>
        <w:t>Wnt</w:t>
      </w:r>
      <w:proofErr w:type="spellEnd"/>
      <w:r w:rsidR="007B1F45" w:rsidRPr="00444358">
        <w:rPr>
          <w:szCs w:val="24"/>
        </w:rPr>
        <w:t xml:space="preserve"> family member 4</w:t>
      </w:r>
      <w:r w:rsidR="007C2035" w:rsidRPr="007B1F45">
        <w:rPr>
          <w:sz w:val="22"/>
        </w:rPr>
        <w:t>.</w:t>
      </w:r>
    </w:p>
    <w:p w14:paraId="7CD8BC67" w14:textId="339CF7BE" w:rsidR="00BF5F22" w:rsidRPr="006D64E5" w:rsidRDefault="00BF5F22">
      <w:pPr>
        <w:spacing w:before="0" w:after="200" w:line="276" w:lineRule="auto"/>
        <w:rPr>
          <w:b/>
          <w:sz w:val="22"/>
        </w:rPr>
      </w:pPr>
      <w:r w:rsidRPr="006D64E5">
        <w:rPr>
          <w:b/>
          <w:sz w:val="22"/>
        </w:rPr>
        <w:br w:type="page"/>
      </w:r>
    </w:p>
    <w:p w14:paraId="0D862735" w14:textId="3B1702F1" w:rsidR="006570CD" w:rsidRPr="008422A3" w:rsidRDefault="006570CD" w:rsidP="006570CD">
      <w:pPr>
        <w:rPr>
          <w:b/>
          <w:sz w:val="22"/>
          <w:lang w:val="en-GB"/>
        </w:rPr>
      </w:pPr>
      <w:r>
        <w:rPr>
          <w:b/>
          <w:sz w:val="22"/>
          <w:lang w:val="en-GB"/>
        </w:rPr>
        <w:lastRenderedPageBreak/>
        <w:t>Supplemental Table 2</w:t>
      </w:r>
      <w:r w:rsidRPr="008422A3">
        <w:rPr>
          <w:b/>
          <w:sz w:val="22"/>
          <w:lang w:val="en-GB"/>
        </w:rPr>
        <w:t xml:space="preserve">. </w:t>
      </w:r>
      <w:r>
        <w:rPr>
          <w:b/>
          <w:sz w:val="22"/>
          <w:lang w:val="en-GB"/>
        </w:rPr>
        <w:t>Primary antibodies used for Western-blot.</w:t>
      </w:r>
    </w:p>
    <w:tbl>
      <w:tblPr>
        <w:tblW w:w="942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38"/>
        <w:gridCol w:w="3828"/>
        <w:gridCol w:w="2126"/>
        <w:gridCol w:w="1276"/>
      </w:tblGrid>
      <w:tr w:rsidR="006570CD" w:rsidRPr="005E5911" w14:paraId="63C9AA9D" w14:textId="77777777" w:rsidTr="00C0410F">
        <w:trPr>
          <w:trHeight w:val="284"/>
        </w:trPr>
        <w:tc>
          <w:tcPr>
            <w:tcW w:w="2198" w:type="dxa"/>
            <w:gridSpan w:val="2"/>
            <w:tcBorders>
              <w:top w:val="single" w:sz="12" w:space="0" w:color="808080"/>
              <w:left w:val="nil"/>
              <w:bottom w:val="single" w:sz="12" w:space="0" w:color="808080"/>
              <w:right w:val="nil"/>
            </w:tcBorders>
            <w:shd w:val="pct10" w:color="auto" w:fill="FFFFFF"/>
            <w:vAlign w:val="center"/>
          </w:tcPr>
          <w:p w14:paraId="6E9ADC9D" w14:textId="77777777" w:rsidR="006570CD" w:rsidRPr="005E5911" w:rsidRDefault="006570CD" w:rsidP="00C0410F">
            <w:pPr>
              <w:spacing w:before="0" w:after="0"/>
              <w:rPr>
                <w:lang w:val="es-ES_tradnl"/>
              </w:rPr>
            </w:pPr>
            <w:proofErr w:type="spellStart"/>
            <w:r>
              <w:rPr>
                <w:sz w:val="22"/>
                <w:lang w:val="es-ES_tradnl"/>
              </w:rPr>
              <w:t>Protein</w:t>
            </w:r>
            <w:proofErr w:type="spellEnd"/>
            <w:r>
              <w:rPr>
                <w:sz w:val="22"/>
                <w:lang w:val="es-ES_tradnl"/>
              </w:rPr>
              <w:t xml:space="preserve"> target</w:t>
            </w:r>
          </w:p>
        </w:tc>
        <w:tc>
          <w:tcPr>
            <w:tcW w:w="3828" w:type="dxa"/>
            <w:tcBorders>
              <w:top w:val="single" w:sz="12" w:space="0" w:color="808080"/>
              <w:left w:val="nil"/>
              <w:bottom w:val="single" w:sz="12" w:space="0" w:color="808080"/>
              <w:right w:val="nil"/>
            </w:tcBorders>
            <w:shd w:val="pct10" w:color="auto" w:fill="FFFFFF"/>
            <w:vAlign w:val="center"/>
          </w:tcPr>
          <w:p w14:paraId="460E745D" w14:textId="77777777" w:rsidR="006570CD" w:rsidRPr="005E5911" w:rsidRDefault="006570CD" w:rsidP="00C0410F">
            <w:pPr>
              <w:spacing w:before="0" w:after="0"/>
              <w:rPr>
                <w:lang w:val="es-ES_tradnl"/>
              </w:rPr>
            </w:pPr>
            <w:proofErr w:type="spellStart"/>
            <w:r>
              <w:rPr>
                <w:sz w:val="22"/>
                <w:lang w:val="es-ES_tradnl"/>
              </w:rPr>
              <w:t>Manufacturer</w:t>
            </w:r>
            <w:proofErr w:type="spellEnd"/>
            <w:r>
              <w:rPr>
                <w:sz w:val="22"/>
                <w:lang w:val="es-ES_tradnl"/>
              </w:rPr>
              <w:t xml:space="preserve"> (</w:t>
            </w:r>
            <w:proofErr w:type="spellStart"/>
            <w:r>
              <w:rPr>
                <w:sz w:val="22"/>
                <w:lang w:val="es-ES_tradnl"/>
              </w:rPr>
              <w:t>catalog</w:t>
            </w:r>
            <w:proofErr w:type="spellEnd"/>
            <w:r>
              <w:rPr>
                <w:sz w:val="22"/>
                <w:lang w:val="es-ES_tradnl"/>
              </w:rPr>
              <w:t xml:space="preserve"> </w:t>
            </w:r>
            <w:proofErr w:type="spellStart"/>
            <w:r>
              <w:rPr>
                <w:sz w:val="22"/>
                <w:lang w:val="es-ES_tradnl"/>
              </w:rPr>
              <w:t>number</w:t>
            </w:r>
            <w:proofErr w:type="spellEnd"/>
            <w:r>
              <w:rPr>
                <w:sz w:val="22"/>
                <w:lang w:val="es-ES_tradnl"/>
              </w:rPr>
              <w:t>)</w:t>
            </w:r>
          </w:p>
        </w:tc>
        <w:tc>
          <w:tcPr>
            <w:tcW w:w="2126" w:type="dxa"/>
            <w:tcBorders>
              <w:top w:val="single" w:sz="12" w:space="0" w:color="808080"/>
              <w:left w:val="nil"/>
              <w:bottom w:val="single" w:sz="12" w:space="0" w:color="808080"/>
              <w:right w:val="nil"/>
            </w:tcBorders>
            <w:shd w:val="pct10" w:color="auto" w:fill="FFFFFF"/>
            <w:vAlign w:val="center"/>
          </w:tcPr>
          <w:p w14:paraId="3392DB0B" w14:textId="77777777" w:rsidR="006570CD" w:rsidRPr="005E5911" w:rsidRDefault="006570CD" w:rsidP="00C0410F">
            <w:pPr>
              <w:spacing w:before="0" w:after="0"/>
              <w:rPr>
                <w:lang w:val="es-ES_tradnl"/>
              </w:rPr>
            </w:pPr>
            <w:proofErr w:type="spellStart"/>
            <w:r>
              <w:rPr>
                <w:sz w:val="22"/>
                <w:lang w:val="es-ES_tradnl"/>
              </w:rPr>
              <w:t>Species</w:t>
            </w:r>
            <w:proofErr w:type="spellEnd"/>
            <w:r>
              <w:rPr>
                <w:sz w:val="22"/>
                <w:lang w:val="es-ES_tradnl"/>
              </w:rPr>
              <w:t xml:space="preserve"> </w:t>
            </w:r>
            <w:proofErr w:type="spellStart"/>
            <w:r>
              <w:rPr>
                <w:sz w:val="22"/>
                <w:lang w:val="es-ES_tradnl"/>
              </w:rPr>
              <w:t>reactivity</w:t>
            </w:r>
            <w:proofErr w:type="spellEnd"/>
          </w:p>
        </w:tc>
        <w:tc>
          <w:tcPr>
            <w:tcW w:w="1276" w:type="dxa"/>
            <w:tcBorders>
              <w:top w:val="single" w:sz="12" w:space="0" w:color="808080"/>
              <w:left w:val="nil"/>
              <w:bottom w:val="single" w:sz="12" w:space="0" w:color="808080"/>
              <w:right w:val="nil"/>
            </w:tcBorders>
            <w:shd w:val="pct10" w:color="auto" w:fill="FFFFFF"/>
            <w:vAlign w:val="center"/>
          </w:tcPr>
          <w:p w14:paraId="23EA04DF" w14:textId="77777777" w:rsidR="006570CD" w:rsidRPr="005E5911" w:rsidRDefault="006570CD" w:rsidP="00C0410F">
            <w:pPr>
              <w:spacing w:before="0" w:after="0"/>
              <w:jc w:val="center"/>
              <w:rPr>
                <w:lang w:val="es-ES_tradnl"/>
              </w:rPr>
            </w:pPr>
            <w:proofErr w:type="spellStart"/>
            <w:r>
              <w:rPr>
                <w:sz w:val="22"/>
                <w:lang w:val="es-ES_tradnl"/>
              </w:rPr>
              <w:t>Dilution</w:t>
            </w:r>
            <w:proofErr w:type="spellEnd"/>
          </w:p>
        </w:tc>
      </w:tr>
      <w:tr w:rsidR="006570CD" w:rsidRPr="005E5911" w14:paraId="25284659" w14:textId="77777777" w:rsidTr="00C0410F">
        <w:trPr>
          <w:trHeight w:val="284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4AA32D70" w14:textId="77777777" w:rsidR="006570CD" w:rsidRPr="005E5911" w:rsidRDefault="006570CD" w:rsidP="00C0410F">
            <w:pPr>
              <w:spacing w:before="0" w:after="0"/>
              <w:rPr>
                <w:highlight w:val="yellow"/>
              </w:rPr>
            </w:pPr>
            <w:r w:rsidRPr="00013760">
              <w:t>GUCA2A</w:t>
            </w:r>
          </w:p>
        </w:tc>
        <w:tc>
          <w:tcPr>
            <w:tcW w:w="38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130ACF" w14:textId="77777777" w:rsidR="006570CD" w:rsidRPr="005E5911" w:rsidRDefault="006570CD" w:rsidP="00C0410F">
            <w:pPr>
              <w:spacing w:before="0" w:after="0"/>
              <w:rPr>
                <w:caps/>
                <w:color w:val="000000"/>
              </w:rPr>
            </w:pPr>
            <w:proofErr w:type="spellStart"/>
            <w:r>
              <w:rPr>
                <w:caps/>
                <w:color w:val="000000"/>
              </w:rPr>
              <w:t>A</w:t>
            </w:r>
            <w:r>
              <w:rPr>
                <w:color w:val="000000"/>
              </w:rPr>
              <w:t>bnova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caps/>
                <w:color w:val="000000"/>
              </w:rPr>
              <w:t>(pab21024)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292A156" w14:textId="77777777" w:rsidR="006570CD" w:rsidRPr="005E5911" w:rsidRDefault="006570CD" w:rsidP="00C0410F">
            <w:pPr>
              <w:spacing w:before="0" w:after="0"/>
            </w:pPr>
            <w:r>
              <w:t>Rabbit polyclonal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E4416B7" w14:textId="77777777" w:rsidR="006570CD" w:rsidRPr="005E5911" w:rsidRDefault="006570CD" w:rsidP="00C0410F">
            <w:pPr>
              <w:spacing w:before="0" w:after="0"/>
              <w:jc w:val="center"/>
            </w:pPr>
            <w:r>
              <w:t>1:1,000</w:t>
            </w:r>
          </w:p>
        </w:tc>
      </w:tr>
      <w:tr w:rsidR="006570CD" w:rsidRPr="005E5911" w14:paraId="2D3C816B" w14:textId="77777777" w:rsidTr="00C0410F">
        <w:trPr>
          <w:trHeight w:val="284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151F82FA" w14:textId="77777777" w:rsidR="006570CD" w:rsidRPr="005E5911" w:rsidRDefault="006570CD" w:rsidP="00C0410F">
            <w:pPr>
              <w:spacing w:before="0" w:after="0"/>
            </w:pPr>
            <w:r>
              <w:t>GUCA2B</w:t>
            </w:r>
          </w:p>
        </w:tc>
        <w:tc>
          <w:tcPr>
            <w:tcW w:w="38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F05E99" w14:textId="77777777" w:rsidR="006570CD" w:rsidRPr="005E5911" w:rsidRDefault="006570CD" w:rsidP="00C0410F">
            <w:pPr>
              <w:spacing w:before="0" w:after="0"/>
              <w:rPr>
                <w:caps/>
                <w:color w:val="000000"/>
              </w:rPr>
            </w:pPr>
            <w:r>
              <w:rPr>
                <w:caps/>
                <w:color w:val="000000"/>
              </w:rPr>
              <w:t>n</w:t>
            </w:r>
            <w:r>
              <w:rPr>
                <w:color w:val="000000"/>
              </w:rPr>
              <w:t>ovus biologicals</w:t>
            </w:r>
            <w:r>
              <w:rPr>
                <w:caps/>
                <w:color w:val="000000"/>
              </w:rPr>
              <w:t xml:space="preserve"> (h00002981-d01p)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46A131C" w14:textId="77777777" w:rsidR="006570CD" w:rsidRPr="005E5911" w:rsidRDefault="006570CD" w:rsidP="00C0410F">
            <w:pPr>
              <w:spacing w:before="0" w:after="0"/>
            </w:pPr>
            <w:r>
              <w:t>Rabbit polyclonal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46BF902" w14:textId="77777777" w:rsidR="006570CD" w:rsidRPr="005E5911" w:rsidRDefault="006570CD" w:rsidP="00C0410F">
            <w:pPr>
              <w:spacing w:before="0" w:after="0"/>
              <w:jc w:val="center"/>
            </w:pPr>
            <w:r>
              <w:t>1:1,000</w:t>
            </w:r>
          </w:p>
        </w:tc>
      </w:tr>
      <w:tr w:rsidR="006570CD" w:rsidRPr="005E5911" w14:paraId="1ADB3FE6" w14:textId="77777777" w:rsidTr="00C0410F">
        <w:trPr>
          <w:trHeight w:val="284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053DA87C" w14:textId="77777777" w:rsidR="006570CD" w:rsidRPr="005E5911" w:rsidRDefault="006570CD" w:rsidP="00C0410F">
            <w:pPr>
              <w:spacing w:before="0" w:after="0"/>
              <w:rPr>
                <w:caps/>
              </w:rPr>
            </w:pPr>
            <w:r>
              <w:rPr>
                <w:caps/>
              </w:rPr>
              <w:t>GUCY2C</w:t>
            </w:r>
          </w:p>
        </w:tc>
        <w:tc>
          <w:tcPr>
            <w:tcW w:w="38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7562E2" w14:textId="77777777" w:rsidR="006570CD" w:rsidRPr="005E5911" w:rsidRDefault="006570CD" w:rsidP="00C0410F">
            <w:pPr>
              <w:spacing w:before="0" w:after="0"/>
              <w:rPr>
                <w:caps/>
                <w:color w:val="000000"/>
              </w:rPr>
            </w:pPr>
            <w:r>
              <w:rPr>
                <w:caps/>
                <w:color w:val="000000"/>
              </w:rPr>
              <w:t>s</w:t>
            </w:r>
            <w:r>
              <w:rPr>
                <w:color w:val="000000"/>
              </w:rPr>
              <w:t>igma</w:t>
            </w:r>
            <w:r>
              <w:rPr>
                <w:caps/>
                <w:color w:val="000000"/>
              </w:rPr>
              <w:t xml:space="preserve"> (hpa037655)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75F36AB" w14:textId="77777777" w:rsidR="006570CD" w:rsidRPr="005E5911" w:rsidRDefault="006570CD" w:rsidP="00C0410F">
            <w:pPr>
              <w:spacing w:before="0" w:after="0"/>
            </w:pPr>
            <w:r>
              <w:t>Rabbit polyclonal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AC10B4C" w14:textId="77777777" w:rsidR="006570CD" w:rsidRPr="005E5911" w:rsidRDefault="006570CD" w:rsidP="00C0410F">
            <w:pPr>
              <w:spacing w:before="0" w:after="0"/>
              <w:jc w:val="center"/>
            </w:pPr>
            <w:r>
              <w:t>1:1,000</w:t>
            </w:r>
          </w:p>
        </w:tc>
      </w:tr>
      <w:tr w:rsidR="006570CD" w:rsidRPr="005E5911" w14:paraId="064724FC" w14:textId="77777777" w:rsidTr="00C0410F">
        <w:trPr>
          <w:trHeight w:val="284"/>
        </w:trPr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2F1380" w14:textId="77777777" w:rsidR="006570CD" w:rsidRPr="005E5911" w:rsidRDefault="006570CD" w:rsidP="00C0410F">
            <w:pPr>
              <w:spacing w:before="0" w:after="0"/>
              <w:rPr>
                <w:caps/>
              </w:rPr>
            </w:pPr>
            <w:r>
              <w:t>β</w:t>
            </w:r>
            <w:r>
              <w:rPr>
                <w:caps/>
              </w:rPr>
              <w:t>-</w:t>
            </w:r>
            <w:r>
              <w:t>actin</w:t>
            </w:r>
          </w:p>
        </w:tc>
        <w:tc>
          <w:tcPr>
            <w:tcW w:w="38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0BF122" w14:textId="77777777" w:rsidR="006570CD" w:rsidRPr="005E5911" w:rsidRDefault="006570CD" w:rsidP="00C0410F">
            <w:pPr>
              <w:spacing w:before="0" w:after="0"/>
              <w:rPr>
                <w:caps/>
                <w:color w:val="000000"/>
              </w:rPr>
            </w:pPr>
            <w:r>
              <w:rPr>
                <w:caps/>
                <w:color w:val="000000"/>
              </w:rPr>
              <w:t>s</w:t>
            </w:r>
            <w:r>
              <w:rPr>
                <w:color w:val="000000"/>
              </w:rPr>
              <w:t>igma</w:t>
            </w:r>
            <w:r>
              <w:rPr>
                <w:caps/>
                <w:color w:val="000000"/>
              </w:rPr>
              <w:t xml:space="preserve"> (a5441)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2EAB2C" w14:textId="77777777" w:rsidR="006570CD" w:rsidRPr="005E5911" w:rsidRDefault="006570CD" w:rsidP="00C0410F">
            <w:pPr>
              <w:spacing w:before="0" w:after="0"/>
            </w:pPr>
            <w:r>
              <w:t>Mouse monoclonal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69A0B6" w14:textId="77777777" w:rsidR="006570CD" w:rsidRPr="005E5911" w:rsidRDefault="006570CD" w:rsidP="00C0410F">
            <w:pPr>
              <w:spacing w:before="0" w:after="0"/>
              <w:jc w:val="center"/>
            </w:pPr>
            <w:r>
              <w:t>1:5,000</w:t>
            </w:r>
          </w:p>
        </w:tc>
      </w:tr>
    </w:tbl>
    <w:p w14:paraId="72629A3B" w14:textId="60236A6C" w:rsidR="0088663B" w:rsidRDefault="006570CD" w:rsidP="006570CD">
      <w:pPr>
        <w:ind w:right="-1135"/>
        <w:rPr>
          <w:sz w:val="22"/>
          <w:lang w:val="en-GB"/>
        </w:rPr>
      </w:pPr>
      <w:r>
        <w:rPr>
          <w:sz w:val="22"/>
          <w:lang w:val="en-GB"/>
        </w:rPr>
        <w:t xml:space="preserve">GUCA2A, </w:t>
      </w:r>
      <w:proofErr w:type="spellStart"/>
      <w:r>
        <w:rPr>
          <w:sz w:val="22"/>
          <w:lang w:val="en-GB"/>
        </w:rPr>
        <w:t>proguanylin</w:t>
      </w:r>
      <w:proofErr w:type="spellEnd"/>
      <w:r>
        <w:rPr>
          <w:sz w:val="22"/>
          <w:lang w:val="en-GB"/>
        </w:rPr>
        <w:t xml:space="preserve">; GUCA2B, </w:t>
      </w:r>
      <w:proofErr w:type="spellStart"/>
      <w:r>
        <w:rPr>
          <w:sz w:val="22"/>
          <w:lang w:val="en-GB"/>
        </w:rPr>
        <w:t>prouroguanylin</w:t>
      </w:r>
      <w:proofErr w:type="spellEnd"/>
      <w:r>
        <w:rPr>
          <w:sz w:val="22"/>
          <w:lang w:val="en-GB"/>
        </w:rPr>
        <w:t>; GUCY2C, guanylate cyclase 2C.</w:t>
      </w:r>
    </w:p>
    <w:p w14:paraId="49B6ADB1" w14:textId="77777777" w:rsidR="0088663B" w:rsidRDefault="0088663B">
      <w:pPr>
        <w:spacing w:before="0" w:after="200" w:line="276" w:lineRule="auto"/>
        <w:rPr>
          <w:sz w:val="22"/>
          <w:lang w:val="en-GB"/>
        </w:rPr>
      </w:pPr>
      <w:r>
        <w:rPr>
          <w:sz w:val="22"/>
          <w:lang w:val="en-GB"/>
        </w:rPr>
        <w:br w:type="page"/>
      </w:r>
    </w:p>
    <w:p w14:paraId="69EA64A1" w14:textId="3180B10A" w:rsidR="006570CD" w:rsidRDefault="0088663B" w:rsidP="00FB4DBE">
      <w:pPr>
        <w:spacing w:before="0" w:after="0"/>
        <w:ind w:right="-4"/>
        <w:jc w:val="center"/>
        <w:rPr>
          <w:lang w:val="en-GB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0EB0D87A" wp14:editId="2933B3A1">
            <wp:extent cx="5263808" cy="6986016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672" cy="70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108A3D" w14:textId="4B963951" w:rsidR="00BE432E" w:rsidRDefault="0088663B" w:rsidP="00BE432E">
      <w:pPr>
        <w:ind w:right="138"/>
        <w:jc w:val="both"/>
        <w:rPr>
          <w:lang w:val="en-GB"/>
        </w:rPr>
      </w:pPr>
      <w:r>
        <w:rPr>
          <w:b/>
          <w:lang w:val="en-GB"/>
        </w:rPr>
        <w:t>Supplemental Fig 1</w:t>
      </w:r>
      <w:r w:rsidRPr="0088663B">
        <w:rPr>
          <w:lang w:val="en-GB"/>
        </w:rPr>
        <w:t>. Increased body weight, adiposity, impaired glucose tolerance and insulin resistance in rats with diet-induced</w:t>
      </w:r>
      <w:r>
        <w:rPr>
          <w:lang w:val="en-GB"/>
        </w:rPr>
        <w:t xml:space="preserve"> obesity. Bar graphs show the (A) body weight, (B</w:t>
      </w:r>
      <w:r w:rsidRPr="0088663B">
        <w:rPr>
          <w:lang w:val="en-GB"/>
        </w:rPr>
        <w:t xml:space="preserve">) epididymal (EWAT), subcutaneous (SCWAT), perirenal (PRWAT) </w:t>
      </w:r>
      <w:r w:rsidR="00D442C3">
        <w:rPr>
          <w:lang w:val="en-GB"/>
        </w:rPr>
        <w:t xml:space="preserve">fat depots </w:t>
      </w:r>
      <w:r w:rsidRPr="0088663B">
        <w:rPr>
          <w:lang w:val="en-GB"/>
        </w:rPr>
        <w:t xml:space="preserve">and total </w:t>
      </w:r>
      <w:r w:rsidR="00BE432E">
        <w:rPr>
          <w:lang w:val="en-GB"/>
        </w:rPr>
        <w:t xml:space="preserve">white </w:t>
      </w:r>
      <w:r w:rsidR="00D442C3">
        <w:rPr>
          <w:lang w:val="en-GB"/>
        </w:rPr>
        <w:t>adiposity</w:t>
      </w:r>
      <w:r w:rsidRPr="0088663B">
        <w:rPr>
          <w:lang w:val="en-GB"/>
        </w:rPr>
        <w:t xml:space="preserve"> as well a</w:t>
      </w:r>
      <w:r>
        <w:rPr>
          <w:lang w:val="en-GB"/>
        </w:rPr>
        <w:t>s (C) fasting glucose, (D</w:t>
      </w:r>
      <w:r w:rsidRPr="0088663B">
        <w:rPr>
          <w:lang w:val="en-GB"/>
        </w:rPr>
        <w:t xml:space="preserve">) </w:t>
      </w:r>
      <w:r>
        <w:rPr>
          <w:lang w:val="en-GB"/>
        </w:rPr>
        <w:t xml:space="preserve">fasting </w:t>
      </w:r>
      <w:r w:rsidRPr="0088663B">
        <w:rPr>
          <w:lang w:val="en-GB"/>
        </w:rPr>
        <w:t>insulin</w:t>
      </w:r>
      <w:r>
        <w:rPr>
          <w:lang w:val="en-GB"/>
        </w:rPr>
        <w:t>, (E) HOMA-IR index and (F) fasting leptin</w:t>
      </w:r>
      <w:r w:rsidRPr="0088663B">
        <w:rPr>
          <w:lang w:val="en-GB"/>
        </w:rPr>
        <w:t xml:space="preserve"> of </w:t>
      </w:r>
      <w:r>
        <w:rPr>
          <w:lang w:val="en-GB"/>
        </w:rPr>
        <w:t>r</w:t>
      </w:r>
      <w:r w:rsidRPr="0088663B">
        <w:rPr>
          <w:lang w:val="en-GB"/>
        </w:rPr>
        <w:t>ats</w:t>
      </w:r>
      <w:r>
        <w:rPr>
          <w:lang w:val="en-GB"/>
        </w:rPr>
        <w:t xml:space="preserve"> </w:t>
      </w:r>
      <w:r w:rsidRPr="0088663B">
        <w:rPr>
          <w:lang w:val="en-GB"/>
        </w:rPr>
        <w:t>fed a normal diet (ND) or a high-fat diet (HFD). Blood glucose levels and area unde</w:t>
      </w:r>
      <w:r>
        <w:rPr>
          <w:lang w:val="en-GB"/>
        </w:rPr>
        <w:t xml:space="preserve">r the curve (AUC) during OGTT (G and H) and IPITT (I and J). </w:t>
      </w:r>
      <w:r w:rsidRPr="0088663B">
        <w:rPr>
          <w:lang w:val="en-GB"/>
        </w:rPr>
        <w:t xml:space="preserve">Statistical differences were </w:t>
      </w:r>
      <w:proofErr w:type="spellStart"/>
      <w:r w:rsidRPr="0088663B">
        <w:rPr>
          <w:lang w:val="en-GB"/>
        </w:rPr>
        <w:t>analyzed</w:t>
      </w:r>
      <w:proofErr w:type="spellEnd"/>
      <w:r w:rsidRPr="0088663B">
        <w:rPr>
          <w:lang w:val="en-GB"/>
        </w:rPr>
        <w:t xml:space="preserve"> by using a Student’s </w:t>
      </w:r>
      <w:r w:rsidRPr="006801F4">
        <w:rPr>
          <w:i/>
          <w:lang w:val="en-GB"/>
        </w:rPr>
        <w:t>t</w:t>
      </w:r>
      <w:r w:rsidRPr="0088663B">
        <w:rPr>
          <w:lang w:val="en-GB"/>
        </w:rPr>
        <w:t xml:space="preserve"> test. *</w:t>
      </w:r>
      <w:r w:rsidRPr="0088663B">
        <w:rPr>
          <w:i/>
          <w:lang w:val="en-GB"/>
        </w:rPr>
        <w:t>P</w:t>
      </w:r>
      <w:r w:rsidRPr="0088663B">
        <w:rPr>
          <w:lang w:val="en-GB"/>
        </w:rPr>
        <w:t>&lt;0.05, **</w:t>
      </w:r>
      <w:r w:rsidRPr="0088663B">
        <w:rPr>
          <w:i/>
          <w:lang w:val="en-GB"/>
        </w:rPr>
        <w:t>P</w:t>
      </w:r>
      <w:r w:rsidRPr="0088663B">
        <w:rPr>
          <w:lang w:val="en-GB"/>
        </w:rPr>
        <w:t>&lt;0.01, ***</w:t>
      </w:r>
      <w:r w:rsidRPr="0088663B">
        <w:rPr>
          <w:i/>
          <w:lang w:val="en-GB"/>
        </w:rPr>
        <w:t>P</w:t>
      </w:r>
      <w:r w:rsidRPr="0088663B">
        <w:rPr>
          <w:lang w:val="en-GB"/>
        </w:rPr>
        <w:t xml:space="preserve">&lt;0.001 </w:t>
      </w:r>
      <w:r w:rsidRPr="0088663B">
        <w:rPr>
          <w:i/>
          <w:lang w:val="en-GB"/>
        </w:rPr>
        <w:t xml:space="preserve">vs </w:t>
      </w:r>
      <w:r w:rsidRPr="0088663B">
        <w:rPr>
          <w:lang w:val="en-GB"/>
        </w:rPr>
        <w:t>control rats fed a ND.</w:t>
      </w:r>
      <w:r w:rsidR="00BE432E">
        <w:rPr>
          <w:lang w:val="en-GB"/>
        </w:rPr>
        <w:br w:type="page"/>
      </w:r>
    </w:p>
    <w:p w14:paraId="7B6E1555" w14:textId="13AB3700" w:rsidR="0088663B" w:rsidRDefault="00BE432E" w:rsidP="00BE432E">
      <w:pPr>
        <w:spacing w:before="0" w:after="0"/>
        <w:ind w:right="136"/>
        <w:jc w:val="center"/>
        <w:rPr>
          <w:lang w:val="en-GB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467E1795" wp14:editId="28443290">
            <wp:extent cx="5102492" cy="6905549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539" cy="6916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69A9FB" w14:textId="60270E66" w:rsidR="00BE432E" w:rsidRPr="00A454F5" w:rsidRDefault="00BE432E" w:rsidP="00BE432E">
      <w:pPr>
        <w:jc w:val="both"/>
        <w:rPr>
          <w:lang w:val="en-GB"/>
        </w:rPr>
      </w:pPr>
      <w:r>
        <w:rPr>
          <w:rFonts w:cs="Times New Roman"/>
          <w:b/>
          <w:bCs/>
          <w:szCs w:val="24"/>
        </w:rPr>
        <w:t>Supplemental Fig. 2</w:t>
      </w:r>
      <w:r w:rsidRPr="00BE432E">
        <w:rPr>
          <w:rFonts w:cs="Times New Roman"/>
          <w:b/>
          <w:bCs/>
          <w:szCs w:val="24"/>
        </w:rPr>
        <w:t>.</w:t>
      </w:r>
      <w:r w:rsidRPr="00BE432E">
        <w:rPr>
          <w:rFonts w:cs="Times New Roman"/>
          <w:szCs w:val="24"/>
        </w:rPr>
        <w:t xml:space="preserve"> </w:t>
      </w:r>
      <w:r w:rsidRPr="00BE432E">
        <w:rPr>
          <w:rFonts w:cs="Times New Roman"/>
          <w:iCs/>
          <w:szCs w:val="24"/>
        </w:rPr>
        <w:t>Bariatric surgery improved body weight, adiposity and insulin sensitivity of rats with diet-induced</w:t>
      </w:r>
      <w:r>
        <w:rPr>
          <w:rFonts w:cs="Times New Roman"/>
          <w:iCs/>
          <w:szCs w:val="24"/>
        </w:rPr>
        <w:t xml:space="preserve"> obesity. Bar graphs show the (A) body weight, (B</w:t>
      </w:r>
      <w:r w:rsidRPr="00BE432E">
        <w:rPr>
          <w:rFonts w:cs="Times New Roman"/>
          <w:iCs/>
          <w:szCs w:val="24"/>
        </w:rPr>
        <w:t xml:space="preserve">) epididymal (EWAT), subcutaneous (SCWAT), perirenal (PRWAT) </w:t>
      </w:r>
      <w:r w:rsidR="00D442C3">
        <w:rPr>
          <w:rFonts w:cs="Times New Roman"/>
          <w:iCs/>
          <w:szCs w:val="24"/>
        </w:rPr>
        <w:t xml:space="preserve">fat depots </w:t>
      </w:r>
      <w:r w:rsidRPr="00BE432E">
        <w:rPr>
          <w:rFonts w:cs="Times New Roman"/>
          <w:iCs/>
          <w:szCs w:val="24"/>
        </w:rPr>
        <w:t xml:space="preserve">and total </w:t>
      </w:r>
      <w:r w:rsidR="00D442C3">
        <w:rPr>
          <w:rFonts w:cs="Times New Roman"/>
          <w:iCs/>
          <w:szCs w:val="24"/>
        </w:rPr>
        <w:t>white adiposity</w:t>
      </w:r>
      <w:r w:rsidRPr="00BE432E">
        <w:rPr>
          <w:rFonts w:cs="Times New Roman"/>
          <w:iCs/>
          <w:szCs w:val="24"/>
        </w:rPr>
        <w:t xml:space="preserve"> as well as </w:t>
      </w:r>
      <w:r>
        <w:rPr>
          <w:rFonts w:cs="Times New Roman"/>
          <w:iCs/>
          <w:szCs w:val="24"/>
        </w:rPr>
        <w:t xml:space="preserve">(C) fasting glucose, </w:t>
      </w:r>
      <w:r w:rsidRPr="00BE432E">
        <w:rPr>
          <w:rFonts w:cs="Times New Roman"/>
          <w:iCs/>
          <w:szCs w:val="24"/>
        </w:rPr>
        <w:t xml:space="preserve">(D) fasting insulin, (E) HOMA-IR index and (F) fasting leptin of rats </w:t>
      </w:r>
      <w:r>
        <w:rPr>
          <w:rFonts w:cs="Times New Roman"/>
          <w:iCs/>
          <w:szCs w:val="24"/>
        </w:rPr>
        <w:t>with diet-induced obesity one month after sham surgery, sleeve gastrectomy (SG) or pair-feeding (PF)</w:t>
      </w:r>
      <w:r w:rsidRPr="00BE432E">
        <w:rPr>
          <w:rFonts w:cs="Times New Roman"/>
          <w:iCs/>
          <w:szCs w:val="24"/>
        </w:rPr>
        <w:t>. Blood glucose levels and area</w:t>
      </w:r>
      <w:r>
        <w:rPr>
          <w:rFonts w:cs="Times New Roman"/>
          <w:iCs/>
          <w:szCs w:val="24"/>
        </w:rPr>
        <w:t>s</w:t>
      </w:r>
      <w:r w:rsidRPr="00BE432E">
        <w:rPr>
          <w:rFonts w:cs="Times New Roman"/>
          <w:iCs/>
          <w:szCs w:val="24"/>
        </w:rPr>
        <w:t xml:space="preserve"> under the curve (AUC) during OGTT (G and H) and IPITT (I and J)</w:t>
      </w:r>
      <w:r>
        <w:rPr>
          <w:rFonts w:cs="Times New Roman"/>
          <w:iCs/>
          <w:szCs w:val="24"/>
        </w:rPr>
        <w:t xml:space="preserve"> are shown.</w:t>
      </w:r>
      <w:r w:rsidRPr="00BE432E">
        <w:rPr>
          <w:rFonts w:cs="Times New Roman"/>
          <w:iCs/>
          <w:szCs w:val="24"/>
        </w:rPr>
        <w:t xml:space="preserve"> Statistical differences were analyzed by one-way ANOVA followed by Tukey’s </w:t>
      </w:r>
      <w:r w:rsidR="006801F4">
        <w:rPr>
          <w:rFonts w:cs="Times New Roman"/>
          <w:i/>
          <w:iCs/>
          <w:szCs w:val="24"/>
        </w:rPr>
        <w:t xml:space="preserve">post-hoc </w:t>
      </w:r>
      <w:r w:rsidRPr="00BE432E">
        <w:rPr>
          <w:rFonts w:cs="Times New Roman"/>
          <w:iCs/>
          <w:szCs w:val="24"/>
        </w:rPr>
        <w:t>test. *</w:t>
      </w:r>
      <w:r w:rsidRPr="00BE432E">
        <w:rPr>
          <w:rFonts w:cs="Times New Roman"/>
          <w:i/>
          <w:iCs/>
          <w:szCs w:val="24"/>
        </w:rPr>
        <w:t>P</w:t>
      </w:r>
      <w:r w:rsidRPr="00BE432E">
        <w:rPr>
          <w:rFonts w:cs="Times New Roman"/>
          <w:iCs/>
          <w:szCs w:val="24"/>
        </w:rPr>
        <w:t>&lt;0.05, **</w:t>
      </w:r>
      <w:r w:rsidRPr="00BE432E">
        <w:rPr>
          <w:rFonts w:cs="Times New Roman"/>
          <w:i/>
          <w:iCs/>
          <w:szCs w:val="24"/>
        </w:rPr>
        <w:t>P</w:t>
      </w:r>
      <w:r w:rsidRPr="00BE432E">
        <w:rPr>
          <w:rFonts w:cs="Times New Roman"/>
          <w:iCs/>
          <w:szCs w:val="24"/>
        </w:rPr>
        <w:t xml:space="preserve">&lt;0.01 </w:t>
      </w:r>
      <w:r w:rsidRPr="00BE432E">
        <w:rPr>
          <w:rFonts w:cs="Times New Roman"/>
          <w:i/>
          <w:iCs/>
          <w:szCs w:val="24"/>
        </w:rPr>
        <w:t xml:space="preserve">vs </w:t>
      </w:r>
      <w:r>
        <w:rPr>
          <w:rFonts w:cs="Times New Roman"/>
          <w:iCs/>
          <w:szCs w:val="24"/>
        </w:rPr>
        <w:t>rats with diet-induced obesity</w:t>
      </w:r>
      <w:r w:rsidRPr="00BE432E">
        <w:rPr>
          <w:rFonts w:cs="Times New Roman"/>
          <w:iCs/>
          <w:szCs w:val="24"/>
        </w:rPr>
        <w:t xml:space="preserve"> submitted to sham surgery</w:t>
      </w:r>
      <w:r w:rsidRPr="00BE432E">
        <w:rPr>
          <w:rFonts w:cs="Times New Roman"/>
          <w:szCs w:val="24"/>
        </w:rPr>
        <w:t>.</w:t>
      </w:r>
    </w:p>
    <w:sectPr w:rsidR="00BE432E" w:rsidRPr="00A454F5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7AB99B" w14:textId="77777777" w:rsidR="00704586" w:rsidRDefault="00704586" w:rsidP="00117666">
      <w:pPr>
        <w:spacing w:after="0"/>
      </w:pPr>
      <w:r>
        <w:separator/>
      </w:r>
    </w:p>
  </w:endnote>
  <w:endnote w:type="continuationSeparator" w:id="0">
    <w:p w14:paraId="25E6DA21" w14:textId="77777777" w:rsidR="00704586" w:rsidRDefault="0070458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21FD847F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442C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21FD847F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442C3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50D9552B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442C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50D9552B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442C3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76FFFF" w14:textId="77777777" w:rsidR="00704586" w:rsidRDefault="00704586" w:rsidP="00117666">
      <w:pPr>
        <w:spacing w:after="0"/>
      </w:pPr>
      <w:r>
        <w:separator/>
      </w:r>
    </w:p>
  </w:footnote>
  <w:footnote w:type="continuationSeparator" w:id="0">
    <w:p w14:paraId="35189A53" w14:textId="77777777" w:rsidR="00704586" w:rsidRDefault="0070458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s-ES" w:eastAsia="es-ES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922441889">
    <w:abstractNumId w:val="0"/>
  </w:num>
  <w:num w:numId="2" w16cid:durableId="1028532591">
    <w:abstractNumId w:val="4"/>
  </w:num>
  <w:num w:numId="3" w16cid:durableId="1656371527">
    <w:abstractNumId w:val="1"/>
  </w:num>
  <w:num w:numId="4" w16cid:durableId="1848014663">
    <w:abstractNumId w:val="5"/>
  </w:num>
  <w:num w:numId="5" w16cid:durableId="6168524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3107567">
    <w:abstractNumId w:val="3"/>
  </w:num>
  <w:num w:numId="7" w16cid:durableId="484903806">
    <w:abstractNumId w:val="6"/>
  </w:num>
  <w:num w:numId="8" w16cid:durableId="1037580677">
    <w:abstractNumId w:val="6"/>
  </w:num>
  <w:num w:numId="9" w16cid:durableId="1429230891">
    <w:abstractNumId w:val="6"/>
  </w:num>
  <w:num w:numId="10" w16cid:durableId="336153368">
    <w:abstractNumId w:val="6"/>
  </w:num>
  <w:num w:numId="11" w16cid:durableId="1828789874">
    <w:abstractNumId w:val="6"/>
  </w:num>
  <w:num w:numId="12" w16cid:durableId="506405847">
    <w:abstractNumId w:val="6"/>
  </w:num>
  <w:num w:numId="13" w16cid:durableId="1571883967">
    <w:abstractNumId w:val="3"/>
  </w:num>
  <w:num w:numId="14" w16cid:durableId="1248154547">
    <w:abstractNumId w:val="2"/>
  </w:num>
  <w:num w:numId="15" w16cid:durableId="500968619">
    <w:abstractNumId w:val="2"/>
  </w:num>
  <w:num w:numId="16" w16cid:durableId="344869971">
    <w:abstractNumId w:val="2"/>
  </w:num>
  <w:num w:numId="17" w16cid:durableId="1157646242">
    <w:abstractNumId w:val="2"/>
  </w:num>
  <w:num w:numId="18" w16cid:durableId="744500200">
    <w:abstractNumId w:val="2"/>
  </w:num>
  <w:num w:numId="19" w16cid:durableId="12007076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37164"/>
    <w:rsid w:val="00052A14"/>
    <w:rsid w:val="00077D53"/>
    <w:rsid w:val="00103927"/>
    <w:rsid w:val="00105FD9"/>
    <w:rsid w:val="001077D9"/>
    <w:rsid w:val="00117666"/>
    <w:rsid w:val="00131186"/>
    <w:rsid w:val="001549D3"/>
    <w:rsid w:val="00160065"/>
    <w:rsid w:val="00177D84"/>
    <w:rsid w:val="001D46C3"/>
    <w:rsid w:val="00262A39"/>
    <w:rsid w:val="00267D18"/>
    <w:rsid w:val="00274347"/>
    <w:rsid w:val="002868E2"/>
    <w:rsid w:val="002869C3"/>
    <w:rsid w:val="002936E4"/>
    <w:rsid w:val="002A3385"/>
    <w:rsid w:val="002B4A57"/>
    <w:rsid w:val="002C74CA"/>
    <w:rsid w:val="003123F4"/>
    <w:rsid w:val="003544FB"/>
    <w:rsid w:val="00365D50"/>
    <w:rsid w:val="00397F54"/>
    <w:rsid w:val="003D2F2D"/>
    <w:rsid w:val="00400059"/>
    <w:rsid w:val="00401590"/>
    <w:rsid w:val="00444358"/>
    <w:rsid w:val="00447801"/>
    <w:rsid w:val="00452E9C"/>
    <w:rsid w:val="004735C8"/>
    <w:rsid w:val="004947A6"/>
    <w:rsid w:val="004961FF"/>
    <w:rsid w:val="00517A89"/>
    <w:rsid w:val="005250F2"/>
    <w:rsid w:val="00534D16"/>
    <w:rsid w:val="00563EE9"/>
    <w:rsid w:val="00593EEA"/>
    <w:rsid w:val="005A5EEE"/>
    <w:rsid w:val="006155A4"/>
    <w:rsid w:val="00623532"/>
    <w:rsid w:val="006375C7"/>
    <w:rsid w:val="00654E8F"/>
    <w:rsid w:val="006570CD"/>
    <w:rsid w:val="00660D05"/>
    <w:rsid w:val="00662262"/>
    <w:rsid w:val="006801F4"/>
    <w:rsid w:val="006820B1"/>
    <w:rsid w:val="006B7D14"/>
    <w:rsid w:val="006D2615"/>
    <w:rsid w:val="006D64E5"/>
    <w:rsid w:val="00701727"/>
    <w:rsid w:val="00704586"/>
    <w:rsid w:val="0070566C"/>
    <w:rsid w:val="00714C50"/>
    <w:rsid w:val="00725A7D"/>
    <w:rsid w:val="00731645"/>
    <w:rsid w:val="007501BE"/>
    <w:rsid w:val="00790BB3"/>
    <w:rsid w:val="007B1F45"/>
    <w:rsid w:val="007C2035"/>
    <w:rsid w:val="007C206C"/>
    <w:rsid w:val="00817DD6"/>
    <w:rsid w:val="0083759F"/>
    <w:rsid w:val="008602C0"/>
    <w:rsid w:val="00885156"/>
    <w:rsid w:val="0088663B"/>
    <w:rsid w:val="008E060A"/>
    <w:rsid w:val="008F4F3B"/>
    <w:rsid w:val="009151AA"/>
    <w:rsid w:val="009200A9"/>
    <w:rsid w:val="0093429D"/>
    <w:rsid w:val="00943573"/>
    <w:rsid w:val="00957C96"/>
    <w:rsid w:val="00960CED"/>
    <w:rsid w:val="00964134"/>
    <w:rsid w:val="00970F7D"/>
    <w:rsid w:val="00994A3D"/>
    <w:rsid w:val="009C2B12"/>
    <w:rsid w:val="009E1DE8"/>
    <w:rsid w:val="009E2377"/>
    <w:rsid w:val="00A174D9"/>
    <w:rsid w:val="00AA4D24"/>
    <w:rsid w:val="00AB6715"/>
    <w:rsid w:val="00AE0819"/>
    <w:rsid w:val="00B1671E"/>
    <w:rsid w:val="00B25EB8"/>
    <w:rsid w:val="00B37F4D"/>
    <w:rsid w:val="00BA4915"/>
    <w:rsid w:val="00BC5508"/>
    <w:rsid w:val="00BE432E"/>
    <w:rsid w:val="00BF5F22"/>
    <w:rsid w:val="00BF5F25"/>
    <w:rsid w:val="00C52A7B"/>
    <w:rsid w:val="00C56BAF"/>
    <w:rsid w:val="00C679AA"/>
    <w:rsid w:val="00C75972"/>
    <w:rsid w:val="00C77D96"/>
    <w:rsid w:val="00C82C5C"/>
    <w:rsid w:val="00CD066B"/>
    <w:rsid w:val="00CE4FEE"/>
    <w:rsid w:val="00D060CF"/>
    <w:rsid w:val="00D442C3"/>
    <w:rsid w:val="00D5083B"/>
    <w:rsid w:val="00D61134"/>
    <w:rsid w:val="00DB59C3"/>
    <w:rsid w:val="00DC259A"/>
    <w:rsid w:val="00DE23E8"/>
    <w:rsid w:val="00E52377"/>
    <w:rsid w:val="00E537AD"/>
    <w:rsid w:val="00E64E17"/>
    <w:rsid w:val="00E7532E"/>
    <w:rsid w:val="00E80F72"/>
    <w:rsid w:val="00E866C9"/>
    <w:rsid w:val="00EA3D3C"/>
    <w:rsid w:val="00EC090A"/>
    <w:rsid w:val="00EC211A"/>
    <w:rsid w:val="00ED20B5"/>
    <w:rsid w:val="00ED2A66"/>
    <w:rsid w:val="00F46900"/>
    <w:rsid w:val="00F55ED5"/>
    <w:rsid w:val="00F61D89"/>
    <w:rsid w:val="00FB4DBE"/>
    <w:rsid w:val="00FC3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Estilo2">
    <w:name w:val="Estilo2"/>
    <w:basedOn w:val="Normal"/>
    <w:rsid w:val="007C2035"/>
    <w:pPr>
      <w:keepNext/>
      <w:spacing w:after="120" w:line="480" w:lineRule="auto"/>
      <w:ind w:firstLine="709"/>
      <w:jc w:val="both"/>
    </w:pPr>
    <w:rPr>
      <w:rFonts w:eastAsia="Times New Roman" w:cs="Times New Roman"/>
      <w:i/>
      <w:szCs w:val="20"/>
      <w:lang w:val="en-GB" w:eastAsia="es-ES"/>
    </w:rPr>
  </w:style>
  <w:style w:type="character" w:customStyle="1" w:styleId="ffline">
    <w:name w:val="ff_line"/>
    <w:basedOn w:val="DefaultParagraphFont"/>
    <w:uiPriority w:val="99"/>
    <w:rsid w:val="007C2035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D778352-C001-4669-BCE6-F8447BAB1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5</Pages>
  <Words>758</Words>
  <Characters>4323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Uzoamaka Anyanwu</cp:lastModifiedBy>
  <cp:revision>2</cp:revision>
  <cp:lastPrinted>2013-10-03T12:51:00Z</cp:lastPrinted>
  <dcterms:created xsi:type="dcterms:W3CDTF">2023-05-04T16:23:00Z</dcterms:created>
  <dcterms:modified xsi:type="dcterms:W3CDTF">2023-05-04T16:23:00Z</dcterms:modified>
</cp:coreProperties>
</file>