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5D2C293" w14:textId="17E95F21" w:rsidR="002868E2" w:rsidRPr="00994A3D" w:rsidRDefault="00080862" w:rsidP="0001436A">
      <w:pPr>
        <w:pStyle w:val="AuthorList"/>
      </w:pPr>
      <w:r w:rsidRPr="00080862">
        <w:rPr>
          <w:sz w:val="32"/>
          <w:szCs w:val="32"/>
        </w:rPr>
        <w:t xml:space="preserve">Food Supplementation Increases Reproductive Performance of Ospreys in The Lower Chesapeake Bay </w:t>
      </w:r>
      <w:r>
        <w:t>Michael H. Academia</w:t>
      </w:r>
      <w:r w:rsidR="002868E2" w:rsidRPr="00994A3D">
        <w:t xml:space="preserve">*, </w:t>
      </w:r>
      <w:r>
        <w:t>Bryan D. Watts</w:t>
      </w:r>
    </w:p>
    <w:p w14:paraId="217F3AE0" w14:textId="6FBBF3A2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080862">
        <w:rPr>
          <w:rFonts w:cs="Times New Roman"/>
        </w:rPr>
        <w:t>macademia</w:t>
      </w:r>
      <w:r w:rsidRPr="00994A3D">
        <w:rPr>
          <w:rFonts w:cs="Times New Roman"/>
        </w:rPr>
        <w:t>@</w:t>
      </w:r>
      <w:r w:rsidR="00080862">
        <w:rPr>
          <w:rFonts w:cs="Times New Roman"/>
        </w:rPr>
        <w:t>wm.edu</w:t>
      </w:r>
    </w:p>
    <w:p w14:paraId="29026311" w14:textId="282CD6CD" w:rsidR="00EA3D3C" w:rsidRPr="00994A3D" w:rsidRDefault="00C3591C" w:rsidP="0001436A">
      <w:pPr>
        <w:pStyle w:val="Heading1"/>
      </w:pPr>
      <w:r>
        <w:t>Appendices</w:t>
      </w:r>
    </w:p>
    <w:p w14:paraId="5F55F6EF" w14:textId="0886B697" w:rsidR="00A82817" w:rsidRPr="00A82817" w:rsidRDefault="00C3591C" w:rsidP="00A8281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Appendix 1</w:t>
      </w:r>
      <w:r w:rsidR="00C3211A" w:rsidRPr="00C3211A">
        <w:rPr>
          <w:rFonts w:cs="Times New Roman"/>
          <w:szCs w:val="24"/>
        </w:rPr>
        <w:t xml:space="preserve">. Prey composition and provisioning rates of </w:t>
      </w:r>
      <w:r w:rsidR="0098119C">
        <w:rPr>
          <w:rFonts w:cs="Times New Roman"/>
          <w:szCs w:val="24"/>
        </w:rPr>
        <w:t xml:space="preserve">the </w:t>
      </w:r>
      <w:r w:rsidR="00A82817">
        <w:rPr>
          <w:rFonts w:cs="Times New Roman"/>
          <w:szCs w:val="24"/>
        </w:rPr>
        <w:t xml:space="preserve">control </w:t>
      </w:r>
      <w:r w:rsidR="00C3211A" w:rsidRPr="00C3211A">
        <w:rPr>
          <w:rFonts w:cs="Times New Roman"/>
          <w:szCs w:val="24"/>
        </w:rPr>
        <w:t xml:space="preserve">nests under trail camera surveillance (N = </w:t>
      </w:r>
      <w:r w:rsidR="00A82817">
        <w:rPr>
          <w:rFonts w:cs="Times New Roman"/>
          <w:szCs w:val="24"/>
        </w:rPr>
        <w:t>4</w:t>
      </w:r>
      <w:r w:rsidR="00C3211A" w:rsidRPr="00C3211A">
        <w:rPr>
          <w:rFonts w:cs="Times New Roman"/>
          <w:szCs w:val="24"/>
        </w:rPr>
        <w:t>) during the 2021 osprey breeding season in the lower Chesapeake Bay, VA, USA.</w:t>
      </w:r>
      <w:r w:rsidR="00994A3D" w:rsidRPr="00994A3D">
        <w:rPr>
          <w:rFonts w:cs="Times New Roman"/>
          <w:szCs w:val="24"/>
        </w:rPr>
        <w:t xml:space="preserve"> </w:t>
      </w:r>
      <w:r w:rsidR="00A82817">
        <w:rPr>
          <w:noProof/>
        </w:rPr>
        <w:fldChar w:fldCharType="begin"/>
      </w:r>
      <w:r w:rsidR="00A82817">
        <w:rPr>
          <w:noProof/>
        </w:rPr>
        <w:instrText xml:space="preserve"> LINK Excel.Sheet.12 "C:\\Users\\16508\\Dropbox\\My PC (LAPTOP-I58HQ0LO)\\Desktop\\Frontiers of Marine Science\\OSPREY\\FishComposition.xlsx" "PUBLICATION!R68C1:R94C5" \a \f 4 \h </w:instrText>
      </w:r>
      <w:r w:rsidR="00A82817">
        <w:rPr>
          <w:noProof/>
        </w:rPr>
        <w:fldChar w:fldCharType="separate"/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4620"/>
        <w:gridCol w:w="584"/>
        <w:gridCol w:w="1144"/>
        <w:gridCol w:w="1451"/>
        <w:gridCol w:w="996"/>
      </w:tblGrid>
      <w:tr w:rsidR="00A82817" w:rsidRPr="00A82817" w14:paraId="09567AC0" w14:textId="77777777" w:rsidTr="00A82817">
        <w:trPr>
          <w:trHeight w:val="324"/>
        </w:trPr>
        <w:tc>
          <w:tcPr>
            <w:tcW w:w="46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6E8C" w14:textId="10E94057" w:rsidR="00A82817" w:rsidRPr="00A82817" w:rsidRDefault="00A82817" w:rsidP="00A82817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82817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402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3BF1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b/>
                <w:bCs/>
                <w:color w:val="000000"/>
                <w:szCs w:val="24"/>
              </w:rPr>
              <w:t>C</w:t>
            </w:r>
            <w:r w:rsidRPr="00A828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ONTROL</w:t>
            </w:r>
          </w:p>
        </w:tc>
      </w:tr>
      <w:tr w:rsidR="00A82817" w:rsidRPr="00A82817" w14:paraId="53E237E1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FBD5D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A8281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PECIES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79A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N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O.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869A3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% T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98E3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IOMASS (g)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EBD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K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CAL</w:t>
            </w:r>
          </w:p>
        </w:tc>
      </w:tr>
      <w:tr w:rsidR="00A82817" w:rsidRPr="00A82817" w14:paraId="1B570FC7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8E61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largemouth bass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Micropterus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salmoides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D85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1E7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F5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D06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82817" w:rsidRPr="00A82817" w14:paraId="5A40805B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0667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Atlantic croaker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Micropogonias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undulatus)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97B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98A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7.3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045A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740.6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C7B0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740.6</w:t>
            </w:r>
          </w:p>
        </w:tc>
      </w:tr>
      <w:tr w:rsidR="00A82817" w:rsidRPr="00A82817" w14:paraId="20351DFA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FF98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Atlantic cutlassfish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Trichiurus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lepturus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09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CFA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32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97.2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6D8A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97.2</w:t>
            </w:r>
          </w:p>
        </w:tc>
      </w:tr>
      <w:tr w:rsidR="00A82817" w:rsidRPr="00A82817" w14:paraId="4DEC8A62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BC74E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Atlantic herring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Clupea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harengus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B9C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E05A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5.6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C23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365.6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E34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365.6</w:t>
            </w:r>
          </w:p>
        </w:tc>
      </w:tr>
      <w:tr w:rsidR="00A82817" w:rsidRPr="00A82817" w14:paraId="3DF710FE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B3E9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 xml:space="preserve">Atlantic menhaden (Brevoortia </w:t>
            </w:r>
            <w:proofErr w:type="spellStart"/>
            <w:r w:rsidRPr="00A82817">
              <w:rPr>
                <w:rFonts w:eastAsia="Times New Roman" w:cs="Times New Roman"/>
                <w:color w:val="000000"/>
                <w:szCs w:val="24"/>
              </w:rPr>
              <w:t>tyrannus</w:t>
            </w:r>
            <w:proofErr w:type="spellEnd"/>
            <w:r w:rsidRPr="00A82817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B11C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533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28.9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43B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12082.2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CDB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22830.0</w:t>
            </w:r>
          </w:p>
        </w:tc>
      </w:tr>
      <w:tr w:rsidR="00A82817" w:rsidRPr="00A82817" w14:paraId="00527F9E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17F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Atlantic needlefish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Strongylura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marina</w:t>
            </w:r>
            <w:r w:rsidRPr="00A82817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D2B1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853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D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301.3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2BF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301.3</w:t>
            </w:r>
          </w:p>
        </w:tc>
      </w:tr>
      <w:tr w:rsidR="00A82817" w:rsidRPr="00A82817" w14:paraId="73ED4030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7350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black drum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Pogonias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cromis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B6A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1C60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593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0E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</w:tr>
      <w:tr w:rsidR="00A82817" w:rsidRPr="00A82817" w14:paraId="12C35EF0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6533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bluefish 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Pomatomus saltatrix)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47C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10B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DBE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806.3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46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806.3</w:t>
            </w:r>
          </w:p>
        </w:tc>
      </w:tr>
      <w:tr w:rsidR="00A82817" w:rsidRPr="00A82817" w14:paraId="7B043D15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E20B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catfish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Ictaluridae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D6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DB23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8DB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10E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82817" w:rsidRPr="00A82817" w14:paraId="45E06C0D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5B6B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gizzard shad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Dorosoma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cepedianum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FD6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10B0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5.6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199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4331.3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6DA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8662.5</w:t>
            </w:r>
          </w:p>
        </w:tc>
      </w:tr>
      <w:tr w:rsidR="00A82817" w:rsidRPr="00A82817" w14:paraId="03ECC3D2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E0AC6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oyster toadfish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Opsanus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tau)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1A3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9A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595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35B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82817" w:rsidRPr="00A82817" w14:paraId="3028AE96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0444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red drum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Scianeops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ocellatus)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684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29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AD7C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279.9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401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279.9</w:t>
            </w:r>
          </w:p>
        </w:tc>
      </w:tr>
      <w:tr w:rsidR="00A82817" w:rsidRPr="00A82817" w14:paraId="2DDFE01A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907A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sculpin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Cottoidea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5F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D5A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7E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D5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A82817" w:rsidRPr="00A82817" w14:paraId="14E06615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0716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spadefish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Chaetodipterus faber)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8EF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678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9F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387.8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4853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387.8</w:t>
            </w:r>
          </w:p>
        </w:tc>
      </w:tr>
      <w:tr w:rsidR="00A82817" w:rsidRPr="00A82817" w14:paraId="364E3BCA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E381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Spanish mackerel (</w:t>
            </w:r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Scomberomorus maculatus)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CEA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157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8D3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3004.1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AA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3004.1</w:t>
            </w:r>
          </w:p>
        </w:tc>
      </w:tr>
      <w:tr w:rsidR="00A82817" w:rsidRPr="00A82817" w14:paraId="0C851B0E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88168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spot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Leiostomus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xanthurus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687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916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7.3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D7E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966.6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E80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966.6</w:t>
            </w:r>
          </w:p>
        </w:tc>
      </w:tr>
      <w:tr w:rsidR="00A82817" w:rsidRPr="00A82817" w14:paraId="408487F7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98A3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spotted seatrout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nebulosus)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9A0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DF3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5.2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D8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3973.1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FD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3933.4</w:t>
            </w:r>
          </w:p>
        </w:tc>
      </w:tr>
      <w:tr w:rsidR="00A82817" w:rsidRPr="00A82817" w14:paraId="6339DBCA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F349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striped bass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saxatilis)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083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17D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3.0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37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2632.6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9AA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2422.0</w:t>
            </w:r>
          </w:p>
        </w:tc>
      </w:tr>
      <w:tr w:rsidR="00A82817" w:rsidRPr="00A82817" w14:paraId="4A7F0547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C018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summer flounder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Paralichthys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dentatus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237F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A39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3.9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AE21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528.0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F7A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443.5</w:t>
            </w:r>
          </w:p>
        </w:tc>
      </w:tr>
      <w:tr w:rsidR="00A82817" w:rsidRPr="00A82817" w14:paraId="77F12C03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A3F33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unknown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492A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AE9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23.7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CB12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1761.8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40E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1761.8</w:t>
            </w:r>
          </w:p>
        </w:tc>
      </w:tr>
      <w:tr w:rsidR="00A82817" w:rsidRPr="00A82817" w14:paraId="258D4B98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7057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weakfish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regalis)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02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F82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ACBD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131.7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B910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130.4</w:t>
            </w:r>
          </w:p>
        </w:tc>
      </w:tr>
      <w:tr w:rsidR="00A82817" w:rsidRPr="00A82817" w14:paraId="7BC5A7C7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9C336" w14:textId="77777777" w:rsidR="00A82817" w:rsidRPr="00A82817" w:rsidRDefault="00A82817" w:rsidP="00A82817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white perch (</w:t>
            </w:r>
            <w:proofErr w:type="spellStart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A82817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americana)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2E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4BB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B5D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210.9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5EF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248.9</w:t>
            </w:r>
          </w:p>
        </w:tc>
      </w:tr>
      <w:tr w:rsidR="00A82817" w:rsidRPr="00A82817" w14:paraId="68423B9B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8822" w14:textId="77777777" w:rsidR="00A82817" w:rsidRPr="00A82817" w:rsidRDefault="00A82817" w:rsidP="00A82817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T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708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74E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CDC3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32690.7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30E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47471.6</w:t>
            </w:r>
          </w:p>
        </w:tc>
      </w:tr>
      <w:tr w:rsidR="00A82817" w:rsidRPr="00A82817" w14:paraId="000217C1" w14:textId="77777777" w:rsidTr="00A82817">
        <w:trPr>
          <w:trHeight w:val="312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C53" w14:textId="77777777" w:rsidR="00A82817" w:rsidRPr="00A82817" w:rsidRDefault="00A82817" w:rsidP="00A8281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A82817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EF07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4.7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8EF9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BF78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667.16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56B4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968.81</w:t>
            </w:r>
          </w:p>
        </w:tc>
      </w:tr>
      <w:tr w:rsidR="00A82817" w:rsidRPr="00A82817" w14:paraId="0B2D3A2A" w14:textId="77777777" w:rsidTr="00A82817">
        <w:trPr>
          <w:trHeight w:val="324"/>
        </w:trPr>
        <w:tc>
          <w:tcPr>
            <w:tcW w:w="4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5EADA" w14:textId="77777777" w:rsidR="00A82817" w:rsidRPr="00A82817" w:rsidRDefault="00A82817" w:rsidP="00A82817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A82817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  <w:r w:rsidRPr="00A82817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A82817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A82817">
              <w:rPr>
                <w:rFonts w:eastAsia="Times New Roman" w:cs="Times New Roman"/>
                <w:color w:val="000000"/>
                <w:sz w:val="22"/>
              </w:rPr>
              <w:t xml:space="preserve"> NEST</w:t>
            </w:r>
          </w:p>
        </w:tc>
        <w:tc>
          <w:tcPr>
            <w:tcW w:w="4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F9FB0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1.2</w:t>
            </w:r>
          </w:p>
        </w:tc>
        <w:tc>
          <w:tcPr>
            <w:tcW w:w="114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DF955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92F5EB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166.8</w:t>
            </w:r>
          </w:p>
        </w:tc>
        <w:tc>
          <w:tcPr>
            <w:tcW w:w="9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0E926" w14:textId="77777777" w:rsidR="00A82817" w:rsidRPr="00A82817" w:rsidRDefault="00A82817" w:rsidP="00A82817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82817">
              <w:rPr>
                <w:rFonts w:eastAsia="Times New Roman" w:cs="Times New Roman"/>
                <w:color w:val="000000"/>
                <w:szCs w:val="24"/>
              </w:rPr>
              <w:t>242.2</w:t>
            </w:r>
          </w:p>
        </w:tc>
      </w:tr>
    </w:tbl>
    <w:p w14:paraId="1964949D" w14:textId="77777777" w:rsidR="00A82817" w:rsidRDefault="00A82817" w:rsidP="00A82817">
      <w:pPr>
        <w:jc w:val="both"/>
        <w:rPr>
          <w:rFonts w:cs="Times New Roman"/>
          <w:szCs w:val="24"/>
        </w:rPr>
      </w:pPr>
      <w:r>
        <w:rPr>
          <w:rFonts w:ascii="Calibri" w:eastAsia="Calibri" w:hAnsi="Calibri" w:cs="Calibri"/>
          <w:noProof/>
        </w:rPr>
        <w:lastRenderedPageBreak/>
        <w:fldChar w:fldCharType="end"/>
      </w:r>
      <w:r w:rsidRPr="00A82817">
        <w:rPr>
          <w:rFonts w:cs="Times New Roman"/>
          <w:szCs w:val="24"/>
        </w:rPr>
        <w:t xml:space="preserve"> </w:t>
      </w:r>
    </w:p>
    <w:tbl>
      <w:tblPr>
        <w:tblpPr w:leftFromText="180" w:rightFromText="180" w:vertAnchor="text" w:horzAnchor="margin" w:tblpXSpec="center" w:tblpY="926"/>
        <w:tblW w:w="10130" w:type="dxa"/>
        <w:tblLook w:val="04A0" w:firstRow="1" w:lastRow="0" w:firstColumn="1" w:lastColumn="0" w:noHBand="0" w:noVBand="1"/>
      </w:tblPr>
      <w:tblGrid>
        <w:gridCol w:w="3690"/>
        <w:gridCol w:w="636"/>
        <w:gridCol w:w="945"/>
        <w:gridCol w:w="914"/>
        <w:gridCol w:w="961"/>
        <w:gridCol w:w="1159"/>
        <w:gridCol w:w="996"/>
        <w:gridCol w:w="1116"/>
      </w:tblGrid>
      <w:tr w:rsidR="001A7E45" w:rsidRPr="001A7E45" w14:paraId="518C7F57" w14:textId="77777777" w:rsidTr="001A7E45">
        <w:trPr>
          <w:trHeight w:val="268"/>
        </w:trPr>
        <w:tc>
          <w:tcPr>
            <w:tcW w:w="36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8D51" w14:textId="77777777" w:rsidR="001A7E45" w:rsidRPr="001A7E45" w:rsidRDefault="001A7E45" w:rsidP="001A7E4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A7E45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6440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6497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REATMENT</w:t>
            </w:r>
          </w:p>
        </w:tc>
      </w:tr>
      <w:tr w:rsidR="001A7E45" w:rsidRPr="001A7E45" w14:paraId="4EF7BE25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E2026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PECIES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408B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N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O.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A6E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E16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% T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FFF6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% A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6295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IOMASS (g)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284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E39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K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CAL</w:t>
            </w:r>
          </w:p>
        </w:tc>
      </w:tr>
      <w:tr w:rsidR="001A7E45" w:rsidRPr="001A7E45" w14:paraId="4E6ACB58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6451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largemouth bass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Micropterus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salmoides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26D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789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712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9F2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D85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249.4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33F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06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294.2</w:t>
            </w:r>
          </w:p>
        </w:tc>
      </w:tr>
      <w:tr w:rsidR="001A7E45" w:rsidRPr="001A7E45" w14:paraId="4953C585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C895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Atlantic croaker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Micropogonias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undulatus)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F4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CC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CEE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4.9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6C7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682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562.1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6B5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C38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562.1</w:t>
            </w:r>
          </w:p>
        </w:tc>
      </w:tr>
      <w:tr w:rsidR="001A7E45" w:rsidRPr="001A7E45" w14:paraId="76C3BE9D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50FD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Atlantic cutlassfish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Trichiurus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lepturus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D34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FF3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34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7D2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623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2287.3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6C5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351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2287.3</w:t>
            </w:r>
          </w:p>
        </w:tc>
      </w:tr>
      <w:tr w:rsidR="001A7E45" w:rsidRPr="001A7E45" w14:paraId="46DCB609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8D63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Atlantic herring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Clupea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harengus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FA2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DA8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633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13.3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66B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4E6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1574.6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AFC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024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1574.6</w:t>
            </w:r>
          </w:p>
        </w:tc>
      </w:tr>
      <w:tr w:rsidR="001A7E45" w:rsidRPr="001A7E45" w14:paraId="549B3F12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95A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 xml:space="preserve">Atlantic menhaden (Brevoortia </w:t>
            </w:r>
            <w:proofErr w:type="spellStart"/>
            <w:r w:rsidRPr="001A7E45">
              <w:rPr>
                <w:rFonts w:eastAsia="Times New Roman" w:cs="Times New Roman"/>
                <w:color w:val="000000"/>
                <w:szCs w:val="24"/>
              </w:rPr>
              <w:t>tyrannus</w:t>
            </w:r>
            <w:proofErr w:type="spellEnd"/>
            <w:r w:rsidRPr="001A7E45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A29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67D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78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44.8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351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A56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28986.6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FF1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32384.5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EDD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54772.2</w:t>
            </w:r>
          </w:p>
        </w:tc>
      </w:tr>
      <w:tr w:rsidR="001A7E45" w:rsidRPr="001A7E45" w14:paraId="34EE9440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6EB4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Atlantic needlefish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Strongylura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marina</w:t>
            </w:r>
            <w:r w:rsidRPr="001A7E45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CF1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E40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5EA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B19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F3A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F75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B0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A7E45" w:rsidRPr="001A7E45" w14:paraId="00CD1024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1EC3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black drum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Pogonias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cromis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EB9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F38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E0A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338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1D2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97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563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A7E45" w:rsidRPr="001A7E45" w14:paraId="17C5F1B8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E33C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bluefish 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Pomatomus saltatrix)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A4A7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79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443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DAB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92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550.2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8A9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A3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550.2</w:t>
            </w:r>
          </w:p>
        </w:tc>
      </w:tr>
      <w:tr w:rsidR="001A7E45" w:rsidRPr="001A7E45" w14:paraId="5E7AE321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D57F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catfish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Ictaluridae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EB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011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821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385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643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206.6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0FB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67E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212.8</w:t>
            </w:r>
          </w:p>
        </w:tc>
      </w:tr>
      <w:tr w:rsidR="001A7E45" w:rsidRPr="001A7E45" w14:paraId="7BE33BC7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5D81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gizzard shad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Dorosoma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cepedianum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E2A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CA6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B1E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5.7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A92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8DF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3603.4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05E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8D6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7206.8</w:t>
            </w:r>
          </w:p>
        </w:tc>
      </w:tr>
      <w:tr w:rsidR="001A7E45" w:rsidRPr="001A7E45" w14:paraId="7BA88BC1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92F70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oyster toadfish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Opsanus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tau)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B62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CCA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0DF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C0D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DD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3E5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538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75.0</w:t>
            </w:r>
          </w:p>
        </w:tc>
      </w:tr>
      <w:tr w:rsidR="001A7E45" w:rsidRPr="001A7E45" w14:paraId="008F9EB6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4EA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red drum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Scianeops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ocellatus)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5AC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EF2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EF8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77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A5F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444.8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E50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E1E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444.8</w:t>
            </w:r>
          </w:p>
        </w:tc>
      </w:tr>
      <w:tr w:rsidR="001A7E45" w:rsidRPr="001A7E45" w14:paraId="3F4FD5D5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5149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sculpin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Cottoidea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149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D9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3EF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E09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0BD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116.6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5B7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050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116.6</w:t>
            </w:r>
          </w:p>
        </w:tc>
      </w:tr>
      <w:tr w:rsidR="001A7E45" w:rsidRPr="001A7E45" w14:paraId="10889D06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2DDC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spadefish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Chaetodipterus faber)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36D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17B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F6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DA0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1F4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257.0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D37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E2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257.0</w:t>
            </w:r>
          </w:p>
        </w:tc>
      </w:tr>
      <w:tr w:rsidR="001A7E45" w:rsidRPr="001A7E45" w14:paraId="26893652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B682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Spanish mackerel (</w:t>
            </w:r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Scomberomorus maculatus)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966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7C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AEC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26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08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6.6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3F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0C8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6.6</w:t>
            </w:r>
          </w:p>
        </w:tc>
      </w:tr>
      <w:tr w:rsidR="001A7E45" w:rsidRPr="001A7E45" w14:paraId="3A1CFCF8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AB00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spot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Leiostomus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xanthurus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049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D7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998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3.5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FA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0C2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566.7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405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D7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566.7</w:t>
            </w:r>
          </w:p>
        </w:tc>
      </w:tr>
      <w:tr w:rsidR="001A7E45" w:rsidRPr="001A7E45" w14:paraId="045654EC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99FA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spotted seatrout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nebulosus)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C42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FD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BE8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3.3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53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087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2819.5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956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684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2791.3</w:t>
            </w:r>
          </w:p>
        </w:tc>
      </w:tr>
      <w:tr w:rsidR="001A7E45" w:rsidRPr="001A7E45" w14:paraId="2C523010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8F23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striped bass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saxatilis)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34C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113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D52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2.4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FEB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2E8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614.0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3F7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C89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564.8</w:t>
            </w:r>
          </w:p>
        </w:tc>
      </w:tr>
      <w:tr w:rsidR="001A7E45" w:rsidRPr="001A7E45" w14:paraId="47B54BE5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A769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summer flounder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Paralichthys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dentatus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509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BA5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A82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4A7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90F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396.4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2B3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EFB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333.0</w:t>
            </w:r>
          </w:p>
        </w:tc>
      </w:tr>
      <w:tr w:rsidR="001A7E45" w:rsidRPr="001A7E45" w14:paraId="1B26869F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792B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unknown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2C7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431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5D6B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16.6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07C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C98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1572.2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823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CA8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1572.2</w:t>
            </w:r>
          </w:p>
        </w:tc>
      </w:tr>
      <w:tr w:rsidR="001A7E45" w:rsidRPr="001A7E45" w14:paraId="48004CDD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329E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weakfish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regalis)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9B5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E89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F6B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0.0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DE9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4C0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85C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BA1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</w:tr>
      <w:tr w:rsidR="001A7E45" w:rsidRPr="001A7E45" w14:paraId="78C71D23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96D2" w14:textId="77777777" w:rsidR="001A7E45" w:rsidRPr="001A7E45" w:rsidRDefault="001A7E45" w:rsidP="001A7E4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white perch (</w:t>
            </w:r>
            <w:proofErr w:type="spellStart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1A7E4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americana)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DCA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E1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678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661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FF42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414.8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84E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855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489.4</w:t>
            </w:r>
          </w:p>
        </w:tc>
      </w:tr>
      <w:tr w:rsidR="001A7E45" w:rsidRPr="001A7E45" w14:paraId="21F6E56A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D34F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T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407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368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C2A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3E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42D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EB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45303.7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89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8526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74677.7</w:t>
            </w:r>
          </w:p>
        </w:tc>
      </w:tr>
      <w:tr w:rsidR="001A7E45" w:rsidRPr="001A7E45" w14:paraId="3CFC9724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C87C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OTAL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w/ A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00A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609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1A8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42A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D9C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03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77688.2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F409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EE1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135884.4</w:t>
            </w:r>
          </w:p>
        </w:tc>
      </w:tr>
      <w:tr w:rsidR="001A7E45" w:rsidRPr="001A7E45" w14:paraId="3E78BC28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A5E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1A7E45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5D4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0B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366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0C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190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924.6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011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E03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1524.0</w:t>
            </w:r>
          </w:p>
        </w:tc>
      </w:tr>
      <w:tr w:rsidR="001A7E45" w:rsidRPr="001A7E45" w14:paraId="3AA3F7CA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0F04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VERAGE P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AY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w/ A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70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12.4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BA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DFA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751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E89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1585.5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D981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F71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2773.2</w:t>
            </w:r>
          </w:p>
        </w:tc>
      </w:tr>
      <w:tr w:rsidR="001A7E45" w:rsidRPr="001A7E45" w14:paraId="45D3F15F" w14:textId="77777777" w:rsidTr="001A7E45">
        <w:trPr>
          <w:trHeight w:val="25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DB92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1A7E45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  <w:r w:rsidRPr="001A7E4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1A7E45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1A7E45">
              <w:rPr>
                <w:rFonts w:eastAsia="Times New Roman" w:cs="Times New Roman"/>
                <w:color w:val="000000"/>
                <w:sz w:val="22"/>
              </w:rPr>
              <w:t xml:space="preserve"> NEST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C0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AA8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AA5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8B07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BD5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132.1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FE5F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741B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217.7</w:t>
            </w:r>
          </w:p>
        </w:tc>
      </w:tr>
      <w:tr w:rsidR="001A7E45" w:rsidRPr="001A7E45" w14:paraId="61E990DA" w14:textId="77777777" w:rsidTr="001A7E45">
        <w:trPr>
          <w:trHeight w:val="268"/>
        </w:trPr>
        <w:tc>
          <w:tcPr>
            <w:tcW w:w="3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FA0E0" w14:textId="77777777" w:rsidR="001A7E45" w:rsidRPr="001A7E45" w:rsidRDefault="001A7E45" w:rsidP="001A7E4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VERAGE P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AY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NEST 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w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/ </w:t>
            </w: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1A7E4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5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A9A3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1.8</w:t>
            </w:r>
          </w:p>
        </w:tc>
        <w:tc>
          <w:tcPr>
            <w:tcW w:w="8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79A38" w14:textId="77777777" w:rsidR="001A7E45" w:rsidRPr="001A7E45" w:rsidRDefault="001A7E45" w:rsidP="001A7E4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A7E45">
              <w:rPr>
                <w:rFonts w:ascii="Calibri" w:eastAsia="Times New Roman" w:hAnsi="Calibri" w:cs="Calibri"/>
                <w:color w:val="000000"/>
                <w:sz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4458A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87E4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F79D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226.5</w:t>
            </w:r>
          </w:p>
        </w:tc>
        <w:tc>
          <w:tcPr>
            <w:tcW w:w="9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92E4E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2523C" w14:textId="77777777" w:rsidR="001A7E45" w:rsidRPr="001A7E45" w:rsidRDefault="001A7E45" w:rsidP="001A7E4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1A7E45">
              <w:rPr>
                <w:rFonts w:eastAsia="Times New Roman" w:cs="Times New Roman"/>
                <w:b/>
                <w:bCs/>
                <w:color w:val="000000"/>
                <w:szCs w:val="24"/>
              </w:rPr>
              <w:t>396.2</w:t>
            </w:r>
          </w:p>
        </w:tc>
      </w:tr>
    </w:tbl>
    <w:p w14:paraId="625801F9" w14:textId="043BFC2A" w:rsidR="001A7E45" w:rsidRDefault="00A82817" w:rsidP="00A82817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Appendix 1</w:t>
      </w:r>
      <w:r w:rsidRPr="00C3211A">
        <w:rPr>
          <w:rFonts w:cs="Times New Roman"/>
          <w:szCs w:val="24"/>
        </w:rPr>
        <w:t xml:space="preserve">. Prey composition and provisioning rates of </w:t>
      </w:r>
      <w:r>
        <w:rPr>
          <w:rFonts w:cs="Times New Roman"/>
          <w:szCs w:val="24"/>
        </w:rPr>
        <w:t xml:space="preserve">the </w:t>
      </w:r>
      <w:r w:rsidR="001A7E45">
        <w:rPr>
          <w:rFonts w:cs="Times New Roman"/>
          <w:szCs w:val="24"/>
        </w:rPr>
        <w:t>treatment</w:t>
      </w:r>
      <w:r>
        <w:rPr>
          <w:rFonts w:cs="Times New Roman"/>
          <w:szCs w:val="24"/>
        </w:rPr>
        <w:t xml:space="preserve"> </w:t>
      </w:r>
      <w:r w:rsidRPr="00C3211A">
        <w:rPr>
          <w:rFonts w:cs="Times New Roman"/>
          <w:szCs w:val="24"/>
        </w:rPr>
        <w:t xml:space="preserve">nests under trail camera surveillance (N = </w:t>
      </w:r>
      <w:r>
        <w:rPr>
          <w:rFonts w:cs="Times New Roman"/>
          <w:szCs w:val="24"/>
        </w:rPr>
        <w:t>7</w:t>
      </w:r>
      <w:r w:rsidRPr="00C3211A">
        <w:rPr>
          <w:rFonts w:cs="Times New Roman"/>
          <w:szCs w:val="24"/>
        </w:rPr>
        <w:t>) during the 2021 osprey breeding season in the lower Chesapeake Bay</w:t>
      </w:r>
      <w:r w:rsidR="001A7E45">
        <w:rPr>
          <w:rFonts w:cs="Times New Roman"/>
          <w:szCs w:val="24"/>
        </w:rPr>
        <w:t>, VA, USA.</w:t>
      </w:r>
    </w:p>
    <w:p w14:paraId="7817F73B" w14:textId="77777777" w:rsidR="001A7E45" w:rsidRPr="00994A3D" w:rsidRDefault="001A7E45" w:rsidP="00A82817">
      <w:pPr>
        <w:jc w:val="both"/>
        <w:rPr>
          <w:rFonts w:cs="Times New Roman"/>
          <w:szCs w:val="24"/>
        </w:rPr>
      </w:pPr>
    </w:p>
    <w:tbl>
      <w:tblPr>
        <w:tblpPr w:leftFromText="180" w:rightFromText="180" w:vertAnchor="text" w:horzAnchor="margin" w:tblpXSpec="center" w:tblpY="916"/>
        <w:tblW w:w="10568" w:type="dxa"/>
        <w:tblLook w:val="04A0" w:firstRow="1" w:lastRow="0" w:firstColumn="1" w:lastColumn="0" w:noHBand="0" w:noVBand="1"/>
      </w:tblPr>
      <w:tblGrid>
        <w:gridCol w:w="4410"/>
        <w:gridCol w:w="636"/>
        <w:gridCol w:w="945"/>
        <w:gridCol w:w="1068"/>
        <w:gridCol w:w="1122"/>
        <w:gridCol w:w="1355"/>
        <w:gridCol w:w="1116"/>
      </w:tblGrid>
      <w:tr w:rsidR="005442D5" w:rsidRPr="005442D5" w14:paraId="3EC460AD" w14:textId="77777777" w:rsidTr="005442D5">
        <w:trPr>
          <w:trHeight w:val="320"/>
        </w:trPr>
        <w:tc>
          <w:tcPr>
            <w:tcW w:w="4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508B" w14:textId="77777777" w:rsidR="005442D5" w:rsidRPr="005442D5" w:rsidRDefault="005442D5" w:rsidP="005442D5">
            <w:pPr>
              <w:spacing w:before="0" w:after="0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5442D5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615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DA87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OTAL</w:t>
            </w:r>
          </w:p>
        </w:tc>
      </w:tr>
      <w:tr w:rsidR="005442D5" w:rsidRPr="005442D5" w14:paraId="113373B3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DB47A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S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PECIES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167D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N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O</w:t>
            </w:r>
            <w:r w:rsidRPr="005442D5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878F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4A25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% T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004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% A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89CB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IOMASS (g)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6BD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K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CAL</w:t>
            </w:r>
          </w:p>
        </w:tc>
      </w:tr>
      <w:tr w:rsidR="005442D5" w:rsidRPr="005442D5" w14:paraId="6E8967A4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43E9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largemouth bass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Micropterus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salmoides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01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B24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2CE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A09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9DD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249.4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4C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294.2</w:t>
            </w:r>
          </w:p>
        </w:tc>
      </w:tr>
      <w:tr w:rsidR="005442D5" w:rsidRPr="005442D5" w14:paraId="0F448092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F4BE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Atlantic croaker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Micropogonias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undulatus)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E1B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B26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E43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15.1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5CB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861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1302.8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2EF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1302.8</w:t>
            </w:r>
          </w:p>
        </w:tc>
      </w:tr>
      <w:tr w:rsidR="005442D5" w:rsidRPr="005442D5" w14:paraId="0B9B05C8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20A7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Atlantic cutlassfish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Trichiurus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lepturus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88A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1EC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830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743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3A0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2384.6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2E22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2384.6</w:t>
            </w:r>
          </w:p>
        </w:tc>
      </w:tr>
      <w:tr w:rsidR="005442D5" w:rsidRPr="005442D5" w14:paraId="6100E345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76B0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Atlantic herring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Clupea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harengus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1E26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53F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4BD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CBB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4B8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1940.2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534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1940.2</w:t>
            </w:r>
          </w:p>
        </w:tc>
      </w:tr>
      <w:tr w:rsidR="005442D5" w:rsidRPr="005442D5" w14:paraId="3FE7A00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C07B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 xml:space="preserve">Atlantic menhaden (Brevoortia </w:t>
            </w:r>
            <w:proofErr w:type="spellStart"/>
            <w:r w:rsidRPr="005442D5">
              <w:rPr>
                <w:rFonts w:eastAsia="Times New Roman" w:cs="Times New Roman"/>
                <w:color w:val="000000"/>
                <w:szCs w:val="24"/>
              </w:rPr>
              <w:t>tyrannus</w:t>
            </w:r>
            <w:proofErr w:type="spellEnd"/>
            <w:r w:rsidRPr="005442D5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168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565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456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100.0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FE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29.0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208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41068.7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CF4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77602.2</w:t>
            </w:r>
          </w:p>
        </w:tc>
      </w:tr>
      <w:tr w:rsidR="005442D5" w:rsidRPr="005442D5" w14:paraId="2D72DCA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0B7A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Atlantic needlefish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Strongylura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marina</w:t>
            </w:r>
            <w:r w:rsidRPr="005442D5">
              <w:rPr>
                <w:rFonts w:eastAsia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267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0A6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394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7C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B25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301.3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CA9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301.3</w:t>
            </w:r>
          </w:p>
        </w:tc>
      </w:tr>
      <w:tr w:rsidR="005442D5" w:rsidRPr="005442D5" w14:paraId="77A56E0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B08F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black drum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Pogonias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cromis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392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CFB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EE8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C64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251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113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</w:tr>
      <w:tr w:rsidR="005442D5" w:rsidRPr="005442D5" w14:paraId="54F04181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F6D5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bluefish 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Pomatomus saltatrix)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1FA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F33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B11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1.3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20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159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1356.5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E3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1356.5</w:t>
            </w:r>
          </w:p>
        </w:tc>
      </w:tr>
      <w:tr w:rsidR="005442D5" w:rsidRPr="005442D5" w14:paraId="02AF8918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DC410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catfish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Ictaluridae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574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305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16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390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22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206.6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9D1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212.8</w:t>
            </w:r>
          </w:p>
        </w:tc>
      </w:tr>
      <w:tr w:rsidR="005442D5" w:rsidRPr="005442D5" w14:paraId="295993DD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111F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gizzard shad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Dorosoma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cepedianum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9CF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43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C9A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14.7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9B9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3A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7934.7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DC4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15869.3</w:t>
            </w:r>
          </w:p>
        </w:tc>
      </w:tr>
      <w:tr w:rsidR="005442D5" w:rsidRPr="005442D5" w14:paraId="0D0CE62E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4E7D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oyster toadfish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Opsanus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tau)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FD0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0946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8A3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3E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8066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B01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75.0</w:t>
            </w:r>
          </w:p>
        </w:tc>
      </w:tr>
      <w:tr w:rsidR="005442D5" w:rsidRPr="005442D5" w14:paraId="08F34FF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304D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red drum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Scianeops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ocellatus)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DFA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CFC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5E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5EB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7C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724.7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17C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724.7</w:t>
            </w:r>
          </w:p>
        </w:tc>
      </w:tr>
      <w:tr w:rsidR="005442D5" w:rsidRPr="005442D5" w14:paraId="1D384FCA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7751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sculpin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Cottoidea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) 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654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0C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652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80B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884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116.6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F48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116.6</w:t>
            </w:r>
          </w:p>
        </w:tc>
      </w:tr>
      <w:tr w:rsidR="005442D5" w:rsidRPr="005442D5" w14:paraId="21817742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C350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spadefish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Chaetodipterus faber)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A01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606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865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2.6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73C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6D6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644.8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812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644.8</w:t>
            </w:r>
          </w:p>
        </w:tc>
      </w:tr>
      <w:tr w:rsidR="005442D5" w:rsidRPr="005442D5" w14:paraId="7F0681EB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DA64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Spanish mackerel (</w:t>
            </w:r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Scomberomorus maculatus)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301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465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2D6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D86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188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3010.7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75E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3010.7</w:t>
            </w:r>
          </w:p>
        </w:tc>
      </w:tr>
      <w:tr w:rsidR="005442D5" w:rsidRPr="005442D5" w14:paraId="0362880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0956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spot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Leiostomus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xanthurus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F08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0F9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5F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5E9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987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1533.4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266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1533.4</w:t>
            </w:r>
          </w:p>
        </w:tc>
      </w:tr>
      <w:tr w:rsidR="005442D5" w:rsidRPr="005442D5" w14:paraId="313C908E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2E03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spotted seatrout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nebulosus)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F2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C13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BBA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10.3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1F1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368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6792.6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BBD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6724.7</w:t>
            </w:r>
          </w:p>
        </w:tc>
      </w:tr>
      <w:tr w:rsidR="005442D5" w:rsidRPr="005442D5" w14:paraId="1BE05D9D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57A5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striped bass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saxatilis)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60C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CA3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94B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308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B8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3246.5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58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2986.8</w:t>
            </w:r>
          </w:p>
        </w:tc>
      </w:tr>
      <w:tr w:rsidR="005442D5" w:rsidRPr="005442D5" w14:paraId="56FA9C28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1220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summer flounder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Paralichthys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dentatus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110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AE6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BCB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6.5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E9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00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924.4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2E2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776.5</w:t>
            </w:r>
          </w:p>
        </w:tc>
      </w:tr>
      <w:tr w:rsidR="005442D5" w:rsidRPr="005442D5" w14:paraId="0FD6F12D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8C63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unknown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945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116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E0C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8F2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50.0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9DD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1BD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3334.0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DFF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3334.0</w:t>
            </w:r>
          </w:p>
        </w:tc>
      </w:tr>
      <w:tr w:rsidR="005442D5" w:rsidRPr="005442D5" w14:paraId="3BA4342F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0FE8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weakfish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Cynoscion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regalis)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8D6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B69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7BF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0.4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0E1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6904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7E1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130.4</w:t>
            </w:r>
          </w:p>
        </w:tc>
      </w:tr>
      <w:tr w:rsidR="005442D5" w:rsidRPr="005442D5" w14:paraId="1E5FAAE8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908" w14:textId="77777777" w:rsidR="005442D5" w:rsidRPr="005442D5" w:rsidRDefault="005442D5" w:rsidP="005442D5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white perch (</w:t>
            </w:r>
            <w:proofErr w:type="spellStart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>Morone</w:t>
            </w:r>
            <w:proofErr w:type="spellEnd"/>
            <w:r w:rsidRPr="005442D5">
              <w:rPr>
                <w:rFonts w:eastAsia="Times New Roman" w:cs="Times New Roman"/>
                <w:i/>
                <w:iCs/>
                <w:color w:val="000000"/>
                <w:szCs w:val="24"/>
              </w:rPr>
              <w:t xml:space="preserve"> americana)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261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5DC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8D3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2.2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18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657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625.7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A65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738.3</w:t>
            </w:r>
          </w:p>
        </w:tc>
      </w:tr>
      <w:tr w:rsidR="005442D5" w:rsidRPr="005442D5" w14:paraId="1C7E2367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4273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T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0A2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600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B8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3E9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1AE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36C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77994.4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E1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122149.3</w:t>
            </w:r>
          </w:p>
        </w:tc>
      </w:tr>
      <w:tr w:rsidR="005442D5" w:rsidRPr="005442D5" w14:paraId="04E2B5BD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7FB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T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OTAL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w/ A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5F8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841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761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B32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F0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FC6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110378.9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7CA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183356.0</w:t>
            </w:r>
          </w:p>
        </w:tc>
      </w:tr>
      <w:tr w:rsidR="005442D5" w:rsidRPr="005442D5" w14:paraId="4C836DDC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770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5442D5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DAD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12.2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65E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B81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54C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01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1591.8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CB2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2492.8</w:t>
            </w:r>
          </w:p>
        </w:tc>
      </w:tr>
      <w:tr w:rsidR="005442D5" w:rsidRPr="005442D5" w14:paraId="7C82D32C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70D4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VERAGE P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AY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w/ A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620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17.2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820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09D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1C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AF5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2252.6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1CD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3742.0</w:t>
            </w:r>
          </w:p>
        </w:tc>
      </w:tr>
      <w:tr w:rsidR="005442D5" w:rsidRPr="005442D5" w14:paraId="10CB4A7E" w14:textId="77777777" w:rsidTr="005442D5">
        <w:trPr>
          <w:trHeight w:val="30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26AF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VERAGE P</w:t>
            </w:r>
            <w:r w:rsidRPr="005442D5">
              <w:rPr>
                <w:rFonts w:eastAsia="Times New Roman" w:cs="Times New Roman"/>
                <w:color w:val="000000"/>
                <w:szCs w:val="24"/>
              </w:rPr>
              <w:t xml:space="preserve"> D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AY</w:t>
            </w:r>
            <w:r w:rsidRPr="005442D5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5442D5">
              <w:rPr>
                <w:rFonts w:eastAsia="Times New Roman" w:cs="Times New Roman"/>
                <w:color w:val="000000"/>
                <w:sz w:val="20"/>
                <w:szCs w:val="20"/>
              </w:rPr>
              <w:t>P</w:t>
            </w:r>
            <w:r w:rsidRPr="005442D5">
              <w:rPr>
                <w:rFonts w:eastAsia="Times New Roman" w:cs="Times New Roman"/>
                <w:color w:val="000000"/>
                <w:sz w:val="22"/>
              </w:rPr>
              <w:t xml:space="preserve"> NEST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F06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1.1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751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853B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B3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E0A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144.7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16C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226.6</w:t>
            </w:r>
          </w:p>
        </w:tc>
      </w:tr>
      <w:tr w:rsidR="005442D5" w:rsidRPr="005442D5" w14:paraId="7AF4AD0A" w14:textId="77777777" w:rsidTr="005442D5">
        <w:trPr>
          <w:trHeight w:val="320"/>
        </w:trPr>
        <w:tc>
          <w:tcPr>
            <w:tcW w:w="44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579CC" w14:textId="77777777" w:rsidR="005442D5" w:rsidRPr="005442D5" w:rsidRDefault="005442D5" w:rsidP="005442D5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VERAGE P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D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AY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NEST 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w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/ </w:t>
            </w: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A</w:t>
            </w:r>
            <w:r w:rsidRPr="005442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DDED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E5F87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1.7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7E68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536BF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2047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33E13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204.8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132BE" w14:textId="77777777" w:rsidR="005442D5" w:rsidRPr="005442D5" w:rsidRDefault="005442D5" w:rsidP="005442D5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5442D5">
              <w:rPr>
                <w:rFonts w:eastAsia="Times New Roman" w:cs="Times New Roman"/>
                <w:b/>
                <w:bCs/>
                <w:color w:val="000000"/>
                <w:szCs w:val="24"/>
              </w:rPr>
              <w:t>340.2</w:t>
            </w:r>
          </w:p>
        </w:tc>
      </w:tr>
    </w:tbl>
    <w:p w14:paraId="58F1AED1" w14:textId="2970C300" w:rsidR="00DE23E8" w:rsidRDefault="005442D5" w:rsidP="00654E8F">
      <w:pPr>
        <w:spacing w:before="240"/>
        <w:rPr>
          <w:b/>
          <w:bCs/>
        </w:rPr>
      </w:pPr>
      <w:r>
        <w:rPr>
          <w:rFonts w:cs="Times New Roman"/>
          <w:szCs w:val="24"/>
        </w:rPr>
        <w:t>Appendix 1</w:t>
      </w:r>
      <w:r w:rsidRPr="00C3211A">
        <w:rPr>
          <w:rFonts w:cs="Times New Roman"/>
          <w:szCs w:val="24"/>
        </w:rPr>
        <w:t xml:space="preserve">. Prey composition and provisioning rates of </w:t>
      </w:r>
      <w:r>
        <w:rPr>
          <w:rFonts w:cs="Times New Roman"/>
          <w:szCs w:val="24"/>
        </w:rPr>
        <w:t xml:space="preserve">the total </w:t>
      </w:r>
      <w:r w:rsidRPr="00C3211A">
        <w:rPr>
          <w:rFonts w:cs="Times New Roman"/>
          <w:szCs w:val="24"/>
        </w:rPr>
        <w:t xml:space="preserve">nests under trail camera surveillance (N = </w:t>
      </w:r>
      <w:r>
        <w:rPr>
          <w:rFonts w:cs="Times New Roman"/>
          <w:szCs w:val="24"/>
        </w:rPr>
        <w:t>11</w:t>
      </w:r>
      <w:r w:rsidRPr="00C3211A">
        <w:rPr>
          <w:rFonts w:cs="Times New Roman"/>
          <w:szCs w:val="24"/>
        </w:rPr>
        <w:t>) during the 2021 osprey breeding season in the lower Chesapeake Bay, VA, USA.</w:t>
      </w:r>
    </w:p>
    <w:p w14:paraId="44E4C0E8" w14:textId="77777777" w:rsidR="005442D5" w:rsidRPr="00A82817" w:rsidRDefault="005442D5" w:rsidP="00654E8F">
      <w:pPr>
        <w:spacing w:before="240"/>
        <w:rPr>
          <w:b/>
          <w:bCs/>
        </w:rPr>
      </w:pPr>
    </w:p>
    <w:p w14:paraId="70F0E2E1" w14:textId="3CA8B25A" w:rsidR="00E360E4" w:rsidRPr="00C3211A" w:rsidRDefault="00E360E4" w:rsidP="00654E8F">
      <w:pPr>
        <w:spacing w:before="240"/>
        <w:rPr>
          <w:b/>
          <w:bCs/>
        </w:rPr>
      </w:pPr>
      <w:r w:rsidRPr="00E360E4">
        <w:rPr>
          <w:rFonts w:cs="Times New Roman"/>
          <w:szCs w:val="24"/>
        </w:rPr>
        <w:t xml:space="preserve">Appendix </w:t>
      </w:r>
      <w:r w:rsidR="00C3591C">
        <w:rPr>
          <w:rFonts w:cs="Times New Roman"/>
          <w:szCs w:val="24"/>
        </w:rPr>
        <w:t>2</w:t>
      </w:r>
      <w:r w:rsidRPr="00E360E4">
        <w:rPr>
          <w:rFonts w:cs="Times New Roman"/>
          <w:szCs w:val="24"/>
        </w:rPr>
        <w:t xml:space="preserve">. Length-weight conversion equations for all taxa identified in the osprey diet during the 2021 breeding season in the lower Chesapeake Bay. </w:t>
      </w:r>
    </w:p>
    <w:tbl>
      <w:tblPr>
        <w:tblW w:w="1026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70"/>
        <w:gridCol w:w="2520"/>
        <w:gridCol w:w="2970"/>
      </w:tblGrid>
      <w:tr w:rsidR="00E360E4" w:rsidRPr="00E360E4" w14:paraId="28A75ED7" w14:textId="77777777" w:rsidTr="00BB72F3">
        <w:trPr>
          <w:trHeight w:val="324"/>
        </w:trPr>
        <w:tc>
          <w:tcPr>
            <w:tcW w:w="477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3CB4F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PECIES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F66E4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IOMASS </w:t>
            </w:r>
            <w:r w:rsidRPr="00E360E4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ONVERSION</w:t>
            </w:r>
          </w:p>
        </w:tc>
        <w:tc>
          <w:tcPr>
            <w:tcW w:w="297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F13C6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EFERENCE</w:t>
            </w:r>
          </w:p>
        </w:tc>
      </w:tr>
      <w:tr w:rsidR="00E360E4" w:rsidRPr="00E360E4" w14:paraId="70845BEF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E17A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croaker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Micropogonias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undulatus)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E285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0.0052*L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3.148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DDD0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Wilk et al. 1978</w:t>
            </w:r>
          </w:p>
        </w:tc>
      </w:tr>
      <w:tr w:rsidR="00E360E4" w:rsidRPr="00E360E4" w14:paraId="40ED0A7E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7C14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lastRenderedPageBreak/>
              <w:t>Atlantic cutlassfish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Trichiurus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lepturus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FB35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3.40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EE61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1EF184AA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8685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herring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Clupea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harengus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72F3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0.0075*L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B1C8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Hubold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1978</w:t>
            </w:r>
          </w:p>
        </w:tc>
      </w:tr>
      <w:tr w:rsidR="00E360E4" w:rsidRPr="00E360E4" w14:paraId="0F34E64B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34A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menhaden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Brevoortia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tyrannus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F4AF9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0.0191*L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C12A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June and Nicholson 1964</w:t>
            </w:r>
          </w:p>
        </w:tc>
      </w:tr>
      <w:tr w:rsidR="00E360E4" w:rsidRPr="00E360E4" w14:paraId="282A3E49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3794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needlefish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Strongylura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marina)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F7A5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3.108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46F2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7CF85CEA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432A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black drum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Pogonias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cromis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95E4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0.0114*L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C48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20F1DC5F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17B5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bluefish 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Pomatomus saltatrix)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75A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0.0281*L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2.80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022C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6EA799EF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FD9F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catfish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Ictaluridae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9AE1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0.0185*L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7E48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Crawford 1993</w:t>
            </w:r>
          </w:p>
        </w:tc>
      </w:tr>
      <w:tr w:rsidR="00E360E4" w:rsidRPr="00E360E4" w14:paraId="7875BC08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9662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gizzard shad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Dorosoma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cepedianum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1AC0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0.0182*L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2.89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1870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Lagler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and Van Meter 1951</w:t>
            </w:r>
          </w:p>
        </w:tc>
      </w:tr>
      <w:tr w:rsidR="00E360E4" w:rsidRPr="00E360E4" w14:paraId="6732A2C3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B6A5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largemouth bass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Micropterus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salmoides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BEAD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0.0158*L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2.96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C31E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Swingle 1965</w:t>
            </w:r>
          </w:p>
        </w:tc>
      </w:tr>
      <w:tr w:rsidR="00E360E4" w:rsidRPr="00E360E4" w14:paraId="30BEA377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AEFC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oyster toadfish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Opsanus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tau)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C7B9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0.0068*L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3.16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DCD0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4973AA44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1C8A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red drum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Scianeops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ocellatus)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A650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0.01001*L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3.028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2EBF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67DA03F9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7C16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sculpin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Cottoidea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757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oyster toadfish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0236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3309772C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7491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spadefish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Chaetodipterus faber)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BC4D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0.0926*L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2.684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AF22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2E1D3CA5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DB02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spanish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mackerel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Scomberomorus maculatus)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A66A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0.0884*L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2.982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038B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22363055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C503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spot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Leiostomus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xanthurus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D683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0.0092*L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3.072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45FA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360E4">
                  <w:rPr>
                    <w:rFonts w:eastAsia="Times New Roman" w:cs="Times New Roman"/>
                    <w:color w:val="000000"/>
                    <w:szCs w:val="24"/>
                  </w:rPr>
                  <w:t>Dawson</w:t>
                </w:r>
              </w:smartTag>
            </w:smartTag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1965</w:t>
            </w:r>
          </w:p>
        </w:tc>
      </w:tr>
      <w:tr w:rsidR="00E360E4" w:rsidRPr="00E360E4" w14:paraId="22E640E2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8FC3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spotted seatrout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Cynoscion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nebulosus)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249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0.0131*L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6C2A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Crawford 1993</w:t>
            </w:r>
          </w:p>
        </w:tc>
      </w:tr>
      <w:tr w:rsidR="00E360E4" w:rsidRPr="00E360E4" w14:paraId="3331A882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3EB2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striped bass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Morone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saxatilis)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0205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0.0061*L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3.153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56AD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Mansueti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1961</w:t>
            </w:r>
          </w:p>
        </w:tc>
      </w:tr>
      <w:tr w:rsidR="00E360E4" w:rsidRPr="00E360E4" w14:paraId="2EC4A44F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A3F3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summer flounder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Paralichthys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dentatus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91A5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0.0102*L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2.994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38BB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Smith and </w:t>
            </w: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Daiber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1977</w:t>
            </w:r>
          </w:p>
        </w:tc>
      </w:tr>
      <w:tr w:rsidR="00E360E4" w:rsidRPr="00E360E4" w14:paraId="23940EC7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02B9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unknown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4FED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281A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https://fishbase.in/</w:t>
            </w:r>
          </w:p>
        </w:tc>
      </w:tr>
      <w:tr w:rsidR="00E360E4" w:rsidRPr="00E360E4" w14:paraId="45188A69" w14:textId="77777777" w:rsidTr="00BB72F3">
        <w:trPr>
          <w:trHeight w:val="37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7A37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weakfish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Cynoscion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regalis)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7B8E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0.0088*L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3.000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DE649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Crozier and Hecht 1913</w:t>
            </w:r>
          </w:p>
        </w:tc>
      </w:tr>
      <w:tr w:rsidR="00E360E4" w:rsidRPr="00E360E4" w14:paraId="7D3FC07F" w14:textId="77777777" w:rsidTr="00BB72F3">
        <w:trPr>
          <w:trHeight w:val="384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5982BCC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white perch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Morone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360E4">
                  <w:rPr>
                    <w:rFonts w:eastAsia="Times New Roman" w:cs="Times New Roman"/>
                    <w:i/>
                    <w:color w:val="000000"/>
                    <w:szCs w:val="24"/>
                  </w:rPr>
                  <w:t>americana</w:t>
                </w:r>
              </w:smartTag>
            </w:smartTag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79107F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M = 0.0125*L</w:t>
            </w:r>
            <w:r w:rsidRPr="00E360E4">
              <w:rPr>
                <w:rFonts w:eastAsia="Times New Roman" w:cs="Times New Roman"/>
                <w:color w:val="000000"/>
                <w:szCs w:val="24"/>
                <w:vertAlign w:val="superscript"/>
              </w:rPr>
              <w:t>3.020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61EA86B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E360E4">
                  <w:rPr>
                    <w:rFonts w:eastAsia="Times New Roman" w:cs="Times New Roman"/>
                    <w:color w:val="000000"/>
                    <w:szCs w:val="24"/>
                  </w:rPr>
                  <w:t>St. Pierre</w:t>
                </w:r>
              </w:smartTag>
            </w:smartTag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smartTag w:uri="urn:schemas-microsoft-com:office:smarttags" w:element="place">
              <w:smartTag w:uri="urn:schemas-microsoft-com:office:smarttags" w:element="City">
                <w:r w:rsidRPr="00E360E4">
                  <w:rPr>
                    <w:rFonts w:eastAsia="Times New Roman" w:cs="Times New Roman"/>
                    <w:color w:val="000000"/>
                    <w:szCs w:val="24"/>
                  </w:rPr>
                  <w:t>Davis</w:t>
                </w:r>
              </w:smartTag>
            </w:smartTag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1972</w:t>
            </w:r>
          </w:p>
        </w:tc>
      </w:tr>
    </w:tbl>
    <w:p w14:paraId="417B5BF3" w14:textId="77777777" w:rsidR="00E360E4" w:rsidRDefault="00E360E4" w:rsidP="00E360E4">
      <w:pPr>
        <w:spacing w:after="0" w:line="480" w:lineRule="auto"/>
        <w:rPr>
          <w:rFonts w:cs="Times New Roman"/>
          <w:szCs w:val="24"/>
        </w:rPr>
      </w:pPr>
    </w:p>
    <w:p w14:paraId="53B7445C" w14:textId="56A7B5B1" w:rsidR="00E360E4" w:rsidRDefault="00E360E4" w:rsidP="00E360E4">
      <w:pPr>
        <w:spacing w:before="0" w:after="0"/>
        <w:rPr>
          <w:rFonts w:cs="Times New Roman"/>
          <w:szCs w:val="24"/>
        </w:rPr>
      </w:pPr>
      <w:r w:rsidRPr="00E360E4">
        <w:rPr>
          <w:rFonts w:cs="Times New Roman"/>
          <w:szCs w:val="24"/>
        </w:rPr>
        <w:t xml:space="preserve">Appendix </w:t>
      </w:r>
      <w:r w:rsidR="00C3591C">
        <w:rPr>
          <w:rFonts w:cs="Times New Roman"/>
          <w:szCs w:val="24"/>
        </w:rPr>
        <w:t>3</w:t>
      </w:r>
      <w:r w:rsidRPr="00E360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E360E4">
        <w:rPr>
          <w:rFonts w:cs="Times New Roman"/>
          <w:szCs w:val="24"/>
        </w:rPr>
        <w:t>Mass-energy conversion equations for all taxa identified in the osprey diet during the 2021 breeding season in the lower Chesapeake Bay.</w:t>
      </w:r>
      <w:r>
        <w:rPr>
          <w:rFonts w:cs="Times New Roman"/>
          <w:szCs w:val="24"/>
        </w:rPr>
        <w:t xml:space="preserve"> </w:t>
      </w:r>
    </w:p>
    <w:p w14:paraId="5234FD57" w14:textId="77777777" w:rsidR="00E360E4" w:rsidRPr="00E360E4" w:rsidRDefault="00E360E4" w:rsidP="00E360E4">
      <w:pPr>
        <w:spacing w:before="0" w:after="0"/>
        <w:rPr>
          <w:rFonts w:eastAsia="Times New Roman" w:cs="Times New Roman"/>
          <w:szCs w:val="24"/>
        </w:rPr>
      </w:pPr>
    </w:p>
    <w:tbl>
      <w:tblPr>
        <w:tblW w:w="999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770"/>
        <w:gridCol w:w="2610"/>
        <w:gridCol w:w="2610"/>
      </w:tblGrid>
      <w:tr w:rsidR="00E360E4" w:rsidRPr="00E360E4" w14:paraId="7B74072B" w14:textId="77777777" w:rsidTr="00BB72F3">
        <w:trPr>
          <w:trHeight w:val="324"/>
        </w:trPr>
        <w:tc>
          <w:tcPr>
            <w:tcW w:w="477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C66EA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PECIES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8F4EA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NERGY </w:t>
            </w:r>
            <w:r w:rsidRPr="00E360E4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ONVERSION</w:t>
            </w:r>
          </w:p>
        </w:tc>
        <w:tc>
          <w:tcPr>
            <w:tcW w:w="261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7C9955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E360E4">
              <w:rPr>
                <w:rFonts w:eastAsia="Times New Roman" w:cs="Times New Roman"/>
                <w:color w:val="000000"/>
                <w:sz w:val="20"/>
                <w:szCs w:val="20"/>
              </w:rPr>
              <w:t>EFERENCE</w:t>
            </w:r>
          </w:p>
        </w:tc>
      </w:tr>
      <w:tr w:rsidR="00E360E4" w:rsidRPr="00E360E4" w14:paraId="7D042CCC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3FC8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croaker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Micropogonias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undulatus)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B7CE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100*(M/100)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40DD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0EDF142F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78EB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cutlassfish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Trichiurus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lepturus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9C41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46B2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5B3C18D5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5F9D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herring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Clupea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harengus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F3BE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190*(M/190)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9AB4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09ED8AE5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1880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menhaden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Brevoortia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tyrannus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B8C6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189*(M/100)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5C61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3E8EEE14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6368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Atlantic needlefish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Strongylura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marina)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7AFE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3152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0EAFAB4C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0539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black drum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Pogonias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cromis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408B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croaker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EF698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575E9E2B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B466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bluefish 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Pomatomus saltatrix)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7EF89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D395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03EE3DAD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E6BB59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catfish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Ictaluridae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AE3C78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103*(M/100)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29A1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11B54FF0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0B6B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gizzard shad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Dorosoma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cepedianum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66E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200*(M/100)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B5129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Watt and Merrill 1975</w:t>
            </w:r>
          </w:p>
        </w:tc>
      </w:tr>
      <w:tr w:rsidR="00E360E4" w:rsidRPr="00E360E4" w14:paraId="6E378919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86CF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largemouth bass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Micropterus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salmoides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87A0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white perch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EFB3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01BF4FA2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37F6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oyster toadfish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Opsanus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tau)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BDEC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summer flounder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D2C0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4AFD9F13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E9EB8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lastRenderedPageBreak/>
              <w:t>red drum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Scianeops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ocellatus)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BA68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croaker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162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45CFFD25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C6BB3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sculpin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Cottoidea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C9D0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summer flounder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0D7B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505B228B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3C5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spadefish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Chaetodipterus faber)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F0B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croaker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F4F8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325760B1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91E4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Spanish mackerel (</w:t>
            </w:r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Scomberomorus maculatus)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BD70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4C85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12715115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5360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spot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Leiostomus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xanthurus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6683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croaker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8A5E6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4AC70A7A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05505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spotted seatrout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Cynoscion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nebulosus)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A51B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E = 99*(M/100)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ED75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0E87AE52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9D22C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striped bass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Morone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saxatilis)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0B262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92*(M/100)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82F9F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1A993C64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452D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summer flounder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Paralichthys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dentatus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58A78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84*(M/100)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DDD2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02381ED0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E967B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unknown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FB177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used Atlantic herring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818B1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E360E4" w:rsidRPr="00E360E4" w14:paraId="49B3D83A" w14:textId="77777777" w:rsidTr="00BB72F3">
        <w:trPr>
          <w:trHeight w:val="31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2C33E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weakfish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Cynoscion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regalis)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8E56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E = 99*(M/100)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5CD5A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 w:rsidRPr="00E360E4">
              <w:rPr>
                <w:rFonts w:eastAsia="Times New Roman" w:cs="Times New Roman"/>
                <w:color w:val="000000"/>
                <w:szCs w:val="24"/>
              </w:rPr>
              <w:t>Frimodt</w:t>
            </w:r>
            <w:proofErr w:type="spellEnd"/>
            <w:r w:rsidRPr="00E360E4">
              <w:rPr>
                <w:rFonts w:eastAsia="Times New Roman" w:cs="Times New Roman"/>
                <w:color w:val="000000"/>
                <w:szCs w:val="24"/>
              </w:rPr>
              <w:t xml:space="preserve"> 1995</w:t>
            </w:r>
          </w:p>
        </w:tc>
      </w:tr>
      <w:tr w:rsidR="00E360E4" w:rsidRPr="00E360E4" w14:paraId="366EC3A1" w14:textId="77777777" w:rsidTr="00BB72F3">
        <w:trPr>
          <w:trHeight w:val="324"/>
        </w:trPr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137AFD84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white perch (</w:t>
            </w:r>
            <w:proofErr w:type="spellStart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Morone</w:t>
            </w:r>
            <w:proofErr w:type="spellEnd"/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E360E4">
                  <w:rPr>
                    <w:rFonts w:eastAsia="Times New Roman" w:cs="Times New Roman"/>
                    <w:i/>
                    <w:color w:val="000000"/>
                    <w:szCs w:val="24"/>
                  </w:rPr>
                  <w:t>americana</w:t>
                </w:r>
              </w:smartTag>
            </w:smartTag>
            <w:r w:rsidRPr="00E360E4">
              <w:rPr>
                <w:rFonts w:eastAsia="Times New Roman" w:cs="Times New Roman"/>
                <w:i/>
                <w:color w:val="000000"/>
                <w:szCs w:val="24"/>
              </w:rPr>
              <w:t>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705C7FA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E = 118*(M/100)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279912B0" w14:textId="77777777" w:rsidR="00E360E4" w:rsidRPr="00E360E4" w:rsidRDefault="00E360E4" w:rsidP="00E360E4">
            <w:pPr>
              <w:spacing w:before="0" w:after="0"/>
              <w:rPr>
                <w:rFonts w:eastAsia="Times New Roman" w:cs="Times New Roman"/>
                <w:color w:val="000000"/>
                <w:szCs w:val="24"/>
              </w:rPr>
            </w:pPr>
            <w:r w:rsidRPr="00E360E4">
              <w:rPr>
                <w:rFonts w:eastAsia="Times New Roman" w:cs="Times New Roman"/>
                <w:color w:val="000000"/>
                <w:szCs w:val="24"/>
              </w:rPr>
              <w:t>Watt and Merrill 1975</w:t>
            </w:r>
          </w:p>
        </w:tc>
      </w:tr>
    </w:tbl>
    <w:p w14:paraId="5253BB39" w14:textId="77777777" w:rsidR="00E360E4" w:rsidRPr="00E360E4" w:rsidRDefault="00E360E4" w:rsidP="00E360E4">
      <w:pPr>
        <w:spacing w:before="0" w:after="160" w:line="259" w:lineRule="auto"/>
        <w:rPr>
          <w:rFonts w:ascii="Calibri" w:eastAsia="Calibri" w:hAnsi="Calibri" w:cs="Times New Roman"/>
          <w:sz w:val="22"/>
        </w:rPr>
      </w:pPr>
    </w:p>
    <w:p w14:paraId="6C5778F2" w14:textId="71425B56" w:rsidR="00C3211A" w:rsidRPr="00C3211A" w:rsidRDefault="00C3211A" w:rsidP="00654E8F">
      <w:pPr>
        <w:spacing w:before="240"/>
        <w:rPr>
          <w:b/>
          <w:bCs/>
        </w:rPr>
      </w:pPr>
    </w:p>
    <w:sectPr w:rsidR="00C3211A" w:rsidRPr="00C3211A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F705" w14:textId="77777777" w:rsidR="00F3422F" w:rsidRDefault="00F3422F" w:rsidP="00117666">
      <w:pPr>
        <w:spacing w:after="0"/>
      </w:pPr>
      <w:r>
        <w:separator/>
      </w:r>
    </w:p>
  </w:endnote>
  <w:endnote w:type="continuationSeparator" w:id="0">
    <w:p w14:paraId="78E2E325" w14:textId="77777777" w:rsidR="00F3422F" w:rsidRDefault="00F342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713A" w14:textId="77777777" w:rsidR="00F3422F" w:rsidRDefault="00F3422F" w:rsidP="00117666">
      <w:pPr>
        <w:spacing w:after="0"/>
      </w:pPr>
      <w:r>
        <w:separator/>
      </w:r>
    </w:p>
  </w:footnote>
  <w:footnote w:type="continuationSeparator" w:id="0">
    <w:p w14:paraId="583FC2C5" w14:textId="77777777" w:rsidR="00F3422F" w:rsidRDefault="00F342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3BE9"/>
    <w:rsid w:val="0001436A"/>
    <w:rsid w:val="00034304"/>
    <w:rsid w:val="00035434"/>
    <w:rsid w:val="00052A14"/>
    <w:rsid w:val="00077D53"/>
    <w:rsid w:val="00080862"/>
    <w:rsid w:val="00105FD9"/>
    <w:rsid w:val="00117666"/>
    <w:rsid w:val="001549D3"/>
    <w:rsid w:val="00160065"/>
    <w:rsid w:val="00177D84"/>
    <w:rsid w:val="001A7E45"/>
    <w:rsid w:val="00267D18"/>
    <w:rsid w:val="002868E2"/>
    <w:rsid w:val="002869C3"/>
    <w:rsid w:val="002936E4"/>
    <w:rsid w:val="002B4A57"/>
    <w:rsid w:val="002C74CA"/>
    <w:rsid w:val="00332441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442D5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8119C"/>
    <w:rsid w:val="00994A3D"/>
    <w:rsid w:val="009C2B12"/>
    <w:rsid w:val="009C70F3"/>
    <w:rsid w:val="00A07BDB"/>
    <w:rsid w:val="00A174D9"/>
    <w:rsid w:val="00A569CD"/>
    <w:rsid w:val="00A82817"/>
    <w:rsid w:val="00AB6715"/>
    <w:rsid w:val="00B1671E"/>
    <w:rsid w:val="00B25EB8"/>
    <w:rsid w:val="00B354E1"/>
    <w:rsid w:val="00B37F4D"/>
    <w:rsid w:val="00C3211A"/>
    <w:rsid w:val="00C3591C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360E4"/>
    <w:rsid w:val="00E52377"/>
    <w:rsid w:val="00E64E17"/>
    <w:rsid w:val="00E866C9"/>
    <w:rsid w:val="00EA3D3C"/>
    <w:rsid w:val="00F3422F"/>
    <w:rsid w:val="00F449D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34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michaelacademia2021@outlook.com</cp:lastModifiedBy>
  <cp:revision>9</cp:revision>
  <cp:lastPrinted>2013-10-03T12:51:00Z</cp:lastPrinted>
  <dcterms:created xsi:type="dcterms:W3CDTF">2023-02-23T16:43:00Z</dcterms:created>
  <dcterms:modified xsi:type="dcterms:W3CDTF">2023-03-26T16:06:00Z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