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A5B63" w14:textId="77777777" w:rsidR="00C97F6F" w:rsidRPr="00E96289" w:rsidRDefault="00C97F6F" w:rsidP="00CC1ECD">
      <w:pPr>
        <w:spacing w:line="360" w:lineRule="auto"/>
        <w:jc w:val="center"/>
        <w:rPr>
          <w:rFonts w:ascii="Helvetica" w:hAnsi="Helvetica"/>
          <w:b/>
          <w:bCs/>
          <w:sz w:val="20"/>
          <w:szCs w:val="20"/>
        </w:rPr>
      </w:pPr>
      <w:r w:rsidRPr="00E96289">
        <w:rPr>
          <w:rFonts w:ascii="Helvetica" w:hAnsi="Helvetica"/>
          <w:b/>
          <w:bCs/>
          <w:sz w:val="20"/>
          <w:szCs w:val="20"/>
        </w:rPr>
        <w:t>Table S2. Sequences of primers used in this study</w:t>
      </w:r>
    </w:p>
    <w:tbl>
      <w:tblPr>
        <w:tblStyle w:val="a7"/>
        <w:tblW w:w="10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7955"/>
      </w:tblGrid>
      <w:tr w:rsidR="00C97F6F" w:rsidRPr="00CD2EF1" w14:paraId="179050E2" w14:textId="77777777" w:rsidTr="00562A6C"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0CD0BBE3" w14:textId="77777777" w:rsidR="00C97F6F" w:rsidRPr="00CD2EF1" w:rsidRDefault="00C97F6F" w:rsidP="00CC1ECD">
            <w:pPr>
              <w:spacing w:line="360" w:lineRule="auto"/>
              <w:ind w:right="-815"/>
              <w:rPr>
                <w:rFonts w:ascii="Helvetica" w:hAnsi="Helvetica"/>
                <w:sz w:val="20"/>
                <w:szCs w:val="20"/>
              </w:rPr>
            </w:pPr>
            <w:r w:rsidRPr="00CD2EF1">
              <w:rPr>
                <w:rFonts w:ascii="Helvetica" w:hAnsi="Helvetica"/>
                <w:sz w:val="20"/>
                <w:szCs w:val="20"/>
              </w:rPr>
              <w:t>Primer name</w:t>
            </w:r>
          </w:p>
        </w:tc>
        <w:tc>
          <w:tcPr>
            <w:tcW w:w="7955" w:type="dxa"/>
            <w:tcBorders>
              <w:top w:val="single" w:sz="4" w:space="0" w:color="auto"/>
              <w:bottom w:val="single" w:sz="4" w:space="0" w:color="auto"/>
            </w:tcBorders>
          </w:tcPr>
          <w:p w14:paraId="3EC49B8D" w14:textId="77777777" w:rsidR="00C97F6F" w:rsidRPr="00CD2EF1" w:rsidRDefault="00C97F6F" w:rsidP="00CC1ECD">
            <w:pPr>
              <w:pStyle w:val="a8"/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CD2EF1">
              <w:rPr>
                <w:rFonts w:ascii="Helvetica" w:hAnsi="Helvetica"/>
                <w:sz w:val="20"/>
                <w:szCs w:val="20"/>
              </w:rPr>
              <w:t>Primer sequence (5' to 3')</w:t>
            </w:r>
          </w:p>
        </w:tc>
      </w:tr>
      <w:tr w:rsidR="00C97F6F" w:rsidRPr="00CD2EF1" w14:paraId="21C4277D" w14:textId="77777777" w:rsidTr="00562A6C">
        <w:tc>
          <w:tcPr>
            <w:tcW w:w="10290" w:type="dxa"/>
            <w:gridSpan w:val="2"/>
            <w:tcBorders>
              <w:top w:val="single" w:sz="4" w:space="0" w:color="auto"/>
            </w:tcBorders>
          </w:tcPr>
          <w:p w14:paraId="167BADB8" w14:textId="77777777" w:rsidR="00C97F6F" w:rsidRPr="00CD2EF1" w:rsidRDefault="00C97F6F" w:rsidP="00CC1ECD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767C5F">
              <w:rPr>
                <w:rFonts w:ascii="Helvetica" w:hAnsi="Helvetica"/>
                <w:sz w:val="20"/>
                <w:szCs w:val="20"/>
              </w:rPr>
              <w:t>Gene deletions</w:t>
            </w:r>
          </w:p>
        </w:tc>
      </w:tr>
      <w:tr w:rsidR="00C97F6F" w:rsidRPr="00CD2EF1" w14:paraId="478E0E74" w14:textId="77777777" w:rsidTr="00562A6C">
        <w:tc>
          <w:tcPr>
            <w:tcW w:w="2335" w:type="dxa"/>
          </w:tcPr>
          <w:p w14:paraId="7D2BB05C" w14:textId="77777777" w:rsidR="00C97F6F" w:rsidRPr="00CD2EF1" w:rsidRDefault="00C97F6F" w:rsidP="00CC1ECD">
            <w:pPr>
              <w:spacing w:line="360" w:lineRule="auto"/>
              <w:ind w:right="-815"/>
              <w:rPr>
                <w:rFonts w:ascii="Helvetica" w:eastAsia="等线" w:hAnsi="Helvetica"/>
                <w:sz w:val="20"/>
                <w:szCs w:val="20"/>
              </w:rPr>
            </w:pPr>
            <w:r>
              <w:rPr>
                <w:rFonts w:ascii="Helvetica" w:eastAsia="等线" w:hAnsi="Helvetica"/>
                <w:sz w:val="20"/>
                <w:szCs w:val="20"/>
              </w:rPr>
              <w:t>BP1639</w:t>
            </w:r>
          </w:p>
        </w:tc>
        <w:tc>
          <w:tcPr>
            <w:tcW w:w="7955" w:type="dxa"/>
          </w:tcPr>
          <w:p w14:paraId="1019C458" w14:textId="77777777" w:rsidR="00C97F6F" w:rsidRPr="00CD2EF1" w:rsidRDefault="00C97F6F" w:rsidP="00CC1ECD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767C5F">
              <w:rPr>
                <w:rFonts w:ascii="Helvetica" w:hAnsi="Helvetica"/>
                <w:sz w:val="20"/>
                <w:szCs w:val="20"/>
              </w:rPr>
              <w:t>CAGATCGTACAATAAAGCTTTGAAG</w:t>
            </w:r>
          </w:p>
        </w:tc>
      </w:tr>
      <w:tr w:rsidR="00C97F6F" w:rsidRPr="00CD2EF1" w14:paraId="5D75287E" w14:textId="77777777" w:rsidTr="00562A6C">
        <w:tc>
          <w:tcPr>
            <w:tcW w:w="2335" w:type="dxa"/>
          </w:tcPr>
          <w:p w14:paraId="2FCD519B" w14:textId="77777777" w:rsidR="00C97F6F" w:rsidRPr="00CD2EF1" w:rsidRDefault="00C97F6F" w:rsidP="00CC1ECD">
            <w:pPr>
              <w:spacing w:line="360" w:lineRule="auto"/>
              <w:ind w:right="-815"/>
              <w:rPr>
                <w:rFonts w:ascii="Helvetica" w:eastAsia="等线" w:hAnsi="Helvetica"/>
                <w:sz w:val="20"/>
                <w:szCs w:val="20"/>
              </w:rPr>
            </w:pPr>
            <w:r>
              <w:rPr>
                <w:rFonts w:ascii="Helvetica" w:eastAsia="等线" w:hAnsi="Helvetica"/>
                <w:sz w:val="20"/>
                <w:szCs w:val="20"/>
              </w:rPr>
              <w:t>BP1640</w:t>
            </w:r>
          </w:p>
        </w:tc>
        <w:tc>
          <w:tcPr>
            <w:tcW w:w="7955" w:type="dxa"/>
          </w:tcPr>
          <w:p w14:paraId="72C07C80" w14:textId="77777777" w:rsidR="00C97F6F" w:rsidRPr="00CD2EF1" w:rsidRDefault="00C97F6F" w:rsidP="00CC1ECD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767C5F">
              <w:rPr>
                <w:rFonts w:ascii="Helvetica" w:hAnsi="Helvetica"/>
                <w:sz w:val="20"/>
                <w:szCs w:val="20"/>
              </w:rPr>
              <w:t>TGCGTCTATTTATGTAGGATGAAAG</w:t>
            </w:r>
          </w:p>
        </w:tc>
      </w:tr>
      <w:tr w:rsidR="00C97F6F" w:rsidRPr="00CD2EF1" w14:paraId="703FDFFE" w14:textId="77777777" w:rsidTr="00562A6C">
        <w:tc>
          <w:tcPr>
            <w:tcW w:w="2335" w:type="dxa"/>
          </w:tcPr>
          <w:p w14:paraId="729F5C7C" w14:textId="4066F10E" w:rsidR="00C97F6F" w:rsidRPr="00CD2EF1" w:rsidRDefault="00C97F6F" w:rsidP="00CC1ECD">
            <w:pPr>
              <w:spacing w:line="360" w:lineRule="auto"/>
              <w:ind w:right="-815"/>
              <w:rPr>
                <w:rFonts w:ascii="Helvetica" w:eastAsia="等线" w:hAnsi="Helvetica"/>
                <w:sz w:val="20"/>
                <w:szCs w:val="20"/>
              </w:rPr>
            </w:pPr>
            <w:r>
              <w:rPr>
                <w:rFonts w:ascii="Helvetica" w:eastAsia="等线" w:hAnsi="Helvetica"/>
                <w:sz w:val="20"/>
                <w:szCs w:val="20"/>
              </w:rPr>
              <w:t>CaPDR16-US-F</w:t>
            </w:r>
          </w:p>
        </w:tc>
        <w:tc>
          <w:tcPr>
            <w:tcW w:w="7955" w:type="dxa"/>
          </w:tcPr>
          <w:p w14:paraId="66AC04C5" w14:textId="7DCD4BBA" w:rsidR="00C97F6F" w:rsidRPr="00CD2EF1" w:rsidRDefault="00C97F6F" w:rsidP="00CC1ECD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C97F6F">
              <w:rPr>
                <w:rFonts w:ascii="Helvetica" w:hAnsi="Helvetica"/>
                <w:sz w:val="20"/>
                <w:szCs w:val="20"/>
              </w:rPr>
              <w:t>GGTAGCAATGGCAGCAG</w:t>
            </w:r>
          </w:p>
        </w:tc>
      </w:tr>
      <w:tr w:rsidR="00C97F6F" w:rsidRPr="00CD2EF1" w14:paraId="2D67FE70" w14:textId="77777777" w:rsidTr="00562A6C">
        <w:tc>
          <w:tcPr>
            <w:tcW w:w="2335" w:type="dxa"/>
          </w:tcPr>
          <w:p w14:paraId="5D80F8BA" w14:textId="687A47E9" w:rsidR="00C97F6F" w:rsidRPr="00CD2EF1" w:rsidRDefault="00C97F6F" w:rsidP="00CC1ECD">
            <w:pPr>
              <w:spacing w:line="360" w:lineRule="auto"/>
              <w:ind w:right="-815"/>
              <w:rPr>
                <w:rFonts w:ascii="Helvetica" w:eastAsia="等线" w:hAnsi="Helvetica"/>
                <w:sz w:val="20"/>
                <w:szCs w:val="20"/>
              </w:rPr>
            </w:pPr>
            <w:r>
              <w:rPr>
                <w:rFonts w:ascii="Helvetica" w:eastAsia="等线" w:hAnsi="Helvetica"/>
                <w:sz w:val="20"/>
                <w:szCs w:val="20"/>
              </w:rPr>
              <w:t>NAT1-CaPDR16-US-R</w:t>
            </w:r>
          </w:p>
        </w:tc>
        <w:tc>
          <w:tcPr>
            <w:tcW w:w="7955" w:type="dxa"/>
          </w:tcPr>
          <w:p w14:paraId="37D2CF50" w14:textId="5121BB52" w:rsidR="00C97F6F" w:rsidRPr="00CD2EF1" w:rsidRDefault="00C97F6F" w:rsidP="00CC1ECD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C97F6F">
              <w:rPr>
                <w:rFonts w:ascii="Helvetica" w:hAnsi="Helvetica"/>
                <w:sz w:val="20"/>
                <w:szCs w:val="20"/>
              </w:rPr>
              <w:t>GTATAGGAACTTCCTCGAGGGGTGGAGAGACAAGGGTTTATTAG</w:t>
            </w:r>
          </w:p>
        </w:tc>
      </w:tr>
      <w:tr w:rsidR="00C97F6F" w:rsidRPr="00CD2EF1" w14:paraId="05BAF618" w14:textId="77777777" w:rsidTr="00562A6C">
        <w:tc>
          <w:tcPr>
            <w:tcW w:w="2335" w:type="dxa"/>
          </w:tcPr>
          <w:p w14:paraId="0998E861" w14:textId="6683B8AD" w:rsidR="00C97F6F" w:rsidRPr="00CD2EF1" w:rsidRDefault="00C97F6F" w:rsidP="00CC1ECD">
            <w:pPr>
              <w:spacing w:line="360" w:lineRule="auto"/>
              <w:ind w:right="-815"/>
              <w:rPr>
                <w:rFonts w:ascii="Helvetica" w:eastAsia="等线" w:hAnsi="Helvetica"/>
                <w:sz w:val="20"/>
                <w:szCs w:val="20"/>
              </w:rPr>
            </w:pPr>
            <w:r>
              <w:rPr>
                <w:rFonts w:ascii="Helvetica" w:eastAsia="等线" w:hAnsi="Helvetica"/>
                <w:sz w:val="20"/>
                <w:szCs w:val="20"/>
              </w:rPr>
              <w:t>NAT1-CaPDR16-DS-F</w:t>
            </w:r>
          </w:p>
        </w:tc>
        <w:tc>
          <w:tcPr>
            <w:tcW w:w="7955" w:type="dxa"/>
          </w:tcPr>
          <w:p w14:paraId="4A1794F9" w14:textId="2F9B649A" w:rsidR="00C97F6F" w:rsidRPr="00CD2EF1" w:rsidRDefault="00C97F6F" w:rsidP="00CC1ECD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C97F6F">
              <w:rPr>
                <w:rFonts w:ascii="Helvetica" w:hAnsi="Helvetica"/>
                <w:sz w:val="20"/>
                <w:szCs w:val="20"/>
              </w:rPr>
              <w:t>AGATCCACTAGTTCTAGAGCGGCATTACATATAGAGAAAACCCCC</w:t>
            </w:r>
          </w:p>
        </w:tc>
      </w:tr>
      <w:tr w:rsidR="00C97F6F" w:rsidRPr="00CD2EF1" w14:paraId="4CA3D83F" w14:textId="77777777" w:rsidTr="00562A6C">
        <w:tc>
          <w:tcPr>
            <w:tcW w:w="2335" w:type="dxa"/>
          </w:tcPr>
          <w:p w14:paraId="707F9DD4" w14:textId="45B17881" w:rsidR="00C97F6F" w:rsidRPr="00CD2EF1" w:rsidRDefault="00C97F6F" w:rsidP="00CC1ECD">
            <w:pPr>
              <w:spacing w:line="360" w:lineRule="auto"/>
              <w:ind w:right="-815"/>
              <w:rPr>
                <w:rFonts w:ascii="Helvetica" w:eastAsia="等线" w:hAnsi="Helvetica"/>
                <w:sz w:val="20"/>
                <w:szCs w:val="20"/>
              </w:rPr>
            </w:pPr>
            <w:r>
              <w:rPr>
                <w:rFonts w:ascii="Helvetica" w:eastAsia="等线" w:hAnsi="Helvetica"/>
                <w:sz w:val="20"/>
                <w:szCs w:val="20"/>
              </w:rPr>
              <w:t>CaPDR16-DS-R</w:t>
            </w:r>
          </w:p>
        </w:tc>
        <w:tc>
          <w:tcPr>
            <w:tcW w:w="7955" w:type="dxa"/>
          </w:tcPr>
          <w:p w14:paraId="6AD6C72C" w14:textId="2053C560" w:rsidR="00C97F6F" w:rsidRPr="00CD2EF1" w:rsidRDefault="00C97F6F" w:rsidP="00CC1ECD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C97F6F">
              <w:rPr>
                <w:rFonts w:ascii="Helvetica" w:hAnsi="Helvetica"/>
                <w:sz w:val="20"/>
                <w:szCs w:val="20"/>
              </w:rPr>
              <w:t>CAGTACAAATTTATGAATTGGGAG</w:t>
            </w:r>
          </w:p>
        </w:tc>
      </w:tr>
      <w:tr w:rsidR="00C97F6F" w:rsidRPr="00CD2EF1" w14:paraId="6C2ED7D2" w14:textId="77777777" w:rsidTr="00562A6C">
        <w:tc>
          <w:tcPr>
            <w:tcW w:w="2335" w:type="dxa"/>
          </w:tcPr>
          <w:p w14:paraId="44ABCD11" w14:textId="0FB10006" w:rsidR="00C97F6F" w:rsidRPr="00CD2EF1" w:rsidRDefault="00C97F6F" w:rsidP="00CC1ECD">
            <w:pPr>
              <w:spacing w:line="360" w:lineRule="auto"/>
              <w:ind w:right="-815"/>
              <w:rPr>
                <w:rFonts w:ascii="Helvetica" w:eastAsia="等线" w:hAnsi="Helvetica"/>
                <w:sz w:val="20"/>
                <w:szCs w:val="20"/>
              </w:rPr>
            </w:pPr>
            <w:r>
              <w:rPr>
                <w:rFonts w:ascii="Helvetica" w:eastAsia="等线" w:hAnsi="Helvetica"/>
                <w:sz w:val="20"/>
                <w:szCs w:val="20"/>
              </w:rPr>
              <w:t>CaAUR1-US-F</w:t>
            </w:r>
          </w:p>
        </w:tc>
        <w:tc>
          <w:tcPr>
            <w:tcW w:w="7955" w:type="dxa"/>
          </w:tcPr>
          <w:p w14:paraId="0DE6D966" w14:textId="2034BF0E" w:rsidR="00C97F6F" w:rsidRPr="00CD2EF1" w:rsidRDefault="00C97F6F" w:rsidP="00CC1ECD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C97F6F">
              <w:rPr>
                <w:rFonts w:ascii="Helvetica" w:hAnsi="Helvetica"/>
                <w:sz w:val="20"/>
                <w:szCs w:val="20"/>
              </w:rPr>
              <w:t>TGGATTGAGGCACACTACC</w:t>
            </w:r>
          </w:p>
        </w:tc>
      </w:tr>
      <w:tr w:rsidR="00C97F6F" w:rsidRPr="00CD2EF1" w14:paraId="2EF1A408" w14:textId="77777777" w:rsidTr="00562A6C">
        <w:tc>
          <w:tcPr>
            <w:tcW w:w="2335" w:type="dxa"/>
          </w:tcPr>
          <w:p w14:paraId="5C1A9537" w14:textId="235AEF09" w:rsidR="00C97F6F" w:rsidRPr="00CD2EF1" w:rsidRDefault="00C97F6F" w:rsidP="00CC1ECD">
            <w:pPr>
              <w:spacing w:line="360" w:lineRule="auto"/>
              <w:ind w:right="-815"/>
              <w:rPr>
                <w:rFonts w:ascii="Helvetica" w:eastAsia="等线" w:hAnsi="Helvetica"/>
                <w:sz w:val="20"/>
                <w:szCs w:val="20"/>
              </w:rPr>
            </w:pPr>
            <w:r>
              <w:rPr>
                <w:rFonts w:ascii="Helvetica" w:eastAsia="等线" w:hAnsi="Helvetica"/>
                <w:sz w:val="20"/>
                <w:szCs w:val="20"/>
              </w:rPr>
              <w:t>NAT1-CaAUR1-US-R</w:t>
            </w:r>
          </w:p>
        </w:tc>
        <w:tc>
          <w:tcPr>
            <w:tcW w:w="7955" w:type="dxa"/>
          </w:tcPr>
          <w:p w14:paraId="02DB37A0" w14:textId="164B6047" w:rsidR="00C97F6F" w:rsidRPr="00CD2EF1" w:rsidRDefault="00C97F6F" w:rsidP="00CC1ECD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C97F6F">
              <w:rPr>
                <w:rFonts w:ascii="Helvetica" w:hAnsi="Helvetica"/>
                <w:sz w:val="20"/>
                <w:szCs w:val="20"/>
              </w:rPr>
              <w:t>GTATAGGAACTTCCTCGAGGGGTATTGGTGGAATTGTGGTTC</w:t>
            </w:r>
          </w:p>
        </w:tc>
      </w:tr>
      <w:tr w:rsidR="00C97F6F" w:rsidRPr="00CD2EF1" w14:paraId="75CF3288" w14:textId="77777777" w:rsidTr="00562A6C">
        <w:tc>
          <w:tcPr>
            <w:tcW w:w="2335" w:type="dxa"/>
          </w:tcPr>
          <w:p w14:paraId="072E9583" w14:textId="2012EEC6" w:rsidR="00C97F6F" w:rsidRPr="00CD2EF1" w:rsidRDefault="00C97F6F" w:rsidP="00CC1ECD">
            <w:pPr>
              <w:spacing w:line="360" w:lineRule="auto"/>
              <w:ind w:right="-815"/>
              <w:rPr>
                <w:rFonts w:ascii="Helvetica" w:eastAsia="等线" w:hAnsi="Helvetica"/>
                <w:sz w:val="20"/>
                <w:szCs w:val="20"/>
              </w:rPr>
            </w:pPr>
            <w:r>
              <w:rPr>
                <w:rFonts w:ascii="Helvetica" w:eastAsia="等线" w:hAnsi="Helvetica"/>
                <w:sz w:val="20"/>
                <w:szCs w:val="20"/>
              </w:rPr>
              <w:t>NAT1-CaAUR1-DS-F</w:t>
            </w:r>
          </w:p>
        </w:tc>
        <w:tc>
          <w:tcPr>
            <w:tcW w:w="7955" w:type="dxa"/>
          </w:tcPr>
          <w:p w14:paraId="212A7B76" w14:textId="1FA40426" w:rsidR="00C97F6F" w:rsidRPr="00CD2EF1" w:rsidRDefault="00C97F6F" w:rsidP="00CC1ECD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C97F6F">
              <w:rPr>
                <w:rFonts w:ascii="Helvetica" w:hAnsi="Helvetica"/>
                <w:sz w:val="20"/>
                <w:szCs w:val="20"/>
              </w:rPr>
              <w:t>AGATCCACTAGTTCTAGAGCGGGAGTTCATTTGCTGTTCATTG</w:t>
            </w:r>
          </w:p>
        </w:tc>
      </w:tr>
      <w:tr w:rsidR="00C97F6F" w:rsidRPr="00CD2EF1" w14:paraId="095EFC05" w14:textId="77777777" w:rsidTr="00562A6C">
        <w:tc>
          <w:tcPr>
            <w:tcW w:w="2335" w:type="dxa"/>
          </w:tcPr>
          <w:p w14:paraId="28D2955A" w14:textId="0ED600A6" w:rsidR="00C97F6F" w:rsidRPr="00CD2EF1" w:rsidRDefault="00C97F6F" w:rsidP="00CC1ECD">
            <w:pPr>
              <w:spacing w:line="360" w:lineRule="auto"/>
              <w:ind w:right="-815"/>
              <w:rPr>
                <w:rFonts w:ascii="Helvetica" w:eastAsia="等线" w:hAnsi="Helvetica"/>
                <w:sz w:val="20"/>
                <w:szCs w:val="20"/>
              </w:rPr>
            </w:pPr>
            <w:r>
              <w:rPr>
                <w:rFonts w:ascii="Helvetica" w:eastAsia="等线" w:hAnsi="Helvetica"/>
                <w:sz w:val="20"/>
                <w:szCs w:val="20"/>
              </w:rPr>
              <w:t>CaAUR1-DS-R</w:t>
            </w:r>
          </w:p>
        </w:tc>
        <w:tc>
          <w:tcPr>
            <w:tcW w:w="7955" w:type="dxa"/>
          </w:tcPr>
          <w:p w14:paraId="31B8609C" w14:textId="742941ED" w:rsidR="00C97F6F" w:rsidRPr="00CD2EF1" w:rsidRDefault="00C97F6F" w:rsidP="00CC1ECD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C97F6F">
              <w:rPr>
                <w:rFonts w:ascii="Helvetica" w:hAnsi="Helvetica"/>
                <w:sz w:val="20"/>
                <w:szCs w:val="20"/>
              </w:rPr>
              <w:t>GACTCCAGTTTCCACTACTACAGG</w:t>
            </w:r>
          </w:p>
        </w:tc>
      </w:tr>
      <w:tr w:rsidR="00C97F6F" w:rsidRPr="00CD2EF1" w14:paraId="19555C98" w14:textId="77777777" w:rsidTr="00562A6C">
        <w:tc>
          <w:tcPr>
            <w:tcW w:w="10290" w:type="dxa"/>
            <w:gridSpan w:val="2"/>
          </w:tcPr>
          <w:p w14:paraId="22E72A7A" w14:textId="77777777" w:rsidR="00C97F6F" w:rsidRPr="00CD2EF1" w:rsidRDefault="00C97F6F" w:rsidP="00CC1ECD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767C5F">
              <w:rPr>
                <w:rFonts w:ascii="Helvetica" w:hAnsi="Helvetica"/>
                <w:sz w:val="20"/>
                <w:szCs w:val="20"/>
              </w:rPr>
              <w:t>Diagnostic PCR for deletions</w:t>
            </w:r>
          </w:p>
        </w:tc>
      </w:tr>
      <w:tr w:rsidR="00C97F6F" w:rsidRPr="00CD2EF1" w14:paraId="37C793EC" w14:textId="77777777" w:rsidTr="00562A6C">
        <w:tc>
          <w:tcPr>
            <w:tcW w:w="2335" w:type="dxa"/>
          </w:tcPr>
          <w:p w14:paraId="7ACDF7A0" w14:textId="50C9CAA0" w:rsidR="00C97F6F" w:rsidRPr="00CD2EF1" w:rsidRDefault="00C97F6F" w:rsidP="00CC1ECD">
            <w:pPr>
              <w:spacing w:line="360" w:lineRule="auto"/>
              <w:ind w:right="-815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CaPDR16-USD-F</w:t>
            </w:r>
          </w:p>
        </w:tc>
        <w:tc>
          <w:tcPr>
            <w:tcW w:w="7955" w:type="dxa"/>
          </w:tcPr>
          <w:p w14:paraId="4AA1AF1C" w14:textId="1B223316" w:rsidR="00C97F6F" w:rsidRPr="00CD2EF1" w:rsidRDefault="00C97F6F" w:rsidP="00CC1ECD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C97F6F">
              <w:rPr>
                <w:rFonts w:ascii="Helvetica" w:hAnsi="Helvetica"/>
                <w:sz w:val="20"/>
                <w:szCs w:val="20"/>
              </w:rPr>
              <w:t>GTGATGGAAAGACGTGTCG</w:t>
            </w:r>
          </w:p>
        </w:tc>
      </w:tr>
      <w:tr w:rsidR="00C97F6F" w:rsidRPr="00CD2EF1" w14:paraId="2CA850BA" w14:textId="77777777" w:rsidTr="00562A6C">
        <w:tc>
          <w:tcPr>
            <w:tcW w:w="2335" w:type="dxa"/>
          </w:tcPr>
          <w:p w14:paraId="7E829AE6" w14:textId="0BB3FF4F" w:rsidR="00C97F6F" w:rsidRPr="00CD2EF1" w:rsidRDefault="00C97F6F" w:rsidP="00CC1ECD">
            <w:pPr>
              <w:spacing w:line="360" w:lineRule="auto"/>
              <w:ind w:right="-815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CaPDR16-DSD-R</w:t>
            </w:r>
          </w:p>
        </w:tc>
        <w:tc>
          <w:tcPr>
            <w:tcW w:w="7955" w:type="dxa"/>
          </w:tcPr>
          <w:p w14:paraId="737D6569" w14:textId="32BFFC96" w:rsidR="00C97F6F" w:rsidRPr="00CD2EF1" w:rsidRDefault="00C97F6F" w:rsidP="00CC1ECD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C97F6F">
              <w:rPr>
                <w:rFonts w:ascii="Helvetica" w:hAnsi="Helvetica"/>
                <w:sz w:val="20"/>
                <w:szCs w:val="20"/>
              </w:rPr>
              <w:t>CGGAAGTAATTCTCAACATAATTTC</w:t>
            </w:r>
          </w:p>
        </w:tc>
      </w:tr>
      <w:tr w:rsidR="00C97F6F" w:rsidRPr="00CD2EF1" w14:paraId="19A6A2C6" w14:textId="77777777" w:rsidTr="00C97F6F">
        <w:tc>
          <w:tcPr>
            <w:tcW w:w="2335" w:type="dxa"/>
          </w:tcPr>
          <w:p w14:paraId="502DB27B" w14:textId="39B9373D" w:rsidR="00C97F6F" w:rsidRPr="00CD2EF1" w:rsidRDefault="00C97F6F" w:rsidP="00CC1ECD">
            <w:pPr>
              <w:spacing w:line="360" w:lineRule="auto"/>
              <w:ind w:right="-815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CaAUR1-USD-F</w:t>
            </w:r>
          </w:p>
        </w:tc>
        <w:tc>
          <w:tcPr>
            <w:tcW w:w="7955" w:type="dxa"/>
          </w:tcPr>
          <w:p w14:paraId="0424FA65" w14:textId="22B01EE7" w:rsidR="00C97F6F" w:rsidRPr="00CD2EF1" w:rsidRDefault="00C97F6F" w:rsidP="00CC1ECD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C97F6F">
              <w:rPr>
                <w:rFonts w:ascii="Helvetica" w:hAnsi="Helvetica"/>
                <w:sz w:val="20"/>
                <w:szCs w:val="20"/>
              </w:rPr>
              <w:t>GGTGGTGTGTGTGTGTGTG</w:t>
            </w:r>
          </w:p>
        </w:tc>
      </w:tr>
      <w:tr w:rsidR="00C97F6F" w:rsidRPr="00CD2EF1" w14:paraId="3BCA8DD7" w14:textId="77777777" w:rsidTr="00C97F6F">
        <w:tc>
          <w:tcPr>
            <w:tcW w:w="2335" w:type="dxa"/>
            <w:tcBorders>
              <w:bottom w:val="single" w:sz="4" w:space="0" w:color="auto"/>
            </w:tcBorders>
          </w:tcPr>
          <w:p w14:paraId="28BF549B" w14:textId="64D10569" w:rsidR="00C97F6F" w:rsidRPr="00CD2EF1" w:rsidRDefault="00C97F6F" w:rsidP="00CC1ECD">
            <w:pPr>
              <w:spacing w:line="360" w:lineRule="auto"/>
              <w:ind w:right="-815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CaAUR1-DSD-R</w:t>
            </w:r>
          </w:p>
        </w:tc>
        <w:tc>
          <w:tcPr>
            <w:tcW w:w="7955" w:type="dxa"/>
            <w:tcBorders>
              <w:bottom w:val="single" w:sz="4" w:space="0" w:color="auto"/>
            </w:tcBorders>
          </w:tcPr>
          <w:p w14:paraId="4F1D8D82" w14:textId="7B083C13" w:rsidR="00C97F6F" w:rsidRPr="00CD2EF1" w:rsidRDefault="00C97F6F" w:rsidP="00CC1ECD">
            <w:pPr>
              <w:spacing w:line="360" w:lineRule="auto"/>
              <w:rPr>
                <w:rFonts w:ascii="Helvetica" w:hAnsi="Helvetica"/>
                <w:sz w:val="20"/>
                <w:szCs w:val="20"/>
              </w:rPr>
            </w:pPr>
            <w:r w:rsidRPr="00C97F6F">
              <w:rPr>
                <w:rFonts w:ascii="Helvetica" w:hAnsi="Helvetica"/>
                <w:sz w:val="20"/>
                <w:szCs w:val="20"/>
              </w:rPr>
              <w:t>GTAGCATTAACACTGCTTTCTTG</w:t>
            </w:r>
          </w:p>
        </w:tc>
      </w:tr>
    </w:tbl>
    <w:p w14:paraId="009749BE" w14:textId="77777777" w:rsidR="00C97F6F" w:rsidRDefault="00C97F6F" w:rsidP="00CC1ECD">
      <w:pPr>
        <w:spacing w:line="360" w:lineRule="auto"/>
      </w:pPr>
    </w:p>
    <w:p w14:paraId="3991DC89" w14:textId="77777777" w:rsidR="00236FA0" w:rsidRDefault="00236FA0" w:rsidP="00CC1ECD">
      <w:pPr>
        <w:spacing w:line="360" w:lineRule="auto"/>
      </w:pPr>
    </w:p>
    <w:sectPr w:rsidR="00236FA0" w:rsidSect="00760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185F4" w14:textId="77777777" w:rsidR="00DB3264" w:rsidRDefault="00DB3264" w:rsidP="00C97F6F">
      <w:r>
        <w:separator/>
      </w:r>
    </w:p>
  </w:endnote>
  <w:endnote w:type="continuationSeparator" w:id="0">
    <w:p w14:paraId="422BB1D4" w14:textId="77777777" w:rsidR="00DB3264" w:rsidRDefault="00DB3264" w:rsidP="00C9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F82C4" w14:textId="77777777" w:rsidR="00DB3264" w:rsidRDefault="00DB3264" w:rsidP="00C97F6F">
      <w:r>
        <w:separator/>
      </w:r>
    </w:p>
  </w:footnote>
  <w:footnote w:type="continuationSeparator" w:id="0">
    <w:p w14:paraId="680CC9A4" w14:textId="77777777" w:rsidR="00DB3264" w:rsidRDefault="00DB3264" w:rsidP="00C97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36"/>
    <w:rsid w:val="00236FA0"/>
    <w:rsid w:val="00627918"/>
    <w:rsid w:val="00C57236"/>
    <w:rsid w:val="00C97F6F"/>
    <w:rsid w:val="00CC1ECD"/>
    <w:rsid w:val="00DB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AA7F0"/>
  <w15:chartTrackingRefBased/>
  <w15:docId w15:val="{A106294A-3D38-4DB4-A221-D8E1D24E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F6F"/>
    <w:rPr>
      <w:kern w:val="0"/>
      <w:sz w:val="24"/>
      <w:szCs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F6F"/>
    <w:pPr>
      <w:widowControl w:val="0"/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bidi="ar-SA"/>
    </w:rPr>
  </w:style>
  <w:style w:type="character" w:customStyle="1" w:styleId="a4">
    <w:name w:val="页眉 字符"/>
    <w:basedOn w:val="a0"/>
    <w:link w:val="a3"/>
    <w:uiPriority w:val="99"/>
    <w:rsid w:val="00C97F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7F6F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  <w:lang w:bidi="ar-SA"/>
    </w:rPr>
  </w:style>
  <w:style w:type="character" w:customStyle="1" w:styleId="a6">
    <w:name w:val="页脚 字符"/>
    <w:basedOn w:val="a0"/>
    <w:link w:val="a5"/>
    <w:uiPriority w:val="99"/>
    <w:rsid w:val="00C97F6F"/>
    <w:rPr>
      <w:sz w:val="18"/>
      <w:szCs w:val="18"/>
    </w:rPr>
  </w:style>
  <w:style w:type="table" w:styleId="a7">
    <w:name w:val="Table Grid"/>
    <w:basedOn w:val="a1"/>
    <w:uiPriority w:val="39"/>
    <w:rsid w:val="00C97F6F"/>
    <w:rPr>
      <w:kern w:val="0"/>
      <w:sz w:val="24"/>
      <w:szCs w:val="24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C97F6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feng</dc:creator>
  <cp:keywords/>
  <dc:description/>
  <cp:lastModifiedBy>yang feng</cp:lastModifiedBy>
  <cp:revision>3</cp:revision>
  <dcterms:created xsi:type="dcterms:W3CDTF">2022-11-08T05:27:00Z</dcterms:created>
  <dcterms:modified xsi:type="dcterms:W3CDTF">2022-11-08T05:34:00Z</dcterms:modified>
</cp:coreProperties>
</file>