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3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265"/>
        <w:gridCol w:w="454"/>
        <w:gridCol w:w="420"/>
        <w:gridCol w:w="1100"/>
        <w:gridCol w:w="510"/>
        <w:gridCol w:w="1369"/>
        <w:gridCol w:w="1564"/>
        <w:gridCol w:w="554"/>
        <w:gridCol w:w="442"/>
        <w:gridCol w:w="1053"/>
        <w:gridCol w:w="1055"/>
        <w:gridCol w:w="970"/>
      </w:tblGrid>
      <w:tr w:rsidR="00367416" w:rsidRPr="004D4FD1" w14:paraId="499C69EE" w14:textId="77777777" w:rsidTr="006D2047">
        <w:trPr>
          <w:trHeight w:val="35"/>
          <w:jc w:val="center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F636AD" w14:textId="0CB3D2CB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Table</w:t>
            </w:r>
            <w:r w:rsidR="009C09B5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I</w:t>
            </w:r>
            <w:r w:rsidRPr="0077603C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. </w:t>
            </w:r>
            <w:r w:rsidR="009C09B5" w:rsidRPr="009C09B5">
              <w:rPr>
                <w:i/>
                <w:iCs/>
                <w:color w:val="000000"/>
                <w:sz w:val="20"/>
                <w:szCs w:val="20"/>
                <w:lang w:val="en-US"/>
              </w:rPr>
              <w:t>Outline</w:t>
            </w:r>
            <w:r w:rsidRPr="009C09B5">
              <w:rPr>
                <w:rFonts w:eastAsia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of </w:t>
            </w:r>
            <w:r w:rsidR="009C09B5" w:rsidRPr="009C09B5">
              <w:rPr>
                <w:rFonts w:eastAsia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the </w:t>
            </w:r>
            <w:r w:rsidRPr="0077603C">
              <w:rPr>
                <w:rFonts w:eastAsia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>cases of Giant Cell-Rich Osteosarcoma</w:t>
            </w:r>
            <w:r w:rsidR="006E02C3">
              <w:rPr>
                <w:rFonts w:eastAsia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AA608C">
              <w:rPr>
                <w:rFonts w:eastAsia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>published</w:t>
            </w:r>
            <w:r w:rsidRPr="0077603C">
              <w:rPr>
                <w:rFonts w:eastAsia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in the literature</w:t>
            </w:r>
          </w:p>
        </w:tc>
      </w:tr>
      <w:tr w:rsidR="00367416" w:rsidRPr="0077603C" w14:paraId="16F87212" w14:textId="77777777" w:rsidTr="006D2047">
        <w:trPr>
          <w:trHeight w:val="16"/>
          <w:jc w:val="center"/>
        </w:trPr>
        <w:tc>
          <w:tcPr>
            <w:tcW w:w="54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98BC8F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b/>
                <w:bCs/>
                <w:color w:val="000000"/>
                <w:sz w:val="20"/>
                <w:szCs w:val="20"/>
                <w:lang w:val="en-US"/>
              </w:rPr>
              <w:t>Study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867F68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b/>
                <w:bCs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D2A13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b/>
                <w:bCs/>
                <w:color w:val="000000"/>
                <w:sz w:val="20"/>
                <w:szCs w:val="20"/>
                <w:lang w:val="en-US"/>
              </w:rPr>
              <w:t>Age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803637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b/>
                <w:bCs/>
                <w:color w:val="000000"/>
                <w:sz w:val="20"/>
                <w:szCs w:val="20"/>
                <w:lang w:val="en-US"/>
              </w:rPr>
              <w:t>Sex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ACB765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b/>
                <w:bCs/>
                <w:color w:val="000000"/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04683F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b/>
                <w:bCs/>
                <w:color w:val="000000"/>
                <w:sz w:val="20"/>
                <w:szCs w:val="20"/>
                <w:lang w:val="en-US"/>
              </w:rPr>
              <w:t>NA ChT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200876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b/>
                <w:bCs/>
                <w:color w:val="000000"/>
                <w:sz w:val="20"/>
                <w:szCs w:val="20"/>
                <w:lang w:val="en-US"/>
              </w:rPr>
              <w:t>Resection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F16CF6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b/>
                <w:bCs/>
                <w:color w:val="000000"/>
                <w:sz w:val="20"/>
                <w:szCs w:val="20"/>
                <w:lang w:val="en-US"/>
              </w:rPr>
              <w:t>Reconstruction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EDE7E4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b/>
                <w:bCs/>
                <w:color w:val="000000"/>
                <w:sz w:val="20"/>
                <w:szCs w:val="20"/>
                <w:lang w:val="en-US"/>
              </w:rPr>
              <w:t>ChT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E5FD74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b/>
                <w:bCs/>
                <w:color w:val="000000"/>
                <w:sz w:val="20"/>
                <w:szCs w:val="20"/>
                <w:lang w:val="en-US"/>
              </w:rPr>
              <w:t>RT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392CFE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b/>
                <w:bCs/>
                <w:color w:val="000000"/>
                <w:sz w:val="20"/>
                <w:szCs w:val="20"/>
                <w:lang w:val="en-US"/>
              </w:rPr>
              <w:t>Local recurrence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801504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b/>
                <w:bCs/>
                <w:color w:val="000000"/>
                <w:sz w:val="20"/>
                <w:szCs w:val="20"/>
                <w:lang w:val="en-US"/>
              </w:rPr>
              <w:t>Metastases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B32752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b/>
                <w:bCs/>
                <w:color w:val="000000"/>
                <w:sz w:val="20"/>
                <w:szCs w:val="20"/>
                <w:lang w:val="en-US"/>
              </w:rPr>
              <w:t>Follow-up (months)</w:t>
            </w:r>
          </w:p>
        </w:tc>
      </w:tr>
      <w:tr w:rsidR="00367416" w:rsidRPr="0077603C" w14:paraId="5146D7D3" w14:textId="77777777" w:rsidTr="006D2047">
        <w:trPr>
          <w:trHeight w:val="16"/>
          <w:jc w:val="center"/>
        </w:trPr>
        <w:tc>
          <w:tcPr>
            <w:tcW w:w="542" w:type="pct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3CEAFD" w14:textId="69AA5D28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67416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Barhust 1986</w:t>
            </w:r>
            <w:r w:rsidR="0037016C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="00D7561D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[</w:t>
            </w:r>
            <w:r w:rsidR="009F1349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7</w:t>
            </w:r>
            <w:r w:rsidR="00D7561D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21" w:type="pct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0FCC91" w14:textId="77777777" w:rsidR="00367416" w:rsidRPr="00355547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27BCA7" w14:textId="77777777" w:rsidR="00367416" w:rsidRPr="00355547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5547">
              <w:rPr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7D34AD" w14:textId="77777777" w:rsidR="00367416" w:rsidRPr="00355547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5547">
              <w:rPr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5A9ACE" w14:textId="77777777" w:rsidR="00367416" w:rsidRPr="00355547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5547">
              <w:rPr>
                <w:color w:val="000000"/>
                <w:sz w:val="20"/>
                <w:szCs w:val="20"/>
                <w:lang w:val="en-US"/>
              </w:rPr>
              <w:t>Femur diaphysis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F18F07" w14:textId="77777777" w:rsidR="00367416" w:rsidRPr="00355547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08D03E" w14:textId="77777777" w:rsidR="00367416" w:rsidRPr="00355547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5547">
              <w:rPr>
                <w:color w:val="000000"/>
                <w:sz w:val="20"/>
                <w:szCs w:val="20"/>
                <w:lang w:val="en-US"/>
              </w:rPr>
              <w:t>1ºIntralesional</w:t>
            </w:r>
            <w:r w:rsidRPr="00355547">
              <w:rPr>
                <w:color w:val="000000"/>
                <w:sz w:val="20"/>
                <w:szCs w:val="20"/>
                <w:lang w:val="en-US"/>
              </w:rPr>
              <w:br/>
              <w:t>2º Radical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29A60D" w14:textId="77777777" w:rsidR="00367416" w:rsidRPr="00355547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5547">
              <w:rPr>
                <w:color w:val="000000"/>
                <w:sz w:val="20"/>
                <w:szCs w:val="20"/>
                <w:lang w:val="en-US"/>
              </w:rPr>
              <w:t>1º Curettage;</w:t>
            </w:r>
            <w:r w:rsidRPr="00355547">
              <w:rPr>
                <w:color w:val="000000"/>
                <w:sz w:val="20"/>
                <w:szCs w:val="20"/>
                <w:lang w:val="en-US"/>
              </w:rPr>
              <w:br/>
              <w:t>2ºDisarticulation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D41E28" w14:textId="77777777" w:rsidR="00367416" w:rsidRPr="00355547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95D1C7" w14:textId="77777777" w:rsidR="00367416" w:rsidRPr="00355547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9D92B1" w14:textId="77777777" w:rsidR="00367416" w:rsidRPr="00355547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5547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114A25" w14:textId="77777777" w:rsidR="00367416" w:rsidRPr="00355547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5547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564FF8" w14:textId="77777777" w:rsidR="00367416" w:rsidRPr="00355547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5547">
              <w:rPr>
                <w:color w:val="000000"/>
                <w:sz w:val="20"/>
                <w:szCs w:val="20"/>
                <w:lang w:val="en-US"/>
              </w:rPr>
              <w:t>36</w:t>
            </w:r>
          </w:p>
        </w:tc>
      </w:tr>
      <w:tr w:rsidR="00367416" w:rsidRPr="0077603C" w14:paraId="7DEFA871" w14:textId="77777777" w:rsidTr="006D2047">
        <w:trPr>
          <w:trHeight w:val="16"/>
          <w:jc w:val="center"/>
        </w:trPr>
        <w:tc>
          <w:tcPr>
            <w:tcW w:w="542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D2A7E0" w14:textId="77777777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7EF745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E0E311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73C437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3B3EEF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Tibia diaphysis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EA1F35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BBF990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1ºIntralesional</w:t>
            </w:r>
            <w:r w:rsidRPr="00A66E4C">
              <w:rPr>
                <w:color w:val="000000"/>
                <w:sz w:val="20"/>
                <w:szCs w:val="20"/>
                <w:lang w:val="en-US"/>
              </w:rPr>
              <w:br/>
              <w:t>2º Radical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61E3D4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1º Curettage;</w:t>
            </w:r>
            <w:r w:rsidRPr="00A66E4C">
              <w:rPr>
                <w:color w:val="000000"/>
                <w:sz w:val="20"/>
                <w:szCs w:val="20"/>
                <w:lang w:val="en-US"/>
              </w:rPr>
              <w:br/>
              <w:t>2º Amputation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6DFFAD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F66A83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60F531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AB04DB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E63E45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192</w:t>
            </w:r>
          </w:p>
        </w:tc>
      </w:tr>
      <w:tr w:rsidR="00367416" w:rsidRPr="0077603C" w14:paraId="0C7256C3" w14:textId="77777777" w:rsidTr="006D2047">
        <w:trPr>
          <w:trHeight w:val="16"/>
          <w:jc w:val="center"/>
        </w:trPr>
        <w:tc>
          <w:tcPr>
            <w:tcW w:w="542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1DECE9" w14:textId="77777777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169C36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7376F2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A6E5A6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C4F2F0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Femur diaphysis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A8AEA9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41828D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1ºIntralesional</w:t>
            </w:r>
            <w:r w:rsidRPr="00A66E4C">
              <w:rPr>
                <w:color w:val="000000"/>
                <w:sz w:val="20"/>
                <w:szCs w:val="20"/>
                <w:lang w:val="en-US"/>
              </w:rPr>
              <w:br/>
              <w:t>2º Radical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3A5068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1º Curettage;</w:t>
            </w:r>
            <w:r w:rsidRPr="00A66E4C">
              <w:rPr>
                <w:color w:val="000000"/>
                <w:sz w:val="20"/>
                <w:szCs w:val="20"/>
                <w:lang w:val="en-US"/>
              </w:rPr>
              <w:br/>
              <w:t>2ºDisarticulation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2BA947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0A009A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C5FEDE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CF6C35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76F3C3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108</w:t>
            </w:r>
          </w:p>
        </w:tc>
      </w:tr>
      <w:tr w:rsidR="00367416" w:rsidRPr="0077603C" w14:paraId="27DECAAD" w14:textId="77777777" w:rsidTr="006D2047">
        <w:trPr>
          <w:trHeight w:val="16"/>
          <w:jc w:val="center"/>
        </w:trPr>
        <w:tc>
          <w:tcPr>
            <w:tcW w:w="542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771EEE" w14:textId="77777777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EA4AC2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42B416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03B85D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C491BC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Femur diaphysis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17E437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9AE2D3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Radical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FCB87B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Disarticulation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3E1C06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C60E1D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1832A6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5BC20D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304BF6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36</w:t>
            </w:r>
          </w:p>
        </w:tc>
      </w:tr>
      <w:tr w:rsidR="00367416" w:rsidRPr="0077603C" w14:paraId="3984A9F3" w14:textId="77777777" w:rsidTr="006D2047">
        <w:trPr>
          <w:trHeight w:val="16"/>
          <w:jc w:val="center"/>
        </w:trPr>
        <w:tc>
          <w:tcPr>
            <w:tcW w:w="542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120C11" w14:textId="77777777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65AB03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5E6CD4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81D995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84F76F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Proximal tibia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1509AF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21466F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1ºIntralesional</w:t>
            </w:r>
            <w:r w:rsidRPr="00A66E4C">
              <w:rPr>
                <w:color w:val="000000"/>
                <w:sz w:val="20"/>
                <w:szCs w:val="20"/>
                <w:lang w:val="en-US"/>
              </w:rPr>
              <w:br/>
              <w:t>2º Radical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97D6B8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1º Curettage;</w:t>
            </w:r>
            <w:r w:rsidRPr="00A66E4C">
              <w:rPr>
                <w:color w:val="000000"/>
                <w:sz w:val="20"/>
                <w:szCs w:val="20"/>
                <w:lang w:val="en-US"/>
              </w:rPr>
              <w:br/>
              <w:t>2º Amputation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15307E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F21344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D9C1BD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EA45AE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7FEBC5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84</w:t>
            </w:r>
          </w:p>
        </w:tc>
      </w:tr>
      <w:tr w:rsidR="00367416" w:rsidRPr="0077603C" w14:paraId="29D4BB1E" w14:textId="77777777" w:rsidTr="006D2047">
        <w:trPr>
          <w:trHeight w:val="16"/>
          <w:jc w:val="center"/>
        </w:trPr>
        <w:tc>
          <w:tcPr>
            <w:tcW w:w="542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78B0C3" w14:textId="77777777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21E860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DCAC46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C9EDF2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BA21C6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Femur diaphysis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AE8000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713606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1ºWide;</w:t>
            </w:r>
            <w:r w:rsidRPr="00A66E4C">
              <w:rPr>
                <w:color w:val="000000"/>
                <w:sz w:val="20"/>
                <w:szCs w:val="20"/>
                <w:lang w:val="en-US"/>
              </w:rPr>
              <w:br/>
              <w:t xml:space="preserve"> 2º Radical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325C98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1ºArthroplasty;</w:t>
            </w:r>
            <w:r w:rsidRPr="00A66E4C">
              <w:rPr>
                <w:color w:val="000000"/>
                <w:sz w:val="20"/>
                <w:szCs w:val="20"/>
                <w:lang w:val="en-US"/>
              </w:rPr>
              <w:br/>
              <w:t>2ºDisarticulation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1719F2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4B33F4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14E5B7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BD81A8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2404B0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24</w:t>
            </w:r>
          </w:p>
        </w:tc>
      </w:tr>
      <w:tr w:rsidR="00367416" w:rsidRPr="0077603C" w14:paraId="6123B7BC" w14:textId="77777777" w:rsidTr="006D2047">
        <w:trPr>
          <w:trHeight w:val="16"/>
          <w:jc w:val="center"/>
        </w:trPr>
        <w:tc>
          <w:tcPr>
            <w:tcW w:w="542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1B25F1" w14:textId="77777777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8B89A8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2CDC95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16FED8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3B7F95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Proximal tibia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9A4C2B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69140A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1ºIntralesional</w:t>
            </w:r>
            <w:r w:rsidRPr="00A66E4C">
              <w:rPr>
                <w:color w:val="000000"/>
                <w:sz w:val="20"/>
                <w:szCs w:val="20"/>
                <w:lang w:val="en-US"/>
              </w:rPr>
              <w:br/>
              <w:t>2º Radical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32BEBE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1º Curettage;</w:t>
            </w:r>
            <w:r w:rsidRPr="00A66E4C">
              <w:rPr>
                <w:color w:val="000000"/>
                <w:sz w:val="20"/>
                <w:szCs w:val="20"/>
                <w:lang w:val="en-US"/>
              </w:rPr>
              <w:br/>
              <w:t>2º Amputation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CC4335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3B2D54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46F111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9AF542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BFEE3E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24</w:t>
            </w:r>
          </w:p>
        </w:tc>
      </w:tr>
      <w:tr w:rsidR="00367416" w:rsidRPr="0077603C" w14:paraId="3317484D" w14:textId="77777777" w:rsidTr="006D2047">
        <w:trPr>
          <w:trHeight w:val="16"/>
          <w:jc w:val="center"/>
        </w:trPr>
        <w:tc>
          <w:tcPr>
            <w:tcW w:w="542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4C80C3" w14:textId="77777777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F48E09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F9B6E7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EA8846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7A9C6D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Distal femur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CFE7E0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FF53E4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1ºIntralesional</w:t>
            </w:r>
            <w:r w:rsidRPr="00A66E4C">
              <w:rPr>
                <w:color w:val="000000"/>
                <w:sz w:val="20"/>
                <w:szCs w:val="20"/>
                <w:lang w:val="en-US"/>
              </w:rPr>
              <w:br/>
              <w:t>2º Radical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4231A9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1º Curettage;</w:t>
            </w:r>
            <w:r w:rsidRPr="00A66E4C">
              <w:rPr>
                <w:color w:val="000000"/>
                <w:sz w:val="20"/>
                <w:szCs w:val="20"/>
                <w:lang w:val="en-US"/>
              </w:rPr>
              <w:br/>
              <w:t>2º Amputation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780672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9C2C64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5FBE2A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0F0FD3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DEDED4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24</w:t>
            </w:r>
          </w:p>
        </w:tc>
      </w:tr>
      <w:tr w:rsidR="00367416" w:rsidRPr="0077603C" w14:paraId="43BEF785" w14:textId="77777777" w:rsidTr="006D2047">
        <w:trPr>
          <w:trHeight w:val="16"/>
          <w:jc w:val="center"/>
        </w:trPr>
        <w:tc>
          <w:tcPr>
            <w:tcW w:w="542" w:type="pct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3D9149" w14:textId="77777777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FB52CC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A41535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CE5576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B18D73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Femur diaphysis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8C38BC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697AD6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Radical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9A2502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Amputation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8A7938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593BBA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551502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13974F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A0AAA3" w14:textId="77777777" w:rsidR="00367416" w:rsidRPr="00A66E4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66E4C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367416" w:rsidRPr="0077603C" w14:paraId="65E384F4" w14:textId="77777777" w:rsidTr="006D2047">
        <w:trPr>
          <w:trHeight w:val="16"/>
          <w:jc w:val="center"/>
        </w:trPr>
        <w:tc>
          <w:tcPr>
            <w:tcW w:w="542" w:type="pct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2A8E06" w14:textId="608EA73B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67416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Sciot 1995</w:t>
            </w:r>
            <w:r w:rsidR="004F41E2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[</w:t>
            </w:r>
            <w:r w:rsidR="009F1349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18</w:t>
            </w:r>
            <w:r w:rsidR="004F41E2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21" w:type="pct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973473" w14:textId="77777777" w:rsidR="00367416" w:rsidRPr="00355547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C4096E" w14:textId="77777777" w:rsidR="00367416" w:rsidRPr="00355547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AA78C9" w14:textId="77777777" w:rsidR="00367416" w:rsidRPr="00355547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E876DC" w14:textId="77777777" w:rsidR="00367416" w:rsidRPr="00355547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B33441">
              <w:rPr>
                <w:color w:val="000000"/>
                <w:sz w:val="20"/>
                <w:szCs w:val="20"/>
                <w:lang w:val="en-US"/>
              </w:rPr>
              <w:t>Distal femur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24BD79" w14:textId="77777777" w:rsidR="00367416" w:rsidRPr="00355547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85A5D9" w14:textId="77777777" w:rsidR="00367416" w:rsidRPr="00355547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3835F9" w14:textId="77777777" w:rsidR="00367416" w:rsidRPr="00355547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70274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7B5784" w14:textId="77777777" w:rsidR="00367416" w:rsidRPr="00355547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70274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D9366B" w14:textId="77777777" w:rsidR="00367416" w:rsidRPr="00355547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70274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09B469" w14:textId="77777777" w:rsidR="00367416" w:rsidRPr="00355547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70274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5AFEA1" w14:textId="77777777" w:rsidR="00367416" w:rsidRPr="00355547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70274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E74232" w14:textId="77777777" w:rsidR="00367416" w:rsidRPr="00355547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70274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</w:tr>
      <w:tr w:rsidR="00367416" w:rsidRPr="0077603C" w14:paraId="30477AE8" w14:textId="77777777" w:rsidTr="006D2047">
        <w:trPr>
          <w:trHeight w:val="6"/>
          <w:jc w:val="center"/>
        </w:trPr>
        <w:tc>
          <w:tcPr>
            <w:tcW w:w="54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706A2B" w14:textId="6542B2D3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367416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Sato 1996</w:t>
            </w:r>
            <w:r w:rsidR="00E42EA3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[</w:t>
            </w:r>
            <w:r w:rsidR="009F1349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19</w:t>
            </w:r>
            <w:r w:rsidR="00E42EA3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A5D22E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7D1164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110BA2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F82BAD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Distal femur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B08647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1C4A80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Wide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630250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Reconstruction + Autograft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5CB3E4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6E2359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4EC7ED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58AA97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950E04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72</w:t>
            </w:r>
          </w:p>
        </w:tc>
      </w:tr>
      <w:tr w:rsidR="00367416" w:rsidRPr="0077603C" w14:paraId="34E646C0" w14:textId="77777777" w:rsidTr="006D2047">
        <w:trPr>
          <w:trHeight w:val="6"/>
          <w:jc w:val="center"/>
        </w:trPr>
        <w:tc>
          <w:tcPr>
            <w:tcW w:w="54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42ECC0" w14:textId="4AD326D6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67416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Shuhaibar 1998</w:t>
            </w:r>
            <w:r w:rsidR="002D0AD8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[2</w:t>
            </w:r>
            <w:r w:rsidR="009F1349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0</w:t>
            </w:r>
            <w:r w:rsidR="002D0AD8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814CC1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6A5B22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370B15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B0F567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Distal femur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C342EA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EAE453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1º Wide; </w:t>
            </w:r>
            <w:r>
              <w:rPr>
                <w:color w:val="000000"/>
                <w:sz w:val="20"/>
                <w:szCs w:val="20"/>
                <w:lang w:val="en-US"/>
              </w:rPr>
              <w:br/>
              <w:t>2º Radical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460B69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1º Resection; </w:t>
            </w:r>
            <w:r>
              <w:rPr>
                <w:color w:val="000000"/>
                <w:sz w:val="20"/>
                <w:szCs w:val="20"/>
                <w:lang w:val="en-US"/>
              </w:rPr>
              <w:br/>
              <w:t>2º Amputation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308B04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520A6B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668F47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93598E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DF705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</w:tr>
      <w:tr w:rsidR="00367416" w:rsidRPr="0077603C" w14:paraId="2A7FB1B9" w14:textId="77777777" w:rsidTr="006D2047">
        <w:trPr>
          <w:trHeight w:val="6"/>
          <w:jc w:val="center"/>
        </w:trPr>
        <w:tc>
          <w:tcPr>
            <w:tcW w:w="54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34F89D" w14:textId="2185C5F2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367416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Bertoni 2003</w:t>
            </w:r>
            <w:r w:rsidR="009E24CB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[</w:t>
            </w:r>
            <w:r w:rsidR="009F1349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21</w:t>
            </w:r>
            <w:r w:rsidR="009E24CB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324FBD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29E20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D1CA3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4864F1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Femur diaphysis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556936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B21988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Wide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8A32E0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Arthroplasty + Autograft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CE8542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DAEC33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A43558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9F627D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921015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</w:tr>
      <w:tr w:rsidR="00367416" w:rsidRPr="0077603C" w14:paraId="3834F6BD" w14:textId="77777777" w:rsidTr="006D2047">
        <w:trPr>
          <w:trHeight w:val="6"/>
          <w:jc w:val="center"/>
        </w:trPr>
        <w:tc>
          <w:tcPr>
            <w:tcW w:w="54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D1D39B" w14:textId="2407A577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367416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Shinozaki 2004</w:t>
            </w:r>
            <w:r w:rsidR="00324087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[</w:t>
            </w:r>
            <w:r w:rsidR="009F1349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22</w:t>
            </w:r>
            <w:r w:rsidR="00324087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AFD380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51A873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B7FA2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05653E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Distal radius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09CDA5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230FC7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Intralesional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212127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1º Curettage; 2º Autograft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01C987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9D439E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37DCBD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1C1E6B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C7CDF5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41</w:t>
            </w:r>
          </w:p>
        </w:tc>
      </w:tr>
      <w:tr w:rsidR="00367416" w:rsidRPr="0077603C" w14:paraId="77DB583A" w14:textId="77777777" w:rsidTr="006D2047">
        <w:trPr>
          <w:trHeight w:val="6"/>
          <w:jc w:val="center"/>
        </w:trPr>
        <w:tc>
          <w:tcPr>
            <w:tcW w:w="54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EA761E" w14:textId="08C4F4F8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367416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Hong 2005</w:t>
            </w:r>
            <w:r w:rsidR="00324087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[</w:t>
            </w:r>
            <w:r w:rsidR="009F1349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23</w:t>
            </w:r>
            <w:r w:rsidR="00324087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C24559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EB491D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60B8F3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A40CD5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Proximal tibia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8D16F3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B664B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Wide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434ED2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Arthroplasty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33B5EA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D6B3D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BF07AB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95F1A1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638469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</w:tr>
      <w:tr w:rsidR="00367416" w:rsidRPr="0077603C" w14:paraId="50C8F118" w14:textId="77777777" w:rsidTr="006D2047">
        <w:trPr>
          <w:trHeight w:val="19"/>
          <w:jc w:val="center"/>
        </w:trPr>
        <w:tc>
          <w:tcPr>
            <w:tcW w:w="54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D4B018" w14:textId="06F6943B" w:rsidR="00367416" w:rsidRPr="006A5BC3" w:rsidRDefault="00367416" w:rsidP="009F1349">
            <w:pPr>
              <w:spacing w:line="204" w:lineRule="auto"/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67416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Nagata 2006</w:t>
            </w:r>
            <w:r w:rsidR="00444387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[</w:t>
            </w:r>
            <w:r w:rsidR="009F1349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24</w:t>
            </w:r>
            <w:r w:rsidR="00444387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74487B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0D86A1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F29033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92D9D5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Distal femur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BB8A09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AB43F4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Intralesional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5AA275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Curettage + cement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1752E6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D406B6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12670F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087681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B6F45A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367416" w:rsidRPr="0077603C" w14:paraId="0C9D508C" w14:textId="77777777" w:rsidTr="006D2047">
        <w:trPr>
          <w:trHeight w:val="70"/>
          <w:jc w:val="center"/>
        </w:trPr>
        <w:tc>
          <w:tcPr>
            <w:tcW w:w="54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D5FBBC" w14:textId="3CA14F82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367416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Kinoshita 2006</w:t>
            </w:r>
            <w:r w:rsidR="00561EF6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[</w:t>
            </w:r>
            <w:r w:rsidR="009F1349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25</w:t>
            </w:r>
            <w:r w:rsidR="00561EF6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274937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30AEBA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ABF734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37535E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Rib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860FF1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1E85BD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Wide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FD80CD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Soft tissue flap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42E37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1DC991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CA7806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6B486F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C6A464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60</w:t>
            </w:r>
          </w:p>
        </w:tc>
      </w:tr>
      <w:tr w:rsidR="00367416" w:rsidRPr="0077603C" w14:paraId="60E79F48" w14:textId="77777777" w:rsidTr="006D2047">
        <w:trPr>
          <w:trHeight w:val="35"/>
          <w:jc w:val="center"/>
        </w:trPr>
        <w:tc>
          <w:tcPr>
            <w:tcW w:w="54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27B187" w14:textId="13741149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367416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Fu 2011</w:t>
            </w:r>
            <w:r w:rsidR="00146053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[</w:t>
            </w:r>
            <w:r w:rsidR="009F1349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26</w:t>
            </w:r>
            <w:r w:rsidR="00146053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D23108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AFC118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8F909B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AB70D1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Mandible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13A19F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2C243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Wide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76DE13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Soft tissue flap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32554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FF08A5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FB7916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60FDFB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FC80D7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367416" w:rsidRPr="0077603C" w14:paraId="7382DD67" w14:textId="77777777" w:rsidTr="006D2047">
        <w:trPr>
          <w:trHeight w:val="35"/>
          <w:jc w:val="center"/>
        </w:trPr>
        <w:tc>
          <w:tcPr>
            <w:tcW w:w="54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D66B91" w14:textId="66C7D5F0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367416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Verma 2011</w:t>
            </w:r>
            <w:r w:rsidR="003D6721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[2</w:t>
            </w:r>
            <w:r w:rsidR="009F1349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7</w:t>
            </w:r>
            <w:r w:rsidR="003D6721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E96E6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3DE96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3092F2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824F64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Maxil</w:t>
            </w:r>
            <w:r>
              <w:rPr>
                <w:color w:val="000000"/>
                <w:sz w:val="20"/>
                <w:szCs w:val="20"/>
                <w:lang w:val="en-US"/>
              </w:rPr>
              <w:t>la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2C8460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DF1092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Wide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8B85A2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Soft tissue flap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927477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8AC030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FBCBCD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C6538F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8077DA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</w:tr>
      <w:tr w:rsidR="00367416" w:rsidRPr="0077603C" w14:paraId="1BBA2C5B" w14:textId="77777777" w:rsidTr="006D2047">
        <w:trPr>
          <w:trHeight w:val="35"/>
          <w:jc w:val="center"/>
        </w:trPr>
        <w:tc>
          <w:tcPr>
            <w:tcW w:w="54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74B851" w14:textId="1B674FC7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367416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Gambaroti 2011</w:t>
            </w:r>
            <w:r w:rsidR="009E0078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[</w:t>
            </w:r>
            <w:r w:rsidR="009F1349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28</w:t>
            </w:r>
            <w:r w:rsidR="009E0078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CFFE06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511D18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D617A7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565E45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Distal femur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6B7FF7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190D28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Intralesional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1A9CFD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1º Curettage; 2º Resection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054723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86F083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C5D9E3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449C87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35B052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36</w:t>
            </w:r>
          </w:p>
        </w:tc>
      </w:tr>
      <w:tr w:rsidR="00367416" w:rsidRPr="0077603C" w14:paraId="029F405D" w14:textId="77777777" w:rsidTr="006D2047">
        <w:trPr>
          <w:trHeight w:val="35"/>
          <w:jc w:val="center"/>
        </w:trPr>
        <w:tc>
          <w:tcPr>
            <w:tcW w:w="54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446E8F" w14:textId="656C34DF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67416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Imra</w:t>
            </w:r>
            <w:r w:rsidR="006A7ED4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367416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2012</w:t>
            </w:r>
            <w:r w:rsidR="000C36A3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[</w:t>
            </w:r>
            <w:r w:rsidR="006A7ED4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29</w:t>
            </w:r>
            <w:r w:rsidR="000C36A3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523312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7E328D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660C30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EE536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Proximal tibia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0322B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587198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0AB240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70274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653FE1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70274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507387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70274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6CE540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70274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A38E9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70274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A2BFA7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70274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</w:tr>
      <w:tr w:rsidR="00367416" w:rsidRPr="0077603C" w14:paraId="7A889AB9" w14:textId="77777777" w:rsidTr="006D2047">
        <w:trPr>
          <w:trHeight w:val="21"/>
          <w:jc w:val="center"/>
        </w:trPr>
        <w:tc>
          <w:tcPr>
            <w:tcW w:w="54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74E955" w14:textId="033535F8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67416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Kinra 2012</w:t>
            </w:r>
            <w:r w:rsidR="000C36A3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[3</w:t>
            </w:r>
            <w:r w:rsidR="006A7ED4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0</w:t>
            </w:r>
            <w:r w:rsidR="000C36A3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28288A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A80BA1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D2DCA2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66EEB9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Femur diaphysis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E0F334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DEF8BB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F90723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70274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937E16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70274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5910E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70274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EAFC30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70274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D977BA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70274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D326E8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70274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</w:tr>
      <w:tr w:rsidR="00367416" w:rsidRPr="0077603C" w14:paraId="61A477B9" w14:textId="77777777" w:rsidTr="006D2047">
        <w:trPr>
          <w:trHeight w:val="7"/>
          <w:jc w:val="center"/>
        </w:trPr>
        <w:tc>
          <w:tcPr>
            <w:tcW w:w="542" w:type="pct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A4A291" w14:textId="2B640E3D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367416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Wang 2013</w:t>
            </w:r>
            <w:r w:rsidR="000C36A3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[</w:t>
            </w:r>
            <w:r w:rsidR="006A7ED4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6</w:t>
            </w:r>
            <w:r w:rsidR="000C36A3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21" w:type="pct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FD7C26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90B816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F30E9E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848915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Proximal femur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8BC19F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8FC62E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Intralesional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B2AF3F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Arthroplasty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F9EA3E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9C04A4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6B09A7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5E3217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B4A82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18</w:t>
            </w:r>
          </w:p>
        </w:tc>
      </w:tr>
      <w:tr w:rsidR="00367416" w:rsidRPr="0077603C" w14:paraId="349D3A6A" w14:textId="77777777" w:rsidTr="006D2047">
        <w:trPr>
          <w:trHeight w:val="7"/>
          <w:jc w:val="center"/>
        </w:trPr>
        <w:tc>
          <w:tcPr>
            <w:tcW w:w="542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91E8F1" w14:textId="77777777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A2659A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20AF1F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EAFA80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98C9DA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Proximal tibia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84A9BA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703663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Radical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E34A6F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Amputation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AB4F55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0F1C89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C69780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AEDA46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F881EE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92</w:t>
            </w:r>
          </w:p>
        </w:tc>
      </w:tr>
      <w:tr w:rsidR="00367416" w:rsidRPr="0077603C" w14:paraId="10651EFA" w14:textId="77777777" w:rsidTr="006D2047">
        <w:trPr>
          <w:trHeight w:val="7"/>
          <w:jc w:val="center"/>
        </w:trPr>
        <w:tc>
          <w:tcPr>
            <w:tcW w:w="542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D6BBC5" w14:textId="77777777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EE1E13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04B0DE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02190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87F0DA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Proximal tibia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2F88AE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9B3882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Intralesional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D376AA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Curettage + cement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7C54B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CBAF9A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1C71C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468A8F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3E558F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90</w:t>
            </w:r>
          </w:p>
        </w:tc>
      </w:tr>
      <w:tr w:rsidR="00367416" w:rsidRPr="0077603C" w14:paraId="73E37570" w14:textId="77777777" w:rsidTr="006D2047">
        <w:trPr>
          <w:trHeight w:val="35"/>
          <w:jc w:val="center"/>
        </w:trPr>
        <w:tc>
          <w:tcPr>
            <w:tcW w:w="542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621000" w14:textId="77777777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0C85C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75CCF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45AC46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EED345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Proximal tibia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2BCFBE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CD5F0D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Intralesional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C443F3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Curettage + cement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6F8D08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8237E3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A6B9FB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39CD10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7CDAD1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367416" w:rsidRPr="0077603C" w14:paraId="50D69EAE" w14:textId="77777777" w:rsidTr="006D2047">
        <w:trPr>
          <w:trHeight w:val="70"/>
          <w:jc w:val="center"/>
        </w:trPr>
        <w:tc>
          <w:tcPr>
            <w:tcW w:w="542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1D5114" w14:textId="77777777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BC752A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E77A57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4D2A48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5BDB5A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Distal femur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FB0BA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FBA89D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Radical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8074CA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Amputation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0D367B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F0095D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A41837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41D13F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051A82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74</w:t>
            </w:r>
          </w:p>
        </w:tc>
      </w:tr>
      <w:tr w:rsidR="00367416" w:rsidRPr="0077603C" w14:paraId="44823271" w14:textId="77777777" w:rsidTr="006D2047">
        <w:trPr>
          <w:trHeight w:val="7"/>
          <w:jc w:val="center"/>
        </w:trPr>
        <w:tc>
          <w:tcPr>
            <w:tcW w:w="542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924E8E" w14:textId="77777777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DC7328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3A89A5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BF36B1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A1DD2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Proximal tibia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AEB5A7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7BAB3F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Radical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657915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Amputation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E31BBB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ABAD93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2EB5AB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FC5617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7F523A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111</w:t>
            </w:r>
          </w:p>
        </w:tc>
      </w:tr>
      <w:tr w:rsidR="00367416" w:rsidRPr="0077603C" w14:paraId="7318EC5E" w14:textId="77777777" w:rsidTr="006D2047">
        <w:trPr>
          <w:trHeight w:val="7"/>
          <w:jc w:val="center"/>
        </w:trPr>
        <w:tc>
          <w:tcPr>
            <w:tcW w:w="542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D5FBCE" w14:textId="77777777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29F71D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F9CEE0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82622E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FD73D3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Proximal tibia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513BE5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739CA8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Radical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4D920D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Amputation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E8DF54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CC74DB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ABB925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EA9424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41D86F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367416" w:rsidRPr="0077603C" w14:paraId="27902A37" w14:textId="77777777" w:rsidTr="006D2047">
        <w:trPr>
          <w:trHeight w:val="7"/>
          <w:jc w:val="center"/>
        </w:trPr>
        <w:tc>
          <w:tcPr>
            <w:tcW w:w="542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30D9D9" w14:textId="77777777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220B82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206479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BB6586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32B146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Proximal tibia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C7C456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C40577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Radical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126120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Amputation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24D99F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BD9029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506835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BAA7FF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CBCD4E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114</w:t>
            </w:r>
          </w:p>
        </w:tc>
      </w:tr>
      <w:tr w:rsidR="00367416" w:rsidRPr="0077603C" w14:paraId="09E18744" w14:textId="77777777" w:rsidTr="006D2047">
        <w:trPr>
          <w:trHeight w:val="7"/>
          <w:jc w:val="center"/>
        </w:trPr>
        <w:tc>
          <w:tcPr>
            <w:tcW w:w="542" w:type="pct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B043A4" w14:textId="77777777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1FC53D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DEAD20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A450B0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B81BE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Proximal tibia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13F81E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224009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FF6864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54BD57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F07392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8E6E07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1FA8AF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970682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367416" w:rsidRPr="0077603C" w14:paraId="44BBF56E" w14:textId="77777777" w:rsidTr="006D2047">
        <w:trPr>
          <w:trHeight w:val="35"/>
          <w:jc w:val="center"/>
        </w:trPr>
        <w:tc>
          <w:tcPr>
            <w:tcW w:w="54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0EED9B" w14:textId="3882F4E8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367416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Vijayan 2015</w:t>
            </w:r>
            <w:r w:rsidR="000C36A3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[</w:t>
            </w:r>
            <w:r w:rsidR="00D50174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3</w:t>
            </w:r>
            <w:r w:rsidR="006A7ED4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1</w:t>
            </w:r>
            <w:r w:rsidR="00D50174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BE2C19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AE9E4A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FB433D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4F6A81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Cuneiform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B5AD8E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D0007E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Intralesional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AFCECB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Curettage + cement filling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9D26A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E18807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2C2B9E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921349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FA848E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36</w:t>
            </w:r>
          </w:p>
        </w:tc>
      </w:tr>
      <w:tr w:rsidR="00367416" w:rsidRPr="0077603C" w14:paraId="04DA8E7E" w14:textId="77777777" w:rsidTr="006D2047">
        <w:trPr>
          <w:trHeight w:val="35"/>
          <w:jc w:val="center"/>
        </w:trPr>
        <w:tc>
          <w:tcPr>
            <w:tcW w:w="542" w:type="pct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C35F7D" w14:textId="12FA4259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367416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Chow 2016</w:t>
            </w:r>
            <w:r w:rsidR="002F3011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[</w:t>
            </w:r>
            <w:r w:rsidR="006A7ED4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32</w:t>
            </w:r>
            <w:r w:rsidR="002F3011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21" w:type="pct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333924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24084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5F2CDD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4911A5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Proximal tibia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36CE6A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99B2DE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Radical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6FB9F3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Amputation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3D8E2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84013A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3006B5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7E122B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8BA8E1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110</w:t>
            </w:r>
          </w:p>
        </w:tc>
      </w:tr>
      <w:tr w:rsidR="00367416" w:rsidRPr="0077603C" w14:paraId="4FC5EA68" w14:textId="77777777" w:rsidTr="006D2047">
        <w:trPr>
          <w:trHeight w:val="70"/>
          <w:jc w:val="center"/>
        </w:trPr>
        <w:tc>
          <w:tcPr>
            <w:tcW w:w="542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992794" w14:textId="77777777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902E42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4B7D7B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19B9EB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FE24DD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Distal femur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D930D7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337A00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Radical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DC404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Amputation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9B6579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909FD6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509627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9D45F6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91C882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</w:tr>
      <w:tr w:rsidR="00367416" w:rsidRPr="0077603C" w14:paraId="6517B269" w14:textId="77777777" w:rsidTr="006D2047">
        <w:trPr>
          <w:trHeight w:val="7"/>
          <w:jc w:val="center"/>
        </w:trPr>
        <w:tc>
          <w:tcPr>
            <w:tcW w:w="542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BE870C" w14:textId="77777777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4FCD73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897272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F845B3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96A60B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Proximal fibula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6CA873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86FCF3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Radical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A2C074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Disarticulation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BE1B99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35A75B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6221AE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B2DEF5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205989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367416" w:rsidRPr="0077603C" w14:paraId="19590EA4" w14:textId="77777777" w:rsidTr="006D2047">
        <w:trPr>
          <w:trHeight w:val="70"/>
          <w:jc w:val="center"/>
        </w:trPr>
        <w:tc>
          <w:tcPr>
            <w:tcW w:w="542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245796" w14:textId="77777777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40EF7B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30214A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7A0B66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13F0BE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Distal femur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0774B5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14EDDD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Wide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F61446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7484DE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19FE67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41B9BE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7F7F79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4A0972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48</w:t>
            </w:r>
          </w:p>
        </w:tc>
      </w:tr>
      <w:tr w:rsidR="00367416" w:rsidRPr="0077603C" w14:paraId="2AC56729" w14:textId="77777777" w:rsidTr="006D2047">
        <w:trPr>
          <w:trHeight w:val="35"/>
          <w:jc w:val="center"/>
        </w:trPr>
        <w:tc>
          <w:tcPr>
            <w:tcW w:w="542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937436" w14:textId="77777777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DDEBC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ABC315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67CB86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F7DE25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Proximal tibia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12250E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246E57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Wide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A9DACB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3B79C3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BAE36B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B32E7A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0AD769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F6AFDB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38</w:t>
            </w:r>
          </w:p>
        </w:tc>
      </w:tr>
      <w:tr w:rsidR="00367416" w:rsidRPr="0077603C" w14:paraId="0DE42AB8" w14:textId="77777777" w:rsidTr="006D2047">
        <w:trPr>
          <w:trHeight w:val="7"/>
          <w:jc w:val="center"/>
        </w:trPr>
        <w:tc>
          <w:tcPr>
            <w:tcW w:w="542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135A72" w14:textId="77777777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81BD59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49FBEF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5302BA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9C59A2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</w:t>
            </w:r>
            <w:r w:rsidRPr="0077603C">
              <w:rPr>
                <w:color w:val="000000"/>
                <w:sz w:val="20"/>
                <w:szCs w:val="20"/>
                <w:lang w:val="en-US"/>
              </w:rPr>
              <w:t>etatarsal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27814F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9864ED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Radical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64BEE5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Ray a</w:t>
            </w:r>
            <w:r w:rsidRPr="0077603C">
              <w:rPr>
                <w:color w:val="000000"/>
                <w:sz w:val="20"/>
                <w:szCs w:val="20"/>
                <w:lang w:val="en-US"/>
              </w:rPr>
              <w:t>mputation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FC5F7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E80178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8D484F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1BF83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0EE141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367416" w:rsidRPr="0077603C" w14:paraId="2C77166C" w14:textId="77777777" w:rsidTr="006D2047">
        <w:trPr>
          <w:trHeight w:val="150"/>
          <w:jc w:val="center"/>
        </w:trPr>
        <w:tc>
          <w:tcPr>
            <w:tcW w:w="542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479FDA" w14:textId="77777777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CC1ADB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2F00E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4354E0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1BC182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</w:t>
            </w:r>
            <w:r w:rsidRPr="0077603C">
              <w:rPr>
                <w:color w:val="000000"/>
                <w:sz w:val="20"/>
                <w:szCs w:val="20"/>
                <w:lang w:val="en-US"/>
              </w:rPr>
              <w:t>etatarsal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DB718B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9FA8C0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Wide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19C3FD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808CA9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A121BD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980A2D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CB5B3A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77BC14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367416" w:rsidRPr="0077603C" w14:paraId="4F4551DD" w14:textId="77777777" w:rsidTr="006D2047">
        <w:trPr>
          <w:trHeight w:val="70"/>
          <w:jc w:val="center"/>
        </w:trPr>
        <w:tc>
          <w:tcPr>
            <w:tcW w:w="542" w:type="pct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A3E7D3" w14:textId="77777777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21" w:type="pct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018B80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51A576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45725E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41331A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Distal femur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5233B4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966745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Wide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04849A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5FED2D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1A9A09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941813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6C4B58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9362E2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367416" w:rsidRPr="0077603C" w14:paraId="7B4B12F2" w14:textId="77777777" w:rsidTr="006D2047">
        <w:trPr>
          <w:trHeight w:val="35"/>
          <w:jc w:val="center"/>
        </w:trPr>
        <w:tc>
          <w:tcPr>
            <w:tcW w:w="54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627C5A" w14:textId="25D0108C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367416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Chobpenthai 2019</w:t>
            </w:r>
            <w:r w:rsidR="002F3011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[</w:t>
            </w:r>
            <w:r w:rsidR="006A7ED4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33</w:t>
            </w:r>
            <w:r w:rsidR="002F3011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496635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E2CD1A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E35416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1D8A36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Patella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4C18A0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599842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Wide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32BF31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Rotational flap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DDA2E1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BE50AD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29ECDD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70C967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EB5C91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</w:tr>
      <w:tr w:rsidR="00367416" w:rsidRPr="0077603C" w14:paraId="6522B43B" w14:textId="77777777" w:rsidTr="006D2047">
        <w:trPr>
          <w:trHeight w:val="44"/>
          <w:jc w:val="center"/>
        </w:trPr>
        <w:tc>
          <w:tcPr>
            <w:tcW w:w="54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22B9D0" w14:textId="3A1797E3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367416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Cahayadi 2019</w:t>
            </w:r>
            <w:r w:rsidR="002F3011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[</w:t>
            </w:r>
            <w:r w:rsidR="006A7ED4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34</w:t>
            </w:r>
            <w:r w:rsidR="00DC3941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]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3F299D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2C7010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D3CB64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2E69F0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Proximal ulna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A2CEEA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E8BFB9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Wide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0FF871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Arthroplasty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BAF7E5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C4D4CB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247052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F5EE4E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C3EB32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77603C">
              <w:rPr>
                <w:color w:val="000000"/>
                <w:sz w:val="20"/>
                <w:szCs w:val="20"/>
                <w:lang w:val="en-US"/>
              </w:rPr>
              <w:t>NR</w:t>
            </w:r>
          </w:p>
        </w:tc>
      </w:tr>
      <w:tr w:rsidR="00367416" w:rsidRPr="0077603C" w14:paraId="5C618274" w14:textId="77777777" w:rsidTr="006D2047">
        <w:trPr>
          <w:trHeight w:val="6"/>
          <w:jc w:val="center"/>
        </w:trPr>
        <w:tc>
          <w:tcPr>
            <w:tcW w:w="54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6917D1" w14:textId="14122376" w:rsidR="00367416" w:rsidRPr="00367416" w:rsidRDefault="00367416" w:rsidP="006D2047">
            <w:pPr>
              <w:spacing w:line="204" w:lineRule="auto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367416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Current report 202</w:t>
            </w:r>
            <w:r w:rsidR="004D4FD1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C3ABB3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7603C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9EFF1E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7603C">
              <w:rPr>
                <w:b/>
                <w:b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ADFCF0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7603C">
              <w:rPr>
                <w:b/>
                <w:bCs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CD5144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7603C">
              <w:rPr>
                <w:b/>
                <w:bCs/>
                <w:color w:val="000000"/>
                <w:sz w:val="20"/>
                <w:szCs w:val="20"/>
                <w:lang w:val="en-US"/>
              </w:rPr>
              <w:t>Cervical spine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B35B85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7603C">
              <w:rPr>
                <w:b/>
                <w:bCs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CAD18A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7603C">
              <w:rPr>
                <w:b/>
                <w:bCs/>
                <w:color w:val="000000"/>
                <w:sz w:val="20"/>
                <w:szCs w:val="20"/>
                <w:lang w:val="en-US"/>
              </w:rPr>
              <w:t>Intralesional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D554E8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7603C">
              <w:rPr>
                <w:b/>
                <w:bCs/>
                <w:color w:val="000000"/>
                <w:sz w:val="20"/>
                <w:szCs w:val="20"/>
                <w:lang w:val="en-US"/>
              </w:rPr>
              <w:t>Reconstruction + allograft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26FD7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7603C">
              <w:rPr>
                <w:b/>
                <w:bCs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D7302C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7603C">
              <w:rPr>
                <w:b/>
                <w:bCs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5FF5AF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7603C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60EB0E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77603C"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263F91" w14:textId="0631DD29" w:rsidR="00367416" w:rsidRPr="0077603C" w:rsidRDefault="004D4FD1" w:rsidP="006D2047">
            <w:pPr>
              <w:spacing w:line="204" w:lineRule="auto"/>
              <w:contextualSpacing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36</w:t>
            </w:r>
          </w:p>
        </w:tc>
      </w:tr>
      <w:tr w:rsidR="00367416" w:rsidRPr="004D4FD1" w14:paraId="773C3B8C" w14:textId="77777777" w:rsidTr="006D2047">
        <w:trPr>
          <w:trHeight w:val="35"/>
          <w:jc w:val="center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D681BF" w14:textId="77777777" w:rsidR="00367416" w:rsidRPr="0077603C" w:rsidRDefault="00367416" w:rsidP="006D2047">
            <w:pPr>
              <w:spacing w:line="204" w:lineRule="auto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7603C">
              <w:rPr>
                <w:rFonts w:eastAsia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>F = Female; M = Male; NA</w:t>
            </w: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77603C">
              <w:rPr>
                <w:rFonts w:eastAsia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>ChT = Neoadjuvant Chemotherapy; ChT = Chemotherapy; RT = Radiotherapy; OS = Osteosarcoma</w:t>
            </w: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; </w:t>
            </w:r>
            <w:r w:rsidRPr="0077603C">
              <w:rPr>
                <w:rFonts w:eastAsia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>GCRO = Giant Cell-Rich Osteosarcoma; NR = Not registered.</w:t>
            </w:r>
          </w:p>
        </w:tc>
      </w:tr>
    </w:tbl>
    <w:p w14:paraId="5CC56EC8" w14:textId="77777777" w:rsidR="00A96C9B" w:rsidRPr="0037016C" w:rsidRDefault="00A96C9B">
      <w:pPr>
        <w:rPr>
          <w:lang w:val="en-US"/>
        </w:rPr>
      </w:pPr>
    </w:p>
    <w:sectPr w:rsidR="00A96C9B" w:rsidRPr="0037016C" w:rsidSect="0036741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16"/>
    <w:rsid w:val="000C36A3"/>
    <w:rsid w:val="00146053"/>
    <w:rsid w:val="00277D2C"/>
    <w:rsid w:val="002D0AD8"/>
    <w:rsid w:val="002F3011"/>
    <w:rsid w:val="00324087"/>
    <w:rsid w:val="00367416"/>
    <w:rsid w:val="0037016C"/>
    <w:rsid w:val="00394A24"/>
    <w:rsid w:val="003D6721"/>
    <w:rsid w:val="00444387"/>
    <w:rsid w:val="004D4FD1"/>
    <w:rsid w:val="004F41E2"/>
    <w:rsid w:val="00561EF6"/>
    <w:rsid w:val="006A5BC3"/>
    <w:rsid w:val="006A7ED4"/>
    <w:rsid w:val="006E02C3"/>
    <w:rsid w:val="007C7B66"/>
    <w:rsid w:val="008B1761"/>
    <w:rsid w:val="009C09B5"/>
    <w:rsid w:val="009E0078"/>
    <w:rsid w:val="009E24CB"/>
    <w:rsid w:val="009F1349"/>
    <w:rsid w:val="00A96C9B"/>
    <w:rsid w:val="00AA608C"/>
    <w:rsid w:val="00C20288"/>
    <w:rsid w:val="00D50174"/>
    <w:rsid w:val="00D7561D"/>
    <w:rsid w:val="00DC3941"/>
    <w:rsid w:val="00E42EA3"/>
    <w:rsid w:val="00E9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D23B"/>
  <w14:defaultImageDpi w14:val="32767"/>
  <w15:chartTrackingRefBased/>
  <w15:docId w15:val="{631DA4AF-C9E1-DB42-9227-6F962CE0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7416"/>
    <w:rPr>
      <w:rFonts w:ascii="Times New Roman" w:eastAsia="Times New Roman" w:hAnsi="Times New Roman" w:cs="Times New Roman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7416"/>
    <w:rPr>
      <w:rFonts w:eastAsiaTheme="minorHAnsi"/>
      <w:sz w:val="18"/>
      <w:szCs w:val="18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41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Galán Olleros</dc:creator>
  <cp:keywords/>
  <dc:description/>
  <cp:lastModifiedBy>María Galán Olleros</cp:lastModifiedBy>
  <cp:revision>7</cp:revision>
  <dcterms:created xsi:type="dcterms:W3CDTF">2020-08-21T21:38:00Z</dcterms:created>
  <dcterms:modified xsi:type="dcterms:W3CDTF">2022-03-07T11:45:00Z</dcterms:modified>
</cp:coreProperties>
</file>